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E35A8" w14:textId="77777777" w:rsidR="00873556" w:rsidRPr="00873556" w:rsidRDefault="00873556" w:rsidP="00873556">
      <w:pPr>
        <w:jc w:val="center"/>
        <w:rPr>
          <w:rStyle w:val="BookTitle"/>
          <w:rFonts w:ascii="Arial" w:hAnsi="Arial" w:cs="Arial"/>
          <w:i w:val="0"/>
          <w:sz w:val="40"/>
        </w:rPr>
      </w:pPr>
    </w:p>
    <w:p w14:paraId="600D44A6" w14:textId="77777777" w:rsidR="00873556" w:rsidRPr="00873556" w:rsidRDefault="00873556" w:rsidP="00873556">
      <w:pPr>
        <w:jc w:val="center"/>
        <w:rPr>
          <w:rStyle w:val="BookTitle"/>
          <w:rFonts w:ascii="Arial" w:hAnsi="Arial" w:cs="Arial"/>
          <w:i w:val="0"/>
          <w:sz w:val="40"/>
        </w:rPr>
      </w:pPr>
    </w:p>
    <w:p w14:paraId="780F6D3E" w14:textId="77777777" w:rsidR="00873556" w:rsidRPr="00873556" w:rsidRDefault="00873556" w:rsidP="00873556">
      <w:pPr>
        <w:jc w:val="center"/>
        <w:rPr>
          <w:rStyle w:val="BookTitle"/>
          <w:rFonts w:ascii="Arial" w:hAnsi="Arial" w:cs="Arial"/>
          <w:i w:val="0"/>
          <w:sz w:val="40"/>
        </w:rPr>
      </w:pPr>
    </w:p>
    <w:p w14:paraId="02DED4AB" w14:textId="77777777" w:rsidR="00873556" w:rsidRPr="00873556" w:rsidRDefault="00873556" w:rsidP="00873556">
      <w:pPr>
        <w:jc w:val="center"/>
        <w:rPr>
          <w:rStyle w:val="BookTitle"/>
          <w:rFonts w:ascii="Arial" w:hAnsi="Arial" w:cs="Arial"/>
          <w:i w:val="0"/>
          <w:sz w:val="40"/>
        </w:rPr>
      </w:pPr>
    </w:p>
    <w:p w14:paraId="39916263" w14:textId="77777777" w:rsidR="00873556" w:rsidRPr="00873556" w:rsidRDefault="00873556" w:rsidP="00873556">
      <w:pPr>
        <w:jc w:val="center"/>
        <w:rPr>
          <w:rStyle w:val="BookTitle"/>
          <w:rFonts w:ascii="Arial" w:hAnsi="Arial" w:cs="Arial"/>
          <w:i w:val="0"/>
          <w:sz w:val="40"/>
        </w:rPr>
      </w:pPr>
    </w:p>
    <w:p w14:paraId="197847A3" w14:textId="77777777" w:rsidR="00873556" w:rsidRPr="00873556" w:rsidRDefault="00873556" w:rsidP="00873556">
      <w:pPr>
        <w:jc w:val="center"/>
        <w:rPr>
          <w:rStyle w:val="BookTitle"/>
          <w:rFonts w:ascii="Arial" w:hAnsi="Arial" w:cs="Arial"/>
          <w:i w:val="0"/>
          <w:sz w:val="40"/>
        </w:rPr>
      </w:pPr>
    </w:p>
    <w:p w14:paraId="3660F043" w14:textId="77777777" w:rsidR="00873556" w:rsidRPr="00873556" w:rsidRDefault="00873556" w:rsidP="00873556">
      <w:pPr>
        <w:jc w:val="center"/>
        <w:rPr>
          <w:rStyle w:val="BookTitle"/>
          <w:rFonts w:ascii="Arial" w:hAnsi="Arial" w:cs="Arial"/>
          <w:i w:val="0"/>
          <w:sz w:val="40"/>
        </w:rPr>
      </w:pPr>
    </w:p>
    <w:p w14:paraId="3FEE0F16" w14:textId="77777777" w:rsidR="00873556" w:rsidRPr="00873556" w:rsidRDefault="001E243F" w:rsidP="00873556">
      <w:pPr>
        <w:jc w:val="center"/>
        <w:rPr>
          <w:rStyle w:val="BookTitle"/>
          <w:rFonts w:ascii="Arial" w:hAnsi="Arial" w:cs="Arial"/>
          <w:i w:val="0"/>
          <w:sz w:val="40"/>
        </w:rPr>
      </w:pPr>
      <w:r>
        <w:rPr>
          <w:rStyle w:val="BookTitle"/>
          <w:rFonts w:ascii="Arial" w:hAnsi="Arial" w:cs="Arial"/>
          <w:i w:val="0"/>
          <w:sz w:val="40"/>
        </w:rPr>
        <w:t>MÁSTER UNIVERSITARIO</w:t>
      </w:r>
      <w:r w:rsidR="00AE67D3">
        <w:rPr>
          <w:rStyle w:val="BookTitle"/>
          <w:rFonts w:ascii="Arial" w:hAnsi="Arial" w:cs="Arial"/>
          <w:i w:val="0"/>
          <w:sz w:val="40"/>
        </w:rPr>
        <w:t xml:space="preserve"> EN</w:t>
      </w:r>
      <w:r>
        <w:rPr>
          <w:rStyle w:val="BookTitle"/>
          <w:rFonts w:ascii="Arial" w:hAnsi="Arial" w:cs="Arial"/>
          <w:i w:val="0"/>
          <w:sz w:val="40"/>
        </w:rPr>
        <w:t xml:space="preserve"> INGENIERÍA DE TELECOMUNICACIÓN</w:t>
      </w:r>
    </w:p>
    <w:p w14:paraId="2AC5832E" w14:textId="77777777" w:rsidR="00873556" w:rsidRPr="00873556" w:rsidRDefault="00873556" w:rsidP="00873556">
      <w:pPr>
        <w:jc w:val="center"/>
        <w:rPr>
          <w:rStyle w:val="BookTitle"/>
          <w:rFonts w:ascii="Arial" w:hAnsi="Arial" w:cs="Arial"/>
          <w:i w:val="0"/>
          <w:sz w:val="40"/>
        </w:rPr>
      </w:pPr>
      <w:r>
        <w:rPr>
          <w:rStyle w:val="BookTitle"/>
          <w:rFonts w:ascii="Arial" w:hAnsi="Arial" w:cs="Arial"/>
          <w:i w:val="0"/>
          <w:sz w:val="40"/>
        </w:rPr>
        <w:t xml:space="preserve">TRABAJO FIN DE </w:t>
      </w:r>
      <w:r w:rsidR="001E243F">
        <w:rPr>
          <w:rStyle w:val="BookTitle"/>
          <w:rFonts w:ascii="Arial" w:hAnsi="Arial" w:cs="Arial"/>
          <w:i w:val="0"/>
          <w:sz w:val="40"/>
        </w:rPr>
        <w:t>MÁSTER</w:t>
      </w:r>
    </w:p>
    <w:p w14:paraId="76463A6C" w14:textId="77777777" w:rsidR="00873556" w:rsidRPr="00873556" w:rsidRDefault="00873556" w:rsidP="00873556">
      <w:pPr>
        <w:jc w:val="center"/>
        <w:rPr>
          <w:rStyle w:val="BookTitle"/>
          <w:rFonts w:ascii="Arial" w:hAnsi="Arial" w:cs="Arial"/>
          <w:i w:val="0"/>
          <w:sz w:val="40"/>
        </w:rPr>
      </w:pPr>
    </w:p>
    <w:p w14:paraId="7F3C42B5" w14:textId="77777777" w:rsidR="00873556" w:rsidRPr="00873556" w:rsidRDefault="00873556" w:rsidP="00873556">
      <w:pPr>
        <w:jc w:val="center"/>
        <w:rPr>
          <w:rStyle w:val="BookTitle"/>
          <w:rFonts w:ascii="Arial" w:hAnsi="Arial" w:cs="Arial"/>
          <w:i w:val="0"/>
          <w:sz w:val="40"/>
        </w:rPr>
      </w:pPr>
    </w:p>
    <w:p w14:paraId="45D81529" w14:textId="4E8C2FF2" w:rsidR="00873556" w:rsidRPr="00873556" w:rsidRDefault="005B5508" w:rsidP="00873556">
      <w:pPr>
        <w:jc w:val="center"/>
        <w:rPr>
          <w:rStyle w:val="BookTitle"/>
          <w:rFonts w:ascii="Arial" w:hAnsi="Arial" w:cs="Arial"/>
          <w:i w:val="0"/>
          <w:sz w:val="40"/>
        </w:rPr>
      </w:pPr>
      <w:r>
        <w:rPr>
          <w:rStyle w:val="BookTitle"/>
          <w:rFonts w:ascii="Arial" w:hAnsi="Arial" w:cs="Arial"/>
          <w:i w:val="0"/>
          <w:sz w:val="40"/>
        </w:rPr>
        <w:t>DISEÑO Y DESARROLLO DE TÉCNICAS AVANZADAS DE INTELIGENCIA ARTIFICIAL PARA LA IDENTIFICACIÓN DE FACTORES DE RIESGO DEL SÍNDROME METABÓLICO</w:t>
      </w:r>
    </w:p>
    <w:p w14:paraId="0DB0A608" w14:textId="77777777" w:rsidR="00873556" w:rsidRPr="00873556" w:rsidRDefault="00873556" w:rsidP="00873556">
      <w:pPr>
        <w:jc w:val="center"/>
        <w:rPr>
          <w:rStyle w:val="BookTitle"/>
          <w:rFonts w:ascii="Arial" w:hAnsi="Arial" w:cs="Arial"/>
          <w:i w:val="0"/>
          <w:sz w:val="40"/>
        </w:rPr>
      </w:pPr>
    </w:p>
    <w:p w14:paraId="4E83DA31" w14:textId="77777777" w:rsidR="00873556" w:rsidRPr="00873556" w:rsidRDefault="00873556" w:rsidP="00FB534E">
      <w:pPr>
        <w:rPr>
          <w:rStyle w:val="BookTitle"/>
          <w:rFonts w:ascii="Arial" w:hAnsi="Arial" w:cs="Arial"/>
          <w:i w:val="0"/>
          <w:sz w:val="40"/>
        </w:rPr>
      </w:pPr>
    </w:p>
    <w:p w14:paraId="33566E95" w14:textId="68BFDE7A" w:rsidR="00873556" w:rsidRPr="00873556" w:rsidRDefault="005B5508" w:rsidP="00873556">
      <w:pPr>
        <w:jc w:val="center"/>
        <w:rPr>
          <w:rStyle w:val="BookTitle"/>
          <w:rFonts w:ascii="Arial" w:hAnsi="Arial" w:cs="Arial"/>
          <w:i w:val="0"/>
          <w:sz w:val="40"/>
        </w:rPr>
      </w:pPr>
      <w:r>
        <w:rPr>
          <w:rStyle w:val="BookTitle"/>
          <w:rFonts w:ascii="Arial" w:hAnsi="Arial" w:cs="Arial"/>
          <w:i w:val="0"/>
          <w:sz w:val="40"/>
        </w:rPr>
        <w:t>ÁNGELA BURGALETA LEDESMA</w:t>
      </w:r>
    </w:p>
    <w:p w14:paraId="15DD1702" w14:textId="26083B5F" w:rsidR="00873556" w:rsidRDefault="00BD4EC1" w:rsidP="00873556">
      <w:pPr>
        <w:jc w:val="center"/>
        <w:rPr>
          <w:rStyle w:val="BookTitle"/>
          <w:rFonts w:ascii="Arial" w:hAnsi="Arial" w:cs="Arial"/>
          <w:i w:val="0"/>
          <w:sz w:val="40"/>
        </w:rPr>
      </w:pPr>
      <w:r>
        <w:rPr>
          <w:rStyle w:val="BookTitle"/>
          <w:rFonts w:ascii="Arial" w:hAnsi="Arial" w:cs="Arial"/>
          <w:i w:val="0"/>
          <w:sz w:val="40"/>
        </w:rPr>
        <w:t>20</w:t>
      </w:r>
      <w:r w:rsidR="005B5508">
        <w:rPr>
          <w:rStyle w:val="BookTitle"/>
          <w:rFonts w:ascii="Arial" w:hAnsi="Arial" w:cs="Arial"/>
          <w:i w:val="0"/>
          <w:sz w:val="40"/>
        </w:rPr>
        <w:t>22</w:t>
      </w:r>
    </w:p>
    <w:p w14:paraId="5DC86923" w14:textId="77777777" w:rsidR="00873556" w:rsidRPr="00873556" w:rsidRDefault="00873556" w:rsidP="00873556">
      <w:pPr>
        <w:jc w:val="center"/>
        <w:rPr>
          <w:rStyle w:val="BookTitle"/>
          <w:rFonts w:ascii="Arial" w:hAnsi="Arial" w:cs="Arial"/>
          <w:i w:val="0"/>
          <w:sz w:val="40"/>
        </w:rPr>
      </w:pPr>
    </w:p>
    <w:p w14:paraId="6C765381" w14:textId="77777777" w:rsidR="00BD4EC1" w:rsidRDefault="00BD4EC1">
      <w:pPr>
        <w:spacing w:before="200"/>
        <w:rPr>
          <w:rStyle w:val="BookTitle"/>
          <w:b w:val="0"/>
          <w:bCs w:val="0"/>
          <w:iCs w:val="0"/>
          <w:sz w:val="32"/>
          <w:szCs w:val="32"/>
        </w:rPr>
      </w:pPr>
      <w:r>
        <w:rPr>
          <w:rStyle w:val="BookTitle"/>
          <w:b w:val="0"/>
          <w:bCs w:val="0"/>
          <w:iCs w:val="0"/>
          <w:sz w:val="32"/>
          <w:szCs w:val="32"/>
        </w:rPr>
        <w:br w:type="page"/>
      </w:r>
    </w:p>
    <w:p w14:paraId="126E7C5E" w14:textId="77777777" w:rsidR="00873556" w:rsidRPr="00873556" w:rsidRDefault="00873556" w:rsidP="00873556">
      <w:pPr>
        <w:jc w:val="center"/>
        <w:rPr>
          <w:rStyle w:val="BookTitle"/>
          <w:b w:val="0"/>
          <w:bCs w:val="0"/>
          <w:iCs w:val="0"/>
          <w:sz w:val="32"/>
          <w:szCs w:val="32"/>
        </w:rPr>
        <w:sectPr w:rsidR="00873556" w:rsidRPr="00873556" w:rsidSect="00873556">
          <w:footerReference w:type="even" r:id="rId8"/>
          <w:headerReference w:type="first" r:id="rId9"/>
          <w:type w:val="continuous"/>
          <w:pgSz w:w="11906" w:h="16838" w:code="9"/>
          <w:pgMar w:top="1417" w:right="1701" w:bottom="1417" w:left="1701" w:header="708" w:footer="708" w:gutter="0"/>
          <w:pgNumType w:start="0"/>
          <w:cols w:space="708"/>
          <w:titlePg/>
          <w:docGrid w:linePitch="360"/>
        </w:sectPr>
      </w:pPr>
    </w:p>
    <w:p w14:paraId="33A5E968" w14:textId="77777777" w:rsidR="001B4493" w:rsidRPr="00D5309E" w:rsidRDefault="00FE109C" w:rsidP="00E41E22">
      <w:pPr>
        <w:pStyle w:val="Title"/>
        <w:rPr>
          <w:rFonts w:asciiTheme="minorHAnsi" w:eastAsia="Times New Roman" w:hAnsiTheme="minorHAnsi" w:cstheme="minorHAnsi"/>
          <w:color w:val="D75C00" w:themeColor="accent5" w:themeShade="BF"/>
          <w:sz w:val="40"/>
          <w:szCs w:val="40"/>
          <w:lang w:eastAsia="es-ES"/>
        </w:rPr>
      </w:pPr>
      <w:r w:rsidRPr="00D5309E">
        <w:rPr>
          <w:rFonts w:asciiTheme="minorHAnsi" w:eastAsia="Times New Roman" w:hAnsiTheme="minorHAnsi" w:cstheme="minorHAnsi"/>
          <w:color w:val="D75C00" w:themeColor="accent5" w:themeShade="BF"/>
          <w:sz w:val="40"/>
          <w:szCs w:val="40"/>
          <w:lang w:eastAsia="es-ES"/>
        </w:rPr>
        <w:lastRenderedPageBreak/>
        <w:t>MÁSTER uNIVERSITARIO EN INGENIERÍA DE TELECOMUNICACIÓN</w:t>
      </w:r>
    </w:p>
    <w:p w14:paraId="7EF80AA7" w14:textId="77777777" w:rsidR="00F00070" w:rsidRPr="00D5309E" w:rsidRDefault="00F00070" w:rsidP="00C203C3">
      <w:pPr>
        <w:spacing w:after="0"/>
        <w:rPr>
          <w:rFonts w:cstheme="minorHAnsi"/>
          <w:color w:val="D75C00" w:themeColor="accent5" w:themeShade="BF"/>
          <w:lang w:eastAsia="es-ES"/>
        </w:rPr>
      </w:pPr>
    </w:p>
    <w:p w14:paraId="0CBD9AA3" w14:textId="77777777" w:rsidR="00E41E22" w:rsidRPr="00D5309E" w:rsidRDefault="00FE109C" w:rsidP="00C203C3">
      <w:pPr>
        <w:pStyle w:val="Title"/>
        <w:spacing w:before="120"/>
        <w:rPr>
          <w:rFonts w:asciiTheme="minorHAnsi" w:eastAsia="Times New Roman" w:hAnsiTheme="minorHAnsi" w:cstheme="minorHAnsi"/>
          <w:color w:val="D75C00" w:themeColor="accent5" w:themeShade="BF"/>
          <w:sz w:val="40"/>
          <w:szCs w:val="40"/>
          <w:lang w:eastAsia="es-ES"/>
        </w:rPr>
      </w:pPr>
      <w:r w:rsidRPr="00D5309E">
        <w:rPr>
          <w:rFonts w:asciiTheme="minorHAnsi" w:eastAsia="Times New Roman" w:hAnsiTheme="minorHAnsi" w:cstheme="minorHAnsi"/>
          <w:color w:val="D75C00" w:themeColor="accent5" w:themeShade="BF"/>
          <w:sz w:val="40"/>
          <w:szCs w:val="40"/>
          <w:lang w:eastAsia="es-ES"/>
        </w:rPr>
        <w:t>trabajo fin de MÁSTER</w:t>
      </w:r>
    </w:p>
    <w:p w14:paraId="60E21D54" w14:textId="77777777" w:rsidR="00E41E22" w:rsidRPr="00D5309E" w:rsidRDefault="00E41E22" w:rsidP="00873556">
      <w:pPr>
        <w:tabs>
          <w:tab w:val="left" w:pos="1843"/>
        </w:tabs>
        <w:rPr>
          <w:rFonts w:eastAsia="Times New Roman" w:cstheme="minorHAnsi"/>
          <w:sz w:val="24"/>
          <w:szCs w:val="24"/>
          <w:lang w:eastAsia="es-ES"/>
        </w:rPr>
      </w:pPr>
      <w:r w:rsidRPr="00D5309E">
        <w:rPr>
          <w:rFonts w:eastAsia="Times New Roman" w:cstheme="minorHAnsi"/>
          <w:b/>
          <w:sz w:val="24"/>
          <w:szCs w:val="24"/>
          <w:lang w:eastAsia="es-ES"/>
        </w:rPr>
        <w:t>Título:</w:t>
      </w:r>
      <w:r w:rsidRPr="00D5309E">
        <w:rPr>
          <w:rFonts w:eastAsia="Times New Roman" w:cstheme="minorHAnsi"/>
          <w:b/>
          <w:sz w:val="24"/>
          <w:szCs w:val="24"/>
          <w:lang w:eastAsia="es-ES"/>
        </w:rPr>
        <w:tab/>
      </w:r>
      <w:r w:rsidRPr="00D5309E">
        <w:rPr>
          <w:rFonts w:eastAsia="Times New Roman" w:cstheme="minorHAnsi"/>
          <w:sz w:val="24"/>
          <w:szCs w:val="24"/>
          <w:lang w:eastAsia="es-ES"/>
        </w:rPr>
        <w:t>…</w:t>
      </w:r>
      <w:r w:rsidR="001B4493" w:rsidRPr="00D5309E">
        <w:rPr>
          <w:rFonts w:eastAsia="Times New Roman" w:cstheme="minorHAnsi"/>
          <w:sz w:val="24"/>
          <w:szCs w:val="24"/>
          <w:lang w:eastAsia="es-ES"/>
        </w:rPr>
        <w:t>…………….</w:t>
      </w:r>
    </w:p>
    <w:p w14:paraId="5D8C0F9B" w14:textId="77777777" w:rsidR="00E41E22" w:rsidRPr="00D5309E" w:rsidRDefault="00E41E22" w:rsidP="00873556">
      <w:pPr>
        <w:tabs>
          <w:tab w:val="left" w:pos="1843"/>
        </w:tabs>
        <w:rPr>
          <w:rFonts w:eastAsia="Times New Roman" w:cstheme="minorHAnsi"/>
          <w:sz w:val="24"/>
          <w:szCs w:val="24"/>
          <w:lang w:eastAsia="es-ES"/>
        </w:rPr>
      </w:pPr>
      <w:r w:rsidRPr="00D5309E">
        <w:rPr>
          <w:rFonts w:eastAsia="Times New Roman" w:cstheme="minorHAnsi"/>
          <w:b/>
          <w:sz w:val="24"/>
          <w:szCs w:val="24"/>
          <w:lang w:eastAsia="es-ES"/>
        </w:rPr>
        <w:t>Autor:</w:t>
      </w:r>
      <w:r w:rsidRPr="00D5309E">
        <w:rPr>
          <w:rFonts w:eastAsia="Times New Roman" w:cstheme="minorHAnsi"/>
          <w:b/>
          <w:sz w:val="24"/>
          <w:szCs w:val="24"/>
          <w:lang w:eastAsia="es-ES"/>
        </w:rPr>
        <w:tab/>
      </w:r>
      <w:r w:rsidRPr="00D5309E">
        <w:rPr>
          <w:rFonts w:eastAsia="Times New Roman" w:cstheme="minorHAnsi"/>
          <w:sz w:val="24"/>
          <w:szCs w:val="24"/>
          <w:lang w:eastAsia="es-ES"/>
        </w:rPr>
        <w:t>D…………</w:t>
      </w:r>
      <w:r w:rsidR="001B4493" w:rsidRPr="00D5309E">
        <w:rPr>
          <w:rFonts w:eastAsia="Times New Roman" w:cstheme="minorHAnsi"/>
          <w:sz w:val="24"/>
          <w:szCs w:val="24"/>
          <w:lang w:eastAsia="es-ES"/>
        </w:rPr>
        <w:t>………….</w:t>
      </w:r>
    </w:p>
    <w:p w14:paraId="613FA352" w14:textId="77777777" w:rsidR="00E41E22" w:rsidRPr="00D5309E" w:rsidRDefault="00E41E22" w:rsidP="00873556">
      <w:pPr>
        <w:tabs>
          <w:tab w:val="left" w:pos="1843"/>
        </w:tabs>
        <w:rPr>
          <w:rFonts w:eastAsia="Times New Roman" w:cstheme="minorHAnsi"/>
          <w:sz w:val="24"/>
          <w:szCs w:val="24"/>
          <w:lang w:eastAsia="es-ES"/>
        </w:rPr>
      </w:pPr>
      <w:r w:rsidRPr="00D5309E">
        <w:rPr>
          <w:rFonts w:eastAsia="Times New Roman" w:cstheme="minorHAnsi"/>
          <w:b/>
          <w:sz w:val="24"/>
          <w:szCs w:val="24"/>
          <w:lang w:eastAsia="es-ES"/>
        </w:rPr>
        <w:t>Tutor:</w:t>
      </w:r>
      <w:r w:rsidRPr="00D5309E">
        <w:rPr>
          <w:rFonts w:eastAsia="Times New Roman" w:cstheme="minorHAnsi"/>
          <w:b/>
          <w:sz w:val="24"/>
          <w:szCs w:val="24"/>
          <w:lang w:eastAsia="es-ES"/>
        </w:rPr>
        <w:tab/>
      </w:r>
      <w:r w:rsidRPr="00D5309E">
        <w:rPr>
          <w:rFonts w:eastAsia="Times New Roman" w:cstheme="minorHAnsi"/>
          <w:sz w:val="24"/>
          <w:szCs w:val="24"/>
          <w:lang w:eastAsia="es-ES"/>
        </w:rPr>
        <w:t>D. ……</w:t>
      </w:r>
      <w:r w:rsidR="001B4493" w:rsidRPr="00D5309E">
        <w:rPr>
          <w:rFonts w:eastAsia="Times New Roman" w:cstheme="minorHAnsi"/>
          <w:sz w:val="24"/>
          <w:szCs w:val="24"/>
          <w:lang w:eastAsia="es-ES"/>
        </w:rPr>
        <w:t>………….</w:t>
      </w:r>
    </w:p>
    <w:p w14:paraId="61695DD9" w14:textId="77777777" w:rsidR="00E41E22" w:rsidRPr="00D5309E" w:rsidRDefault="00E41E22" w:rsidP="00873556">
      <w:pPr>
        <w:tabs>
          <w:tab w:val="left" w:pos="1843"/>
        </w:tabs>
        <w:rPr>
          <w:rFonts w:eastAsia="Times New Roman" w:cstheme="minorHAnsi"/>
          <w:sz w:val="24"/>
          <w:szCs w:val="24"/>
          <w:lang w:eastAsia="es-ES"/>
        </w:rPr>
      </w:pPr>
      <w:r w:rsidRPr="00D5309E">
        <w:rPr>
          <w:rFonts w:eastAsia="Times New Roman" w:cstheme="minorHAnsi"/>
          <w:b/>
          <w:sz w:val="24"/>
          <w:szCs w:val="24"/>
          <w:lang w:eastAsia="es-ES"/>
        </w:rPr>
        <w:t>Ponente:</w:t>
      </w:r>
      <w:r w:rsidR="002827EE" w:rsidRPr="00D5309E">
        <w:rPr>
          <w:rFonts w:eastAsia="Times New Roman" w:cstheme="minorHAnsi"/>
          <w:b/>
          <w:sz w:val="24"/>
          <w:szCs w:val="24"/>
          <w:lang w:eastAsia="es-ES"/>
        </w:rPr>
        <w:t xml:space="preserve"> </w:t>
      </w:r>
      <w:r w:rsidR="002827EE" w:rsidRPr="00D5309E">
        <w:rPr>
          <w:rFonts w:eastAsia="Times New Roman" w:cstheme="minorHAnsi"/>
          <w:b/>
          <w:sz w:val="24"/>
          <w:szCs w:val="24"/>
          <w:lang w:eastAsia="es-ES"/>
        </w:rPr>
        <w:tab/>
      </w:r>
      <w:r w:rsidRPr="00D5309E">
        <w:rPr>
          <w:rFonts w:eastAsia="Times New Roman" w:cstheme="minorHAnsi"/>
          <w:sz w:val="24"/>
          <w:szCs w:val="24"/>
          <w:lang w:eastAsia="es-ES"/>
        </w:rPr>
        <w:t>D. ……</w:t>
      </w:r>
      <w:r w:rsidR="001B4493" w:rsidRPr="00D5309E">
        <w:rPr>
          <w:rFonts w:eastAsia="Times New Roman" w:cstheme="minorHAnsi"/>
          <w:sz w:val="24"/>
          <w:szCs w:val="24"/>
          <w:lang w:eastAsia="es-ES"/>
        </w:rPr>
        <w:t>…………</w:t>
      </w:r>
    </w:p>
    <w:p w14:paraId="22423E9A" w14:textId="6B47A4E1" w:rsidR="00E41E22" w:rsidRDefault="00E41E22" w:rsidP="00873556">
      <w:pPr>
        <w:tabs>
          <w:tab w:val="left" w:pos="1843"/>
        </w:tabs>
        <w:rPr>
          <w:rFonts w:eastAsia="Times New Roman" w:cstheme="minorHAnsi"/>
          <w:sz w:val="24"/>
          <w:szCs w:val="24"/>
          <w:lang w:eastAsia="es-ES"/>
        </w:rPr>
      </w:pPr>
      <w:r w:rsidRPr="00D5309E">
        <w:rPr>
          <w:rFonts w:eastAsia="Times New Roman" w:cstheme="minorHAnsi"/>
          <w:b/>
          <w:sz w:val="24"/>
          <w:szCs w:val="24"/>
          <w:lang w:eastAsia="es-ES"/>
        </w:rPr>
        <w:t>Departamento:</w:t>
      </w:r>
      <w:r w:rsidRPr="00D5309E">
        <w:rPr>
          <w:rFonts w:eastAsia="Times New Roman" w:cstheme="minorHAnsi"/>
          <w:sz w:val="24"/>
          <w:szCs w:val="24"/>
          <w:lang w:eastAsia="es-ES"/>
        </w:rPr>
        <w:tab/>
        <w:t>…</w:t>
      </w:r>
      <w:r w:rsidR="001B4493" w:rsidRPr="00D5309E">
        <w:rPr>
          <w:rFonts w:eastAsia="Times New Roman" w:cstheme="minorHAnsi"/>
          <w:sz w:val="24"/>
          <w:szCs w:val="24"/>
          <w:lang w:eastAsia="es-ES"/>
        </w:rPr>
        <w:t>………</w:t>
      </w:r>
    </w:p>
    <w:p w14:paraId="368D2FFE" w14:textId="77777777" w:rsidR="00441059" w:rsidRPr="00D5309E" w:rsidRDefault="00441059" w:rsidP="00873556">
      <w:pPr>
        <w:tabs>
          <w:tab w:val="left" w:pos="1843"/>
        </w:tabs>
        <w:rPr>
          <w:rFonts w:eastAsia="Times New Roman" w:cstheme="minorHAnsi"/>
          <w:sz w:val="24"/>
          <w:szCs w:val="24"/>
          <w:lang w:eastAsia="es-ES"/>
        </w:rPr>
      </w:pPr>
    </w:p>
    <w:p w14:paraId="62685B95" w14:textId="77777777" w:rsidR="00E41E22" w:rsidRPr="00D5309E" w:rsidRDefault="00E41E22" w:rsidP="00E41E22">
      <w:pPr>
        <w:pStyle w:val="Title"/>
        <w:rPr>
          <w:rFonts w:asciiTheme="minorHAnsi" w:eastAsia="Times New Roman" w:hAnsiTheme="minorHAnsi" w:cstheme="minorHAnsi"/>
          <w:color w:val="D75C00" w:themeColor="accent5" w:themeShade="BF"/>
          <w:sz w:val="40"/>
          <w:szCs w:val="40"/>
          <w:lang w:eastAsia="es-ES"/>
        </w:rPr>
      </w:pPr>
      <w:r w:rsidRPr="00D5309E">
        <w:rPr>
          <w:rFonts w:asciiTheme="minorHAnsi" w:eastAsia="Times New Roman" w:hAnsiTheme="minorHAnsi" w:cstheme="minorHAnsi"/>
          <w:color w:val="D75C00" w:themeColor="accent5" w:themeShade="BF"/>
          <w:sz w:val="40"/>
          <w:szCs w:val="40"/>
          <w:lang w:eastAsia="es-ES"/>
        </w:rPr>
        <w:t>Miembros del Tribunal</w:t>
      </w:r>
    </w:p>
    <w:p w14:paraId="588E4176" w14:textId="77777777" w:rsidR="00E41E22" w:rsidRPr="00D5309E" w:rsidRDefault="00E41E22" w:rsidP="00873556">
      <w:pPr>
        <w:tabs>
          <w:tab w:val="left" w:pos="1843"/>
        </w:tabs>
        <w:spacing w:after="480"/>
        <w:rPr>
          <w:rFonts w:eastAsia="Times New Roman" w:cstheme="minorHAnsi"/>
          <w:sz w:val="24"/>
          <w:szCs w:val="24"/>
          <w:lang w:eastAsia="es-ES"/>
        </w:rPr>
      </w:pPr>
      <w:r w:rsidRPr="00D5309E">
        <w:rPr>
          <w:rFonts w:eastAsia="Times New Roman" w:cstheme="minorHAnsi"/>
          <w:b/>
          <w:sz w:val="24"/>
          <w:szCs w:val="24"/>
          <w:lang w:eastAsia="es-ES"/>
        </w:rPr>
        <w:t>Presidente:</w:t>
      </w:r>
      <w:r w:rsidRPr="00D5309E">
        <w:rPr>
          <w:rFonts w:eastAsia="Times New Roman" w:cstheme="minorHAnsi"/>
          <w:b/>
          <w:sz w:val="24"/>
          <w:szCs w:val="24"/>
          <w:lang w:eastAsia="es-ES"/>
        </w:rPr>
        <w:tab/>
      </w:r>
      <w:r w:rsidRPr="00D5309E">
        <w:rPr>
          <w:rFonts w:eastAsia="Times New Roman" w:cstheme="minorHAnsi"/>
          <w:sz w:val="24"/>
          <w:szCs w:val="24"/>
          <w:lang w:eastAsia="es-ES"/>
        </w:rPr>
        <w:t>D.</w:t>
      </w:r>
      <w:r w:rsidR="001B4493" w:rsidRPr="00D5309E">
        <w:rPr>
          <w:rFonts w:eastAsia="Times New Roman" w:cstheme="minorHAnsi"/>
          <w:sz w:val="24"/>
          <w:szCs w:val="24"/>
          <w:lang w:eastAsia="es-ES"/>
        </w:rPr>
        <w:t xml:space="preserve"> </w:t>
      </w:r>
      <w:r w:rsidRPr="00D5309E">
        <w:rPr>
          <w:rFonts w:eastAsia="Times New Roman" w:cstheme="minorHAnsi"/>
          <w:sz w:val="24"/>
          <w:szCs w:val="24"/>
          <w:lang w:eastAsia="es-ES"/>
        </w:rPr>
        <w:t>…</w:t>
      </w:r>
      <w:r w:rsidR="001B4493" w:rsidRPr="00D5309E">
        <w:rPr>
          <w:rFonts w:eastAsia="Times New Roman" w:cstheme="minorHAnsi"/>
          <w:sz w:val="24"/>
          <w:szCs w:val="24"/>
          <w:lang w:eastAsia="es-ES"/>
        </w:rPr>
        <w:t>…………</w:t>
      </w:r>
    </w:p>
    <w:p w14:paraId="64724001" w14:textId="77777777" w:rsidR="00E41E22" w:rsidRPr="00D5309E" w:rsidRDefault="00E41E22" w:rsidP="00873556">
      <w:pPr>
        <w:tabs>
          <w:tab w:val="left" w:pos="1843"/>
        </w:tabs>
        <w:spacing w:after="480"/>
        <w:rPr>
          <w:rFonts w:eastAsia="Times New Roman" w:cstheme="minorHAnsi"/>
          <w:sz w:val="24"/>
          <w:szCs w:val="24"/>
          <w:lang w:eastAsia="es-ES"/>
        </w:rPr>
      </w:pPr>
      <w:r w:rsidRPr="00D5309E">
        <w:rPr>
          <w:rFonts w:eastAsia="Times New Roman" w:cstheme="minorHAnsi"/>
          <w:b/>
          <w:sz w:val="24"/>
          <w:szCs w:val="24"/>
          <w:lang w:eastAsia="es-ES"/>
        </w:rPr>
        <w:t>Vocal:</w:t>
      </w:r>
      <w:r w:rsidRPr="00D5309E">
        <w:rPr>
          <w:rFonts w:eastAsia="Times New Roman" w:cstheme="minorHAnsi"/>
          <w:b/>
          <w:sz w:val="24"/>
          <w:szCs w:val="24"/>
          <w:lang w:eastAsia="es-ES"/>
        </w:rPr>
        <w:tab/>
      </w:r>
      <w:r w:rsidRPr="00D5309E">
        <w:rPr>
          <w:rFonts w:eastAsia="Times New Roman" w:cstheme="minorHAnsi"/>
          <w:sz w:val="24"/>
          <w:szCs w:val="24"/>
          <w:lang w:eastAsia="es-ES"/>
        </w:rPr>
        <w:t>D.</w:t>
      </w:r>
      <w:r w:rsidR="001B4493" w:rsidRPr="00D5309E">
        <w:rPr>
          <w:rFonts w:eastAsia="Times New Roman" w:cstheme="minorHAnsi"/>
          <w:sz w:val="24"/>
          <w:szCs w:val="24"/>
          <w:lang w:eastAsia="es-ES"/>
        </w:rPr>
        <w:t xml:space="preserve"> </w:t>
      </w:r>
      <w:r w:rsidRPr="00D5309E">
        <w:rPr>
          <w:rFonts w:eastAsia="Times New Roman" w:cstheme="minorHAnsi"/>
          <w:sz w:val="24"/>
          <w:szCs w:val="24"/>
          <w:lang w:eastAsia="es-ES"/>
        </w:rPr>
        <w:t>…</w:t>
      </w:r>
      <w:r w:rsidR="001B4493" w:rsidRPr="00D5309E">
        <w:rPr>
          <w:rFonts w:eastAsia="Times New Roman" w:cstheme="minorHAnsi"/>
          <w:sz w:val="24"/>
          <w:szCs w:val="24"/>
          <w:lang w:eastAsia="es-ES"/>
        </w:rPr>
        <w:t>………..</w:t>
      </w:r>
    </w:p>
    <w:p w14:paraId="0E0E5509" w14:textId="77777777" w:rsidR="00E41E22" w:rsidRPr="00D5309E" w:rsidRDefault="00E41E22" w:rsidP="00873556">
      <w:pPr>
        <w:tabs>
          <w:tab w:val="left" w:pos="1843"/>
        </w:tabs>
        <w:spacing w:after="480"/>
        <w:rPr>
          <w:rFonts w:eastAsia="Times New Roman" w:cstheme="minorHAnsi"/>
          <w:sz w:val="24"/>
          <w:szCs w:val="24"/>
          <w:lang w:eastAsia="es-ES"/>
        </w:rPr>
      </w:pPr>
      <w:r w:rsidRPr="00D5309E">
        <w:rPr>
          <w:rFonts w:eastAsia="Times New Roman" w:cstheme="minorHAnsi"/>
          <w:b/>
          <w:sz w:val="24"/>
          <w:szCs w:val="24"/>
          <w:lang w:eastAsia="es-ES"/>
        </w:rPr>
        <w:t>Secretario:</w:t>
      </w:r>
      <w:r w:rsidRPr="00D5309E">
        <w:rPr>
          <w:rFonts w:eastAsia="Times New Roman" w:cstheme="minorHAnsi"/>
          <w:b/>
          <w:sz w:val="24"/>
          <w:szCs w:val="24"/>
          <w:lang w:eastAsia="es-ES"/>
        </w:rPr>
        <w:tab/>
      </w:r>
      <w:r w:rsidRPr="00D5309E">
        <w:rPr>
          <w:rFonts w:eastAsia="Times New Roman" w:cstheme="minorHAnsi"/>
          <w:sz w:val="24"/>
          <w:szCs w:val="24"/>
          <w:lang w:eastAsia="es-ES"/>
        </w:rPr>
        <w:t>D.</w:t>
      </w:r>
      <w:r w:rsidR="001B4493" w:rsidRPr="00D5309E">
        <w:rPr>
          <w:rFonts w:eastAsia="Times New Roman" w:cstheme="minorHAnsi"/>
          <w:sz w:val="24"/>
          <w:szCs w:val="24"/>
          <w:lang w:eastAsia="es-ES"/>
        </w:rPr>
        <w:t xml:space="preserve"> </w:t>
      </w:r>
      <w:r w:rsidRPr="00D5309E">
        <w:rPr>
          <w:rFonts w:eastAsia="Times New Roman" w:cstheme="minorHAnsi"/>
          <w:sz w:val="24"/>
          <w:szCs w:val="24"/>
          <w:lang w:eastAsia="es-ES"/>
        </w:rPr>
        <w:t>…</w:t>
      </w:r>
      <w:r w:rsidR="001B4493" w:rsidRPr="00D5309E">
        <w:rPr>
          <w:rFonts w:eastAsia="Times New Roman" w:cstheme="minorHAnsi"/>
          <w:sz w:val="24"/>
          <w:szCs w:val="24"/>
          <w:lang w:eastAsia="es-ES"/>
        </w:rPr>
        <w:t>………..</w:t>
      </w:r>
    </w:p>
    <w:p w14:paraId="56E0F89C" w14:textId="77777777" w:rsidR="00E41E22" w:rsidRPr="00D5309E" w:rsidRDefault="00E41E22" w:rsidP="00873556">
      <w:pPr>
        <w:tabs>
          <w:tab w:val="left" w:pos="1843"/>
        </w:tabs>
        <w:spacing w:after="480"/>
        <w:rPr>
          <w:rFonts w:eastAsia="Times New Roman" w:cstheme="minorHAnsi"/>
          <w:sz w:val="24"/>
          <w:szCs w:val="24"/>
          <w:lang w:eastAsia="es-ES"/>
        </w:rPr>
      </w:pPr>
      <w:r w:rsidRPr="00D5309E">
        <w:rPr>
          <w:rFonts w:eastAsia="Times New Roman" w:cstheme="minorHAnsi"/>
          <w:b/>
          <w:sz w:val="24"/>
          <w:szCs w:val="24"/>
          <w:lang w:eastAsia="es-ES"/>
        </w:rPr>
        <w:t>Suplente:</w:t>
      </w:r>
      <w:r w:rsidRPr="00D5309E">
        <w:rPr>
          <w:rFonts w:eastAsia="Times New Roman" w:cstheme="minorHAnsi"/>
          <w:b/>
          <w:sz w:val="24"/>
          <w:szCs w:val="24"/>
          <w:lang w:eastAsia="es-ES"/>
        </w:rPr>
        <w:tab/>
      </w:r>
      <w:r w:rsidRPr="00D5309E">
        <w:rPr>
          <w:rFonts w:eastAsia="Times New Roman" w:cstheme="minorHAnsi"/>
          <w:sz w:val="24"/>
          <w:szCs w:val="24"/>
          <w:lang w:eastAsia="es-ES"/>
        </w:rPr>
        <w:t>D.</w:t>
      </w:r>
      <w:r w:rsidR="001B4493" w:rsidRPr="00D5309E">
        <w:rPr>
          <w:rFonts w:eastAsia="Times New Roman" w:cstheme="minorHAnsi"/>
          <w:sz w:val="24"/>
          <w:szCs w:val="24"/>
          <w:lang w:eastAsia="es-ES"/>
        </w:rPr>
        <w:t xml:space="preserve"> </w:t>
      </w:r>
      <w:r w:rsidRPr="00D5309E">
        <w:rPr>
          <w:rFonts w:eastAsia="Times New Roman" w:cstheme="minorHAnsi"/>
          <w:sz w:val="24"/>
          <w:szCs w:val="24"/>
          <w:lang w:eastAsia="es-ES"/>
        </w:rPr>
        <w:t>…</w:t>
      </w:r>
      <w:r w:rsidR="001B4493" w:rsidRPr="00D5309E">
        <w:rPr>
          <w:rFonts w:eastAsia="Times New Roman" w:cstheme="minorHAnsi"/>
          <w:sz w:val="24"/>
          <w:szCs w:val="24"/>
          <w:lang w:eastAsia="es-ES"/>
        </w:rPr>
        <w:t>…………..</w:t>
      </w:r>
    </w:p>
    <w:p w14:paraId="0FAE574F" w14:textId="77777777" w:rsidR="00E41E22" w:rsidRPr="00D5309E" w:rsidRDefault="00E41E22" w:rsidP="00E41E22">
      <w:pPr>
        <w:rPr>
          <w:rFonts w:eastAsia="Times New Roman" w:cstheme="minorHAnsi"/>
          <w:sz w:val="24"/>
          <w:szCs w:val="24"/>
          <w:lang w:eastAsia="es-ES"/>
        </w:rPr>
      </w:pPr>
    </w:p>
    <w:p w14:paraId="2E5834FC" w14:textId="77777777" w:rsidR="00E41E22" w:rsidRPr="00D5309E" w:rsidRDefault="00E41E22" w:rsidP="00E41E22">
      <w:pPr>
        <w:rPr>
          <w:rFonts w:eastAsia="Times New Roman" w:cstheme="minorHAnsi"/>
          <w:sz w:val="24"/>
          <w:szCs w:val="24"/>
          <w:lang w:eastAsia="es-ES"/>
        </w:rPr>
      </w:pPr>
      <w:r w:rsidRPr="00D5309E">
        <w:rPr>
          <w:rFonts w:eastAsia="Times New Roman" w:cstheme="minorHAnsi"/>
          <w:sz w:val="24"/>
          <w:szCs w:val="24"/>
          <w:lang w:eastAsia="es-ES"/>
        </w:rPr>
        <w:tab/>
        <w:t>Los miembros del tribunal arriba nombrados acuerdan otorgar la calificación de:</w:t>
      </w:r>
      <w:r w:rsidR="001B4493" w:rsidRPr="00D5309E">
        <w:rPr>
          <w:rFonts w:eastAsia="Times New Roman" w:cstheme="minorHAnsi"/>
          <w:sz w:val="24"/>
          <w:szCs w:val="24"/>
          <w:lang w:eastAsia="es-ES"/>
        </w:rPr>
        <w:t xml:space="preserve"> …</w:t>
      </w:r>
      <w:r w:rsidR="000136CB" w:rsidRPr="00D5309E">
        <w:rPr>
          <w:rFonts w:eastAsia="Times New Roman" w:cstheme="minorHAnsi"/>
          <w:sz w:val="24"/>
          <w:szCs w:val="24"/>
          <w:lang w:eastAsia="es-ES"/>
        </w:rPr>
        <w:t>……</w:t>
      </w:r>
    </w:p>
    <w:p w14:paraId="08F585BC" w14:textId="77777777" w:rsidR="00E41E22" w:rsidRPr="00D5309E" w:rsidRDefault="00E41E22" w:rsidP="00E41E22">
      <w:pPr>
        <w:rPr>
          <w:rFonts w:eastAsia="Times New Roman" w:cstheme="minorHAnsi"/>
          <w:lang w:eastAsia="es-ES"/>
        </w:rPr>
      </w:pPr>
    </w:p>
    <w:p w14:paraId="4E183D23" w14:textId="77777777" w:rsidR="00E41E22" w:rsidRPr="00D5309E" w:rsidRDefault="00E41E22" w:rsidP="00E41E22">
      <w:pPr>
        <w:rPr>
          <w:rFonts w:eastAsia="Times New Roman" w:cstheme="minorHAnsi"/>
          <w:lang w:eastAsia="es-ES"/>
        </w:rPr>
      </w:pPr>
    </w:p>
    <w:p w14:paraId="12EE3844" w14:textId="77777777" w:rsidR="00E41E22" w:rsidRPr="00D5309E" w:rsidRDefault="00E41E22" w:rsidP="00E41E22">
      <w:pPr>
        <w:rPr>
          <w:rFonts w:eastAsia="Times New Roman" w:cstheme="minorHAnsi"/>
          <w:lang w:eastAsia="es-ES"/>
        </w:rPr>
      </w:pPr>
    </w:p>
    <w:p w14:paraId="57F1464B" w14:textId="77777777" w:rsidR="00E41E22" w:rsidRPr="00D5309E" w:rsidRDefault="00E41E22" w:rsidP="00E41E22">
      <w:pPr>
        <w:jc w:val="right"/>
        <w:rPr>
          <w:rFonts w:eastAsia="Times New Roman" w:cstheme="minorHAnsi"/>
          <w:lang w:eastAsia="es-ES"/>
        </w:rPr>
      </w:pPr>
      <w:r w:rsidRPr="00D5309E">
        <w:rPr>
          <w:rFonts w:eastAsia="Times New Roman" w:cstheme="minorHAnsi"/>
          <w:lang w:eastAsia="es-ES"/>
        </w:rPr>
        <w:t>Madrid,  a               de                                de 20…</w:t>
      </w:r>
    </w:p>
    <w:p w14:paraId="5E2290EC" w14:textId="77777777" w:rsidR="00AB3DF4" w:rsidRDefault="00E41E22">
      <w:pPr>
        <w:spacing w:before="200"/>
        <w:rPr>
          <w:sz w:val="24"/>
          <w:szCs w:val="24"/>
        </w:rPr>
      </w:pPr>
      <w:r w:rsidRPr="00D5309E">
        <w:rPr>
          <w:rFonts w:cstheme="minorHAnsi"/>
          <w:sz w:val="24"/>
          <w:szCs w:val="24"/>
        </w:rPr>
        <w:br w:type="column"/>
      </w:r>
    </w:p>
    <w:p w14:paraId="6F1E9A3A" w14:textId="77777777" w:rsidR="00406094" w:rsidRPr="00873556" w:rsidRDefault="00E41E22" w:rsidP="00406094">
      <w:pPr>
        <w:keepNext/>
        <w:spacing w:after="360" w:line="480" w:lineRule="atLeast"/>
        <w:ind w:right="45"/>
        <w:jc w:val="center"/>
        <w:rPr>
          <w:rFonts w:ascii="Arial" w:eastAsia="MS Mincho" w:hAnsi="Arial" w:cs="Arial"/>
          <w:b/>
          <w:spacing w:val="-5"/>
          <w:sz w:val="40"/>
          <w:szCs w:val="36"/>
          <w:lang w:val="es-ES_tradnl"/>
        </w:rPr>
      </w:pPr>
      <w:r w:rsidRPr="00873556">
        <w:rPr>
          <w:rFonts w:ascii="Arial" w:eastAsia="MS Mincho" w:hAnsi="Arial" w:cs="Arial"/>
          <w:b/>
          <w:spacing w:val="-5"/>
          <w:sz w:val="40"/>
          <w:szCs w:val="36"/>
          <w:lang w:val="es-ES_tradnl"/>
        </w:rPr>
        <w:t>UNIVERSIDAD POLITÉCNICA DE MADRID</w:t>
      </w:r>
    </w:p>
    <w:p w14:paraId="040FA3E0" w14:textId="77777777" w:rsidR="00753D27"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 xml:space="preserve">ESCUELA TÉCNICA SUPERIOR </w:t>
      </w:r>
    </w:p>
    <w:p w14:paraId="670E8524" w14:textId="77777777" w:rsidR="00E41E22" w:rsidRPr="00873556" w:rsidRDefault="00E41E22" w:rsidP="00753D27">
      <w:pPr>
        <w:keepNext/>
        <w:spacing w:after="0" w:line="360" w:lineRule="atLeast"/>
        <w:ind w:right="45"/>
        <w:jc w:val="center"/>
        <w:rPr>
          <w:rFonts w:ascii="Arial" w:eastAsia="MS Mincho" w:hAnsi="Arial" w:cs="Arial"/>
          <w:b/>
          <w:spacing w:val="-5"/>
          <w:sz w:val="32"/>
          <w:szCs w:val="32"/>
          <w:lang w:val="es-ES_tradnl"/>
        </w:rPr>
      </w:pPr>
      <w:r w:rsidRPr="00873556">
        <w:rPr>
          <w:rFonts w:ascii="Arial" w:eastAsia="MS Mincho" w:hAnsi="Arial" w:cs="Arial"/>
          <w:b/>
          <w:spacing w:val="-5"/>
          <w:sz w:val="32"/>
          <w:szCs w:val="32"/>
          <w:lang w:val="es-ES_tradnl"/>
        </w:rPr>
        <w:t>DE INGENIEROS</w:t>
      </w:r>
      <w:r w:rsidR="00753D27" w:rsidRPr="00873556">
        <w:rPr>
          <w:rFonts w:ascii="Arial" w:eastAsia="MS Mincho" w:hAnsi="Arial" w:cs="Arial"/>
          <w:b/>
          <w:spacing w:val="-5"/>
          <w:sz w:val="32"/>
          <w:szCs w:val="32"/>
          <w:lang w:val="es-ES_tradnl"/>
        </w:rPr>
        <w:t xml:space="preserve"> </w:t>
      </w:r>
      <w:r w:rsidRPr="00873556">
        <w:rPr>
          <w:rFonts w:ascii="Arial" w:eastAsia="MS Mincho" w:hAnsi="Arial" w:cs="Arial"/>
          <w:b/>
          <w:spacing w:val="-5"/>
          <w:sz w:val="32"/>
          <w:szCs w:val="32"/>
          <w:lang w:val="es-ES_tradnl"/>
        </w:rPr>
        <w:t>DE TELECOMUNICACIÓN</w:t>
      </w:r>
    </w:p>
    <w:p w14:paraId="33169BD5" w14:textId="77777777" w:rsidR="00E41E22" w:rsidRPr="00BD4EC1" w:rsidRDefault="00E41E22" w:rsidP="00873556">
      <w:pPr>
        <w:rPr>
          <w:rFonts w:ascii="Arial" w:eastAsia="MS Mincho" w:hAnsi="Arial" w:cs="Arial"/>
          <w:b/>
          <w:sz w:val="32"/>
          <w:szCs w:val="32"/>
          <w:lang w:val="es-ES_tradnl"/>
        </w:rPr>
      </w:pPr>
    </w:p>
    <w:p w14:paraId="0565077C" w14:textId="77777777" w:rsidR="00873556" w:rsidRPr="00BD4EC1" w:rsidRDefault="00873556" w:rsidP="00E41E22">
      <w:pPr>
        <w:spacing w:after="0"/>
        <w:ind w:right="44"/>
        <w:jc w:val="center"/>
        <w:rPr>
          <w:rFonts w:ascii="Arial" w:hAnsi="Arial" w:cs="Arial"/>
          <w:b/>
          <w:spacing w:val="-5"/>
          <w:sz w:val="32"/>
          <w:szCs w:val="32"/>
        </w:rPr>
      </w:pPr>
      <w:r w:rsidRPr="00BD4EC1">
        <w:rPr>
          <w:rFonts w:ascii="Arial" w:hAnsi="Arial" w:cs="Arial"/>
          <w:b/>
          <w:spacing w:val="-5"/>
          <w:sz w:val="32"/>
          <w:szCs w:val="32"/>
          <w:lang w:eastAsia="es-ES" w:bidi="ar-SA"/>
        </w:rPr>
        <w:drawing>
          <wp:inline distT="0" distB="0" distL="0" distR="0" wp14:anchorId="6FFFC455" wp14:editId="421BDC8D">
            <wp:extent cx="2793600" cy="82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3600" cy="824400"/>
                    </a:xfrm>
                    <a:prstGeom prst="rect">
                      <a:avLst/>
                    </a:prstGeom>
                    <a:noFill/>
                  </pic:spPr>
                </pic:pic>
              </a:graphicData>
            </a:graphic>
          </wp:inline>
        </w:drawing>
      </w:r>
    </w:p>
    <w:p w14:paraId="0FDCD001" w14:textId="77777777" w:rsidR="00E41E22" w:rsidRPr="00BD4EC1" w:rsidRDefault="00E41E22" w:rsidP="00E41E22">
      <w:pPr>
        <w:spacing w:after="0"/>
        <w:ind w:right="45"/>
        <w:rPr>
          <w:rFonts w:ascii="Arial" w:hAnsi="Arial" w:cs="Arial"/>
          <w:b/>
          <w:spacing w:val="-5"/>
          <w:sz w:val="32"/>
          <w:szCs w:val="32"/>
        </w:rPr>
      </w:pPr>
    </w:p>
    <w:p w14:paraId="2524736F" w14:textId="77777777" w:rsidR="00BD4EC1" w:rsidRPr="00873556" w:rsidRDefault="00BD4EC1" w:rsidP="00BD4EC1">
      <w:pPr>
        <w:jc w:val="center"/>
        <w:rPr>
          <w:rStyle w:val="BookTitle"/>
          <w:rFonts w:ascii="Arial" w:hAnsi="Arial" w:cs="Arial"/>
          <w:i w:val="0"/>
          <w:sz w:val="40"/>
        </w:rPr>
      </w:pPr>
    </w:p>
    <w:p w14:paraId="026D1E3A" w14:textId="77777777" w:rsidR="00BD4EC1" w:rsidRPr="00873556" w:rsidRDefault="00FE109C" w:rsidP="00BD4EC1">
      <w:pPr>
        <w:jc w:val="center"/>
        <w:rPr>
          <w:rStyle w:val="BookTitle"/>
          <w:rFonts w:ascii="Arial" w:hAnsi="Arial" w:cs="Arial"/>
          <w:i w:val="0"/>
          <w:sz w:val="40"/>
        </w:rPr>
      </w:pPr>
      <w:r>
        <w:rPr>
          <w:rStyle w:val="BookTitle"/>
          <w:rFonts w:ascii="Arial" w:hAnsi="Arial" w:cs="Arial"/>
          <w:i w:val="0"/>
          <w:sz w:val="40"/>
        </w:rPr>
        <w:t>MÁSTER UNIVERSITARIO EN INGENIERÍA DE TELECOMUNICACIÓN</w:t>
      </w:r>
    </w:p>
    <w:p w14:paraId="2F2D53B0" w14:textId="77777777" w:rsidR="00BD4EC1" w:rsidRPr="00873556" w:rsidRDefault="00BD4EC1" w:rsidP="00BD4EC1">
      <w:pPr>
        <w:jc w:val="center"/>
        <w:rPr>
          <w:rStyle w:val="BookTitle"/>
          <w:rFonts w:ascii="Arial" w:hAnsi="Arial" w:cs="Arial"/>
          <w:i w:val="0"/>
          <w:sz w:val="40"/>
        </w:rPr>
      </w:pPr>
      <w:r>
        <w:rPr>
          <w:rStyle w:val="BookTitle"/>
          <w:rFonts w:ascii="Arial" w:hAnsi="Arial" w:cs="Arial"/>
          <w:i w:val="0"/>
          <w:sz w:val="40"/>
        </w:rPr>
        <w:t xml:space="preserve">TRABAJO FIN DE </w:t>
      </w:r>
      <w:r w:rsidR="00FE109C">
        <w:rPr>
          <w:rStyle w:val="BookTitle"/>
          <w:rFonts w:ascii="Arial" w:hAnsi="Arial" w:cs="Arial"/>
          <w:i w:val="0"/>
          <w:sz w:val="40"/>
        </w:rPr>
        <w:t>MÁSTER</w:t>
      </w:r>
    </w:p>
    <w:p w14:paraId="78F05EC1" w14:textId="77777777" w:rsidR="00BD4EC1" w:rsidRPr="00873556" w:rsidRDefault="00BD4EC1" w:rsidP="00BD4EC1">
      <w:pPr>
        <w:jc w:val="center"/>
        <w:rPr>
          <w:rStyle w:val="BookTitle"/>
          <w:rFonts w:ascii="Arial" w:hAnsi="Arial" w:cs="Arial"/>
          <w:i w:val="0"/>
          <w:sz w:val="40"/>
        </w:rPr>
      </w:pPr>
    </w:p>
    <w:p w14:paraId="386FFE76" w14:textId="77777777" w:rsidR="00BD4EC1" w:rsidRPr="00873556" w:rsidRDefault="00BD4EC1" w:rsidP="00BD4EC1">
      <w:pPr>
        <w:jc w:val="center"/>
        <w:rPr>
          <w:rStyle w:val="BookTitle"/>
          <w:rFonts w:ascii="Arial" w:hAnsi="Arial" w:cs="Arial"/>
          <w:i w:val="0"/>
          <w:sz w:val="40"/>
        </w:rPr>
      </w:pPr>
    </w:p>
    <w:p w14:paraId="78295944" w14:textId="77777777" w:rsidR="005B5508" w:rsidRPr="00873556" w:rsidRDefault="005B5508" w:rsidP="005B5508">
      <w:pPr>
        <w:jc w:val="center"/>
        <w:rPr>
          <w:rStyle w:val="BookTitle"/>
          <w:rFonts w:ascii="Arial" w:hAnsi="Arial" w:cs="Arial"/>
          <w:i w:val="0"/>
          <w:sz w:val="40"/>
        </w:rPr>
      </w:pPr>
      <w:r>
        <w:rPr>
          <w:rStyle w:val="BookTitle"/>
          <w:rFonts w:ascii="Arial" w:hAnsi="Arial" w:cs="Arial"/>
          <w:i w:val="0"/>
          <w:sz w:val="40"/>
        </w:rPr>
        <w:t>DISEÑO Y DESARROLLO DE TÉCNICAS AVANZADAS DE INTELIGENCIA ARTIFICIAL PARA LA IDENTIFICACIÓN DE FACTORES DE RIESGO DEL SÍNDROME METABÓLICO</w:t>
      </w:r>
    </w:p>
    <w:p w14:paraId="0A07B266" w14:textId="77777777" w:rsidR="00BD4EC1" w:rsidRPr="00873556" w:rsidRDefault="00BD4EC1" w:rsidP="00FB534E">
      <w:pPr>
        <w:rPr>
          <w:rStyle w:val="BookTitle"/>
          <w:rFonts w:ascii="Arial" w:hAnsi="Arial" w:cs="Arial"/>
          <w:i w:val="0"/>
          <w:sz w:val="40"/>
        </w:rPr>
      </w:pPr>
    </w:p>
    <w:p w14:paraId="0DB9F229" w14:textId="7868FF8E" w:rsidR="00BD4EC1" w:rsidRPr="00873556" w:rsidRDefault="005B5508" w:rsidP="005B5508">
      <w:pPr>
        <w:rPr>
          <w:rStyle w:val="BookTitle"/>
          <w:rFonts w:ascii="Arial" w:hAnsi="Arial" w:cs="Arial"/>
          <w:i w:val="0"/>
          <w:sz w:val="40"/>
        </w:rPr>
      </w:pPr>
      <w:r>
        <w:rPr>
          <w:rStyle w:val="BookTitle"/>
          <w:rFonts w:ascii="Arial" w:hAnsi="Arial" w:cs="Arial"/>
          <w:i w:val="0"/>
          <w:sz w:val="40"/>
        </w:rPr>
        <w:t xml:space="preserve">          ANGELA BURGALETA LEDESMA</w:t>
      </w:r>
    </w:p>
    <w:p w14:paraId="318BC2D2" w14:textId="3EC448FA" w:rsidR="00BD4EC1" w:rsidRDefault="00BD4EC1" w:rsidP="00BD4EC1">
      <w:pPr>
        <w:jc w:val="center"/>
        <w:rPr>
          <w:rStyle w:val="BookTitle"/>
          <w:rFonts w:ascii="Arial" w:hAnsi="Arial" w:cs="Arial"/>
          <w:i w:val="0"/>
          <w:sz w:val="40"/>
        </w:rPr>
      </w:pPr>
      <w:r>
        <w:rPr>
          <w:rStyle w:val="BookTitle"/>
          <w:rFonts w:ascii="Arial" w:hAnsi="Arial" w:cs="Arial"/>
          <w:i w:val="0"/>
          <w:sz w:val="40"/>
        </w:rPr>
        <w:t>20</w:t>
      </w:r>
      <w:r w:rsidR="005B5508">
        <w:rPr>
          <w:rStyle w:val="BookTitle"/>
          <w:rFonts w:ascii="Arial" w:hAnsi="Arial" w:cs="Arial"/>
          <w:i w:val="0"/>
          <w:sz w:val="40"/>
        </w:rPr>
        <w:t>22</w:t>
      </w:r>
    </w:p>
    <w:p w14:paraId="34526594" w14:textId="77777777" w:rsidR="00FB534E" w:rsidRDefault="00FB534E" w:rsidP="00FB534E">
      <w:pPr>
        <w:rPr>
          <w:rStyle w:val="BookTitle"/>
          <w:rFonts w:ascii="Arial" w:hAnsi="Arial" w:cs="Arial"/>
          <w:i w:val="0"/>
          <w:sz w:val="40"/>
        </w:rPr>
      </w:pPr>
    </w:p>
    <w:p w14:paraId="59C74378" w14:textId="6AB4C765" w:rsidR="00E41E22" w:rsidRPr="00236C33" w:rsidRDefault="00E41E22" w:rsidP="00FB534E">
      <w:pPr>
        <w:pStyle w:val="Title"/>
        <w:rPr>
          <w:rFonts w:asciiTheme="minorHAnsi" w:hAnsiTheme="minorHAnsi" w:cstheme="minorHAnsi"/>
          <w:szCs w:val="20"/>
        </w:rPr>
      </w:pPr>
      <w:r w:rsidRPr="00236C33">
        <w:rPr>
          <w:rFonts w:asciiTheme="minorHAnsi" w:hAnsiTheme="minorHAnsi" w:cstheme="minorHAnsi"/>
        </w:rPr>
        <w:t>RESUMEN</w:t>
      </w:r>
    </w:p>
    <w:p w14:paraId="11DAE4AD" w14:textId="77777777" w:rsidR="00C40FB0" w:rsidRDefault="00C40FB0" w:rsidP="00C40FB0">
      <w:pPr>
        <w:rPr>
          <w:rFonts w:eastAsia="Times New Roman" w:cs="Times New Roman"/>
          <w:color w:val="000000"/>
          <w:szCs w:val="22"/>
          <w:lang w:eastAsia="es-ES" w:bidi="ar-SA"/>
        </w:rPr>
      </w:pPr>
    </w:p>
    <w:p w14:paraId="7EC5AB41" w14:textId="76A77906" w:rsidR="00C40FB0" w:rsidRPr="00C40FB0" w:rsidRDefault="00C40FB0" w:rsidP="00C40FB0">
      <w:pPr>
        <w:rPr>
          <w:rFonts w:eastAsia="Times New Roman" w:cs="Times New Roman"/>
          <w:sz w:val="24"/>
          <w:szCs w:val="24"/>
          <w:lang w:eastAsia="es-ES" w:bidi="ar-SA"/>
        </w:rPr>
      </w:pPr>
      <w:r w:rsidRPr="00C40FB0">
        <w:rPr>
          <w:rFonts w:eastAsia="Times New Roman" w:cs="Times New Roman"/>
          <w:color w:val="000000"/>
          <w:szCs w:val="22"/>
          <w:lang w:eastAsia="es-ES" w:bidi="ar-SA"/>
        </w:rPr>
        <w:t>El Síndrome Metabólico (SM) es un conjunto de anormalidades metabólicas que suponen un factor de riesgo para sufrir diabetes y enfermedades cardiovasculares y cerebrovasculares, patologías que además de ser de las principales causas de muerte a nivel mundial, reducen drásticamente la calidad de vida de los que las padecen. Está conformado por una serie de factores de riesgo, como la hipertensión arterial, la dislipidemia, la intolerancia a la glucosa por la resistencia a la insulina y la obesidad visceral. </w:t>
      </w:r>
    </w:p>
    <w:p w14:paraId="0047DCBF" w14:textId="77777777" w:rsidR="00C40FB0" w:rsidRPr="00C40FB0" w:rsidRDefault="00C40FB0" w:rsidP="00C40FB0">
      <w:pPr>
        <w:rPr>
          <w:rFonts w:eastAsia="Times New Roman" w:cs="Times New Roman"/>
          <w:sz w:val="24"/>
          <w:szCs w:val="24"/>
          <w:lang w:eastAsia="es-ES" w:bidi="ar-SA"/>
        </w:rPr>
      </w:pPr>
      <w:r w:rsidRPr="00C40FB0">
        <w:rPr>
          <w:rFonts w:eastAsia="Times New Roman" w:cs="Times New Roman"/>
          <w:color w:val="000000"/>
          <w:szCs w:val="22"/>
          <w:lang w:eastAsia="es-ES" w:bidi="ar-SA"/>
        </w:rPr>
        <w:t>La prevalencia del SM aumenta de forma alarmante, diagnosticándose en edades más tempranas cada vez, especialmente en países desarrollados. Por ello ha cobrado paulatinamente más importancia en los últimos años, destinándose progresivamente más recursos a estudiarlo y a tratar de prevenirlo. </w:t>
      </w:r>
    </w:p>
    <w:p w14:paraId="5FEC2FE0" w14:textId="77777777" w:rsidR="00C40FB0" w:rsidRPr="00C40FB0" w:rsidRDefault="00C40FB0" w:rsidP="00C40FB0">
      <w:pPr>
        <w:rPr>
          <w:rFonts w:eastAsia="Times New Roman" w:cs="Times New Roman"/>
          <w:sz w:val="24"/>
          <w:szCs w:val="24"/>
          <w:lang w:eastAsia="es-ES" w:bidi="ar-SA"/>
        </w:rPr>
      </w:pPr>
      <w:r w:rsidRPr="00C40FB0">
        <w:rPr>
          <w:rFonts w:eastAsia="Times New Roman" w:cs="Times New Roman"/>
          <w:color w:val="000000"/>
          <w:szCs w:val="22"/>
          <w:lang w:eastAsia="es-ES" w:bidi="ar-SA"/>
        </w:rPr>
        <w:t>Desde los años setenta, el Centro Nacional De Estadística de la Salud de los Estados Unidos, mediante su programa NHANES, realiza encuestas y monitoreo de diversas constantes a una muestra representativa de la población. Anualmente esta muestra puede oscilar entre 5.000 y 10.000 participantes. Estas encuestas incluyen desde datos demográficos, socioeconómicos y dietéticos hasta pruebas de laboratorio y mediciones físicas. </w:t>
      </w:r>
    </w:p>
    <w:p w14:paraId="02F58FD4" w14:textId="77777777" w:rsidR="00C40FB0" w:rsidRPr="00C40FB0" w:rsidRDefault="00C40FB0" w:rsidP="00C40FB0">
      <w:pPr>
        <w:rPr>
          <w:rFonts w:eastAsia="Times New Roman" w:cs="Times New Roman"/>
          <w:sz w:val="24"/>
          <w:szCs w:val="24"/>
          <w:lang w:eastAsia="es-ES" w:bidi="ar-SA"/>
        </w:rPr>
      </w:pPr>
      <w:r w:rsidRPr="00C40FB0">
        <w:rPr>
          <w:rFonts w:eastAsia="Times New Roman" w:cs="Times New Roman"/>
          <w:color w:val="000000"/>
          <w:szCs w:val="22"/>
          <w:lang w:eastAsia="es-ES" w:bidi="ar-SA"/>
        </w:rPr>
        <w:t>En este Trabajo de Fin de Máster se propone el uso de técnicas de aprendizaje automático aplicadas sobre la Base de Datos NHANES con el objetivo de predecir si una persona es susceptible de sufrir Síndrome Metabólico.</w:t>
      </w:r>
    </w:p>
    <w:p w14:paraId="219B65A6" w14:textId="77777777" w:rsidR="00C40FB0" w:rsidRPr="00C40FB0" w:rsidRDefault="00C40FB0" w:rsidP="00C40FB0">
      <w:pPr>
        <w:rPr>
          <w:rFonts w:eastAsia="Times New Roman" w:cs="Times New Roman"/>
          <w:sz w:val="24"/>
          <w:szCs w:val="24"/>
          <w:lang w:eastAsia="es-ES" w:bidi="ar-SA"/>
        </w:rPr>
      </w:pPr>
      <w:r w:rsidRPr="00C40FB0">
        <w:rPr>
          <w:rFonts w:eastAsia="Times New Roman" w:cs="Times New Roman"/>
          <w:color w:val="000000"/>
          <w:szCs w:val="22"/>
          <w:lang w:eastAsia="es-ES" w:bidi="ar-SA"/>
        </w:rPr>
        <w:t>En primer lugar, se realizará un estudio sobre el estado del arte de las tecnologías existentes para el desarrollo de investigaciones de inteligencia artificial predictiva. A continuación, se procederá a desglosar los atributos más relevantes del NHANES, identificando aquellos que puedan resultar más interesantes de formar parte del presente estudio. A su vez, se efectuará una limpieza y un preprocesado de los datos con el fin de llevar a cabo un análisis estadístico entre las variables escogidas. Más tarde, se emplearán y optimizarán distintos modelos de Aprendizaje Automático que posibiliten la predicción de padecer Síndrome Metabólico. </w:t>
      </w:r>
    </w:p>
    <w:p w14:paraId="61975C89" w14:textId="77777777" w:rsidR="00C40FB0" w:rsidRPr="00C40FB0" w:rsidRDefault="00C40FB0" w:rsidP="00C40FB0">
      <w:pPr>
        <w:rPr>
          <w:rFonts w:eastAsia="Times New Roman" w:cs="Times New Roman"/>
          <w:sz w:val="24"/>
          <w:szCs w:val="24"/>
          <w:lang w:eastAsia="es-ES" w:bidi="ar-SA"/>
        </w:rPr>
      </w:pPr>
      <w:r w:rsidRPr="00C40FB0">
        <w:rPr>
          <w:rFonts w:eastAsia="Times New Roman" w:cs="Times New Roman"/>
          <w:color w:val="000000"/>
          <w:szCs w:val="22"/>
          <w:lang w:eastAsia="es-ES" w:bidi="ar-SA"/>
        </w:rPr>
        <w:t>En último lugar, se detallarán las conclusiones obtenidas y se planteará la viabilidad de los modelos para ser aplicados en simulaciones médicas que permitan reducir el tiempo de detección del Síndrome Metabólico. </w:t>
      </w:r>
    </w:p>
    <w:p w14:paraId="1E010514" w14:textId="77777777" w:rsidR="00895565" w:rsidRPr="00037051" w:rsidRDefault="00895565" w:rsidP="00E41E22">
      <w:pPr>
        <w:rPr>
          <w:sz w:val="24"/>
          <w:szCs w:val="24"/>
        </w:rPr>
      </w:pPr>
    </w:p>
    <w:p w14:paraId="282C83BE" w14:textId="77777777" w:rsidR="004726B5" w:rsidRPr="00037051" w:rsidRDefault="004726B5" w:rsidP="00E41E22">
      <w:pPr>
        <w:rPr>
          <w:sz w:val="24"/>
          <w:szCs w:val="24"/>
        </w:rPr>
      </w:pPr>
    </w:p>
    <w:p w14:paraId="4EC6E1B2" w14:textId="77777777" w:rsidR="004726B5" w:rsidRPr="00037051" w:rsidRDefault="004726B5" w:rsidP="00E41E22">
      <w:pPr>
        <w:rPr>
          <w:sz w:val="24"/>
          <w:szCs w:val="24"/>
        </w:rPr>
      </w:pPr>
    </w:p>
    <w:p w14:paraId="3ECD430E" w14:textId="51085439" w:rsidR="00895565" w:rsidRPr="00037051" w:rsidRDefault="00895565" w:rsidP="00E41E22">
      <w:pPr>
        <w:rPr>
          <w:sz w:val="24"/>
          <w:szCs w:val="24"/>
        </w:rPr>
      </w:pPr>
    </w:p>
    <w:p w14:paraId="4793EA32" w14:textId="108C51B0" w:rsidR="00C40FB0" w:rsidRPr="00037051" w:rsidRDefault="00C40FB0" w:rsidP="00E41E22">
      <w:pPr>
        <w:rPr>
          <w:sz w:val="24"/>
          <w:szCs w:val="24"/>
        </w:rPr>
      </w:pPr>
    </w:p>
    <w:p w14:paraId="72269863" w14:textId="4DB10ACB" w:rsidR="00C40FB0" w:rsidRPr="00037051" w:rsidRDefault="00C40FB0" w:rsidP="00E41E22">
      <w:pPr>
        <w:rPr>
          <w:sz w:val="24"/>
          <w:szCs w:val="24"/>
        </w:rPr>
      </w:pPr>
    </w:p>
    <w:p w14:paraId="1BF7FF44" w14:textId="14088E4D" w:rsidR="00C40FB0" w:rsidRPr="00037051" w:rsidRDefault="00C40FB0" w:rsidP="00E41E22">
      <w:pPr>
        <w:rPr>
          <w:sz w:val="24"/>
          <w:szCs w:val="24"/>
        </w:rPr>
      </w:pPr>
    </w:p>
    <w:p w14:paraId="63923E4F" w14:textId="77777777" w:rsidR="00895565" w:rsidRPr="00037051" w:rsidRDefault="00895565" w:rsidP="00E41E22">
      <w:pPr>
        <w:rPr>
          <w:sz w:val="24"/>
          <w:szCs w:val="24"/>
        </w:rPr>
      </w:pPr>
    </w:p>
    <w:p w14:paraId="10459003" w14:textId="77777777" w:rsidR="00C40FB0" w:rsidRPr="00236C33" w:rsidRDefault="00C40FB0" w:rsidP="00C40FB0">
      <w:pPr>
        <w:pStyle w:val="Title"/>
        <w:rPr>
          <w:rFonts w:asciiTheme="minorHAnsi" w:hAnsiTheme="minorHAnsi" w:cstheme="minorHAnsi"/>
          <w:szCs w:val="32"/>
          <w:lang w:val="en-GB"/>
        </w:rPr>
      </w:pPr>
      <w:r w:rsidRPr="00236C33">
        <w:rPr>
          <w:rFonts w:asciiTheme="minorHAnsi" w:hAnsiTheme="minorHAnsi" w:cstheme="minorHAnsi"/>
          <w:szCs w:val="32"/>
          <w:lang w:val="en-GB"/>
        </w:rPr>
        <w:t>summary</w:t>
      </w:r>
    </w:p>
    <w:p w14:paraId="07F2A550" w14:textId="77777777" w:rsidR="00FD3F4D" w:rsidRPr="00926DE7" w:rsidRDefault="00FD3F4D" w:rsidP="00C40FB0">
      <w:pPr>
        <w:autoSpaceDE w:val="0"/>
        <w:autoSpaceDN w:val="0"/>
        <w:adjustRightInd w:val="0"/>
        <w:spacing w:after="0"/>
        <w:rPr>
          <w:rFonts w:cs="Times New Roman"/>
          <w:color w:val="000000"/>
          <w:szCs w:val="22"/>
          <w:lang w:val="en-US" w:bidi="ar-SA"/>
        </w:rPr>
      </w:pPr>
    </w:p>
    <w:p w14:paraId="57B27C09" w14:textId="047E9A50" w:rsidR="00C40FB0" w:rsidRPr="00926DE7" w:rsidRDefault="00C40FB0" w:rsidP="00C40FB0">
      <w:pPr>
        <w:autoSpaceDE w:val="0"/>
        <w:autoSpaceDN w:val="0"/>
        <w:adjustRightInd w:val="0"/>
        <w:spacing w:after="0"/>
        <w:rPr>
          <w:rFonts w:cs="Times New Roman"/>
          <w:color w:val="000000"/>
          <w:szCs w:val="22"/>
          <w:lang w:val="en-US" w:bidi="ar-SA"/>
        </w:rPr>
      </w:pPr>
      <w:r w:rsidRPr="00926DE7">
        <w:rPr>
          <w:rFonts w:cs="Times New Roman"/>
          <w:color w:val="000000"/>
          <w:szCs w:val="22"/>
          <w:lang w:val="en-US" w:bidi="ar-SA"/>
        </w:rPr>
        <w:t xml:space="preserve">The Metabolic Syndrome (MS) is a set of metabolic abnormalities that are a risk factor for diabetes and cardiovascular and cerebrovascular diseases, pathologies that besides being the leading causes of death worldwide, drastically reduce the quality of life of those who suffer from them. It is made up of a series of risk factors, such as arterial hypertension, dyslipidemia, glucose intolerance due to insulin resistance and visceral obesity. </w:t>
      </w:r>
    </w:p>
    <w:p w14:paraId="754D40E7" w14:textId="77777777" w:rsidR="00C40FB0" w:rsidRPr="00926DE7" w:rsidRDefault="00C40FB0" w:rsidP="00C40FB0">
      <w:pPr>
        <w:autoSpaceDE w:val="0"/>
        <w:autoSpaceDN w:val="0"/>
        <w:adjustRightInd w:val="0"/>
        <w:spacing w:after="0"/>
        <w:rPr>
          <w:rFonts w:cs="Times New Roman"/>
          <w:color w:val="000000"/>
          <w:szCs w:val="22"/>
          <w:lang w:val="en-US" w:bidi="ar-SA"/>
        </w:rPr>
      </w:pPr>
    </w:p>
    <w:p w14:paraId="2FBFE3BE" w14:textId="77777777" w:rsidR="00C40FB0" w:rsidRPr="00926DE7" w:rsidRDefault="00C40FB0" w:rsidP="00C40FB0">
      <w:pPr>
        <w:autoSpaceDE w:val="0"/>
        <w:autoSpaceDN w:val="0"/>
        <w:adjustRightInd w:val="0"/>
        <w:spacing w:after="0"/>
        <w:rPr>
          <w:rFonts w:cs="Times New Roman"/>
          <w:color w:val="000000"/>
          <w:szCs w:val="22"/>
          <w:lang w:val="en-US" w:bidi="ar-SA"/>
        </w:rPr>
      </w:pPr>
      <w:r w:rsidRPr="00926DE7">
        <w:rPr>
          <w:rFonts w:cs="Times New Roman"/>
          <w:color w:val="000000"/>
          <w:szCs w:val="22"/>
          <w:lang w:val="en-US" w:bidi="ar-SA"/>
        </w:rPr>
        <w:t xml:space="preserve">The prevalence of MS is increasing at an alarming rate and is being diagnosed at increasingly younger ages, especially in developed countries. For this reason, it has gradually become more important in recent years, with more and more resources being devoted to studying it and trying to prevent it. </w:t>
      </w:r>
    </w:p>
    <w:p w14:paraId="6F90B362" w14:textId="77777777" w:rsidR="00C40FB0" w:rsidRPr="00926DE7" w:rsidRDefault="00C40FB0" w:rsidP="00C40FB0">
      <w:pPr>
        <w:autoSpaceDE w:val="0"/>
        <w:autoSpaceDN w:val="0"/>
        <w:adjustRightInd w:val="0"/>
        <w:spacing w:after="0"/>
        <w:rPr>
          <w:rFonts w:cs="Times New Roman"/>
          <w:color w:val="000000"/>
          <w:szCs w:val="22"/>
          <w:lang w:val="en-US" w:bidi="ar-SA"/>
        </w:rPr>
      </w:pPr>
      <w:r w:rsidRPr="00926DE7">
        <w:rPr>
          <w:rFonts w:cs="Times New Roman"/>
          <w:color w:val="000000"/>
          <w:szCs w:val="22"/>
          <w:lang w:val="en-US" w:bidi="ar-SA"/>
        </w:rPr>
        <w:t xml:space="preserve">Since the 1970s, the National Center for Health Statistics of the United States, through its NHANES program, has been conducting surveys and monitoring of various constants in a representative sample of the population. Annually this sample can range from 5,000 to 10,000 participants. These surveys range from demographic, socioeconomic and dietary data to laboratory tests and physical measurements. </w:t>
      </w:r>
    </w:p>
    <w:p w14:paraId="1D3E9BC2" w14:textId="77777777" w:rsidR="00C40FB0" w:rsidRPr="00926DE7" w:rsidRDefault="00C40FB0" w:rsidP="00C40FB0">
      <w:pPr>
        <w:autoSpaceDE w:val="0"/>
        <w:autoSpaceDN w:val="0"/>
        <w:adjustRightInd w:val="0"/>
        <w:spacing w:after="0"/>
        <w:rPr>
          <w:rFonts w:cs="Times New Roman"/>
          <w:color w:val="000000"/>
          <w:szCs w:val="22"/>
          <w:lang w:val="en-US" w:bidi="ar-SA"/>
        </w:rPr>
      </w:pPr>
    </w:p>
    <w:p w14:paraId="05EA1D59" w14:textId="77777777" w:rsidR="00C40FB0" w:rsidRPr="00926DE7" w:rsidRDefault="00C40FB0" w:rsidP="00C40FB0">
      <w:pPr>
        <w:autoSpaceDE w:val="0"/>
        <w:autoSpaceDN w:val="0"/>
        <w:adjustRightInd w:val="0"/>
        <w:spacing w:after="0"/>
        <w:rPr>
          <w:rFonts w:cs="Times New Roman"/>
          <w:color w:val="000000"/>
          <w:szCs w:val="22"/>
          <w:lang w:val="en-US" w:bidi="ar-SA"/>
        </w:rPr>
      </w:pPr>
      <w:r w:rsidRPr="00926DE7">
        <w:rPr>
          <w:rFonts w:cs="Times New Roman"/>
          <w:color w:val="000000"/>
          <w:szCs w:val="22"/>
          <w:lang w:val="en-US" w:bidi="ar-SA"/>
        </w:rPr>
        <w:t xml:space="preserve">In this Master Thesis we propose the use of machine learning techniques applied to the NHANES database in order to predict whether a person is susceptible to suffer from Metabolic Syndrome. </w:t>
      </w:r>
    </w:p>
    <w:p w14:paraId="017497D5" w14:textId="77777777" w:rsidR="00C40FB0" w:rsidRPr="00926DE7" w:rsidRDefault="00C40FB0" w:rsidP="00C40FB0">
      <w:pPr>
        <w:autoSpaceDE w:val="0"/>
        <w:autoSpaceDN w:val="0"/>
        <w:adjustRightInd w:val="0"/>
        <w:spacing w:after="0"/>
        <w:rPr>
          <w:rFonts w:cs="Times New Roman"/>
          <w:color w:val="000000"/>
          <w:szCs w:val="22"/>
          <w:lang w:val="en-US" w:bidi="ar-SA"/>
        </w:rPr>
      </w:pPr>
      <w:r w:rsidRPr="00926DE7">
        <w:rPr>
          <w:rFonts w:cs="Times New Roman"/>
          <w:color w:val="000000"/>
          <w:szCs w:val="22"/>
          <w:lang w:val="en-US" w:bidi="ar-SA"/>
        </w:rPr>
        <w:t xml:space="preserve">First, a study will be made on the state of the art of existing technologies for the development of predictive artificial intelligence research, especially those focused on preventive medicine. Next, the most relevant attributes of NHANES will be broken down, identifying those that could be of most interest for this study. At the same time, the data will be cleaned and preprocessed in order to carry out a statistical analysis of the chosen variables. Later, different Machine Learning models will be used and optimized to enable the prediction of suffering from Metabolic Syndrome. </w:t>
      </w:r>
    </w:p>
    <w:p w14:paraId="70F17834" w14:textId="77777777" w:rsidR="00C40FB0" w:rsidRPr="00926DE7" w:rsidRDefault="00C40FB0" w:rsidP="00C40FB0">
      <w:pPr>
        <w:autoSpaceDE w:val="0"/>
        <w:autoSpaceDN w:val="0"/>
        <w:adjustRightInd w:val="0"/>
        <w:spacing w:after="0"/>
        <w:rPr>
          <w:rFonts w:cs="Times New Roman"/>
          <w:color w:val="000000"/>
          <w:szCs w:val="22"/>
          <w:lang w:val="en-US" w:bidi="ar-SA"/>
        </w:rPr>
      </w:pPr>
    </w:p>
    <w:p w14:paraId="7A9D5B13" w14:textId="77777777" w:rsidR="00C40FB0" w:rsidRPr="00464166" w:rsidRDefault="00C40FB0" w:rsidP="00C40FB0">
      <w:pPr>
        <w:rPr>
          <w:sz w:val="24"/>
          <w:szCs w:val="24"/>
          <w:lang w:val="en-GB"/>
        </w:rPr>
      </w:pPr>
      <w:r w:rsidRPr="00926DE7">
        <w:rPr>
          <w:rFonts w:cs="Times New Roman"/>
          <w:color w:val="000000"/>
          <w:szCs w:val="22"/>
          <w:lang w:val="en-US" w:bidi="ar-SA"/>
        </w:rPr>
        <w:t>Finally, the conclusions obtained will be detailed and the feasibility of the models to be applied in medical simulations to reduce the detection time of the Metabolic Syndrome will be discussed.</w:t>
      </w:r>
    </w:p>
    <w:p w14:paraId="01BBDAC6" w14:textId="65A483E8" w:rsidR="00C40FB0" w:rsidRDefault="00C40FB0" w:rsidP="00C40FB0">
      <w:pPr>
        <w:rPr>
          <w:sz w:val="24"/>
          <w:szCs w:val="24"/>
          <w:lang w:val="en-GB"/>
        </w:rPr>
      </w:pPr>
    </w:p>
    <w:p w14:paraId="7365466D" w14:textId="0F4BC587" w:rsidR="00FB534E" w:rsidRDefault="00FB534E" w:rsidP="00C40FB0">
      <w:pPr>
        <w:rPr>
          <w:sz w:val="24"/>
          <w:szCs w:val="24"/>
          <w:lang w:val="en-GB"/>
        </w:rPr>
      </w:pPr>
    </w:p>
    <w:p w14:paraId="68E57E51" w14:textId="472BE50F" w:rsidR="00FB534E" w:rsidRDefault="00FB534E" w:rsidP="00C40FB0">
      <w:pPr>
        <w:rPr>
          <w:sz w:val="24"/>
          <w:szCs w:val="24"/>
          <w:lang w:val="en-GB"/>
        </w:rPr>
      </w:pPr>
    </w:p>
    <w:p w14:paraId="79FF3F0C" w14:textId="50229DF4" w:rsidR="00FB534E" w:rsidRDefault="00FB534E" w:rsidP="00C40FB0">
      <w:pPr>
        <w:rPr>
          <w:sz w:val="24"/>
          <w:szCs w:val="24"/>
          <w:lang w:val="en-GB"/>
        </w:rPr>
      </w:pPr>
    </w:p>
    <w:p w14:paraId="5B127760" w14:textId="77777777" w:rsidR="00FB534E" w:rsidRPr="00464166" w:rsidRDefault="00FB534E" w:rsidP="00C40FB0">
      <w:pPr>
        <w:rPr>
          <w:sz w:val="24"/>
          <w:szCs w:val="24"/>
          <w:lang w:val="en-GB"/>
        </w:rPr>
      </w:pPr>
    </w:p>
    <w:p w14:paraId="7C6D4ED0" w14:textId="77777777" w:rsidR="00E41E22" w:rsidRPr="00464166" w:rsidRDefault="00E41E22" w:rsidP="00E41E22">
      <w:pPr>
        <w:rPr>
          <w:sz w:val="24"/>
          <w:szCs w:val="24"/>
          <w:lang w:val="en-GB"/>
        </w:rPr>
      </w:pPr>
    </w:p>
    <w:p w14:paraId="087573E8" w14:textId="77777777" w:rsidR="00E41E22" w:rsidRPr="00464166" w:rsidRDefault="00E41E22" w:rsidP="00E41E22">
      <w:pPr>
        <w:rPr>
          <w:sz w:val="24"/>
          <w:szCs w:val="24"/>
          <w:lang w:val="en-GB"/>
        </w:rPr>
      </w:pPr>
    </w:p>
    <w:p w14:paraId="4051E3FF" w14:textId="77777777" w:rsidR="008C7600" w:rsidRPr="00926DE7" w:rsidRDefault="008C7600" w:rsidP="00E41E22">
      <w:pPr>
        <w:pStyle w:val="Title"/>
        <w:rPr>
          <w:rFonts w:ascii="Arial" w:hAnsi="Arial" w:cs="Arial"/>
          <w:sz w:val="40"/>
          <w:szCs w:val="40"/>
          <w:lang w:val="en-US"/>
        </w:rPr>
      </w:pPr>
    </w:p>
    <w:p w14:paraId="1CEC45F4" w14:textId="20A47E90" w:rsidR="00E41E22" w:rsidRPr="00236C33" w:rsidRDefault="00E41E22" w:rsidP="00E41E22">
      <w:pPr>
        <w:pStyle w:val="Title"/>
        <w:rPr>
          <w:rFonts w:asciiTheme="minorHAnsi" w:hAnsiTheme="minorHAnsi" w:cstheme="minorHAnsi"/>
          <w:sz w:val="40"/>
          <w:szCs w:val="40"/>
        </w:rPr>
      </w:pPr>
      <w:r w:rsidRPr="00236C33">
        <w:rPr>
          <w:rFonts w:asciiTheme="minorHAnsi" w:hAnsiTheme="minorHAnsi" w:cstheme="minorHAnsi"/>
          <w:sz w:val="40"/>
          <w:szCs w:val="40"/>
        </w:rPr>
        <w:t>PALABRAS CLAVE</w:t>
      </w:r>
    </w:p>
    <w:p w14:paraId="61981461" w14:textId="77777777" w:rsidR="008C7600" w:rsidRPr="008C7600" w:rsidRDefault="008C7600" w:rsidP="008C7600"/>
    <w:p w14:paraId="2F445DBC" w14:textId="6E7A80A1" w:rsidR="00E41E22" w:rsidRDefault="00C40FB0" w:rsidP="00E41E22">
      <w:pPr>
        <w:rPr>
          <w:i/>
          <w:iCs/>
          <w:sz w:val="24"/>
          <w:szCs w:val="24"/>
        </w:rPr>
      </w:pPr>
      <w:r>
        <w:rPr>
          <w:i/>
          <w:iCs/>
          <w:sz w:val="24"/>
          <w:szCs w:val="24"/>
        </w:rPr>
        <w:t xml:space="preserve">Inteligencia </w:t>
      </w:r>
      <w:r w:rsidR="004448B2">
        <w:rPr>
          <w:i/>
          <w:iCs/>
          <w:sz w:val="24"/>
          <w:szCs w:val="24"/>
        </w:rPr>
        <w:t>a</w:t>
      </w:r>
      <w:r>
        <w:rPr>
          <w:i/>
          <w:iCs/>
          <w:sz w:val="24"/>
          <w:szCs w:val="24"/>
        </w:rPr>
        <w:t xml:space="preserve">rtificial, </w:t>
      </w:r>
      <w:r w:rsidR="004448B2">
        <w:rPr>
          <w:i/>
          <w:iCs/>
          <w:sz w:val="24"/>
          <w:szCs w:val="24"/>
        </w:rPr>
        <w:t>s</w:t>
      </w:r>
      <w:r>
        <w:rPr>
          <w:i/>
          <w:iCs/>
          <w:sz w:val="24"/>
          <w:szCs w:val="24"/>
        </w:rPr>
        <w:t xml:space="preserve">índrome </w:t>
      </w:r>
      <w:r w:rsidR="004448B2">
        <w:rPr>
          <w:i/>
          <w:iCs/>
          <w:sz w:val="24"/>
          <w:szCs w:val="24"/>
        </w:rPr>
        <w:t>m</w:t>
      </w:r>
      <w:r>
        <w:rPr>
          <w:i/>
          <w:iCs/>
          <w:sz w:val="24"/>
          <w:szCs w:val="24"/>
        </w:rPr>
        <w:t xml:space="preserve">etabólico, </w:t>
      </w:r>
      <w:r w:rsidR="004448B2">
        <w:rPr>
          <w:i/>
          <w:iCs/>
          <w:sz w:val="24"/>
          <w:szCs w:val="24"/>
        </w:rPr>
        <w:t>r</w:t>
      </w:r>
      <w:r w:rsidR="00A1350A">
        <w:rPr>
          <w:i/>
          <w:iCs/>
          <w:sz w:val="24"/>
          <w:szCs w:val="24"/>
        </w:rPr>
        <w:t xml:space="preserve">ed </w:t>
      </w:r>
      <w:r w:rsidR="004448B2">
        <w:rPr>
          <w:i/>
          <w:iCs/>
          <w:sz w:val="24"/>
          <w:szCs w:val="24"/>
        </w:rPr>
        <w:t>n</w:t>
      </w:r>
      <w:r w:rsidR="00A1350A">
        <w:rPr>
          <w:i/>
          <w:iCs/>
          <w:sz w:val="24"/>
          <w:szCs w:val="24"/>
        </w:rPr>
        <w:t xml:space="preserve">euronal, </w:t>
      </w:r>
      <w:r w:rsidR="004448B2">
        <w:rPr>
          <w:i/>
          <w:iCs/>
          <w:sz w:val="24"/>
          <w:szCs w:val="24"/>
        </w:rPr>
        <w:t>a</w:t>
      </w:r>
      <w:r w:rsidR="00A1350A">
        <w:rPr>
          <w:i/>
          <w:iCs/>
          <w:sz w:val="24"/>
          <w:szCs w:val="24"/>
        </w:rPr>
        <w:t xml:space="preserve">prendizaje automático, </w:t>
      </w:r>
      <w:r w:rsidR="004448B2">
        <w:rPr>
          <w:i/>
          <w:iCs/>
          <w:sz w:val="24"/>
          <w:szCs w:val="24"/>
        </w:rPr>
        <w:t>m</w:t>
      </w:r>
      <w:r w:rsidR="00A1350A">
        <w:rPr>
          <w:i/>
          <w:iCs/>
          <w:sz w:val="24"/>
          <w:szCs w:val="24"/>
        </w:rPr>
        <w:t xml:space="preserve">odelo predictivo, </w:t>
      </w:r>
      <w:r w:rsidR="004448B2">
        <w:rPr>
          <w:i/>
          <w:iCs/>
          <w:sz w:val="24"/>
          <w:szCs w:val="24"/>
        </w:rPr>
        <w:t>p</w:t>
      </w:r>
      <w:r w:rsidR="00A1350A">
        <w:rPr>
          <w:i/>
          <w:iCs/>
          <w:sz w:val="24"/>
          <w:szCs w:val="24"/>
        </w:rPr>
        <w:t xml:space="preserve">ython, </w:t>
      </w:r>
      <w:r w:rsidR="004448B2">
        <w:rPr>
          <w:i/>
          <w:iCs/>
          <w:sz w:val="24"/>
          <w:szCs w:val="24"/>
        </w:rPr>
        <w:t>j</w:t>
      </w:r>
      <w:r w:rsidR="00A1350A">
        <w:rPr>
          <w:i/>
          <w:iCs/>
          <w:sz w:val="24"/>
          <w:szCs w:val="24"/>
        </w:rPr>
        <w:t xml:space="preserve">upyter, </w:t>
      </w:r>
      <w:r w:rsidR="004448B2">
        <w:rPr>
          <w:i/>
          <w:iCs/>
          <w:sz w:val="24"/>
          <w:szCs w:val="24"/>
        </w:rPr>
        <w:t>a</w:t>
      </w:r>
      <w:r w:rsidR="00A1350A">
        <w:rPr>
          <w:i/>
          <w:iCs/>
          <w:sz w:val="24"/>
          <w:szCs w:val="24"/>
        </w:rPr>
        <w:t xml:space="preserve">nálisis de </w:t>
      </w:r>
      <w:r w:rsidR="004448B2">
        <w:rPr>
          <w:i/>
          <w:iCs/>
          <w:sz w:val="24"/>
          <w:szCs w:val="24"/>
        </w:rPr>
        <w:t>d</w:t>
      </w:r>
      <w:r w:rsidR="00A1350A">
        <w:rPr>
          <w:i/>
          <w:iCs/>
          <w:sz w:val="24"/>
          <w:szCs w:val="24"/>
        </w:rPr>
        <w:t>atos</w:t>
      </w:r>
      <w:r w:rsidR="004448B2">
        <w:rPr>
          <w:i/>
          <w:iCs/>
          <w:sz w:val="24"/>
          <w:szCs w:val="24"/>
        </w:rPr>
        <w:t xml:space="preserve">, correlación. </w:t>
      </w:r>
    </w:p>
    <w:p w14:paraId="6CA589C3" w14:textId="25A2DFA0" w:rsidR="00FB534E" w:rsidRDefault="00FB534E" w:rsidP="00E41E22">
      <w:pPr>
        <w:rPr>
          <w:i/>
          <w:iCs/>
          <w:sz w:val="24"/>
          <w:szCs w:val="24"/>
        </w:rPr>
      </w:pPr>
    </w:p>
    <w:p w14:paraId="03250163" w14:textId="77777777" w:rsidR="00FB534E" w:rsidRPr="00C40FB0" w:rsidRDefault="00FB534E" w:rsidP="00E41E22">
      <w:pPr>
        <w:rPr>
          <w:i/>
          <w:iCs/>
          <w:sz w:val="24"/>
          <w:szCs w:val="24"/>
        </w:rPr>
      </w:pPr>
    </w:p>
    <w:p w14:paraId="065618DC" w14:textId="2252C4AD" w:rsidR="0087425F" w:rsidRPr="00926DE7" w:rsidRDefault="0087425F" w:rsidP="00A1350A">
      <w:pPr>
        <w:pStyle w:val="Title"/>
        <w:rPr>
          <w:rFonts w:asciiTheme="minorHAnsi" w:hAnsiTheme="minorHAnsi" w:cstheme="minorHAnsi"/>
          <w:sz w:val="40"/>
          <w:szCs w:val="40"/>
          <w:lang w:val="en-US"/>
        </w:rPr>
      </w:pPr>
      <w:r w:rsidRPr="00926DE7">
        <w:rPr>
          <w:rFonts w:asciiTheme="minorHAnsi" w:hAnsiTheme="minorHAnsi" w:cstheme="minorHAnsi"/>
          <w:sz w:val="40"/>
          <w:szCs w:val="40"/>
          <w:lang w:val="en-US"/>
        </w:rPr>
        <w:t>KEYWORDS</w:t>
      </w:r>
    </w:p>
    <w:p w14:paraId="5C4FE8DA" w14:textId="77777777" w:rsidR="008C7600" w:rsidRPr="00926DE7" w:rsidRDefault="008C7600" w:rsidP="008C7600">
      <w:pPr>
        <w:rPr>
          <w:lang w:val="en-US"/>
        </w:rPr>
      </w:pPr>
    </w:p>
    <w:p w14:paraId="5243B177" w14:textId="0C4875C4" w:rsidR="00A1350A" w:rsidRPr="00926DE7" w:rsidRDefault="00A1350A" w:rsidP="00A1350A">
      <w:pPr>
        <w:rPr>
          <w:i/>
          <w:iCs/>
          <w:sz w:val="24"/>
          <w:szCs w:val="24"/>
          <w:lang w:val="en-US"/>
        </w:rPr>
      </w:pPr>
      <w:r w:rsidRPr="00926DE7">
        <w:rPr>
          <w:i/>
          <w:iCs/>
          <w:sz w:val="24"/>
          <w:szCs w:val="24"/>
          <w:lang w:val="en-US"/>
        </w:rPr>
        <w:t xml:space="preserve">Artificial </w:t>
      </w:r>
      <w:r w:rsidR="004448B2" w:rsidRPr="00926DE7">
        <w:rPr>
          <w:i/>
          <w:iCs/>
          <w:sz w:val="24"/>
          <w:szCs w:val="24"/>
          <w:lang w:val="en-US"/>
        </w:rPr>
        <w:t>i</w:t>
      </w:r>
      <w:r w:rsidRPr="00926DE7">
        <w:rPr>
          <w:i/>
          <w:iCs/>
          <w:sz w:val="24"/>
          <w:szCs w:val="24"/>
          <w:lang w:val="en-US"/>
        </w:rPr>
        <w:t xml:space="preserve">ntelligence, </w:t>
      </w:r>
      <w:r w:rsidR="004448B2" w:rsidRPr="00926DE7">
        <w:rPr>
          <w:i/>
          <w:iCs/>
          <w:sz w:val="24"/>
          <w:szCs w:val="24"/>
          <w:lang w:val="en-US"/>
        </w:rPr>
        <w:t>m</w:t>
      </w:r>
      <w:r w:rsidRPr="00926DE7">
        <w:rPr>
          <w:i/>
          <w:iCs/>
          <w:sz w:val="24"/>
          <w:szCs w:val="24"/>
          <w:lang w:val="en-US"/>
        </w:rPr>
        <w:t xml:space="preserve">etabolic </w:t>
      </w:r>
      <w:r w:rsidR="004448B2" w:rsidRPr="00926DE7">
        <w:rPr>
          <w:i/>
          <w:iCs/>
          <w:sz w:val="24"/>
          <w:szCs w:val="24"/>
          <w:lang w:val="en-US"/>
        </w:rPr>
        <w:t>s</w:t>
      </w:r>
      <w:r w:rsidRPr="00926DE7">
        <w:rPr>
          <w:i/>
          <w:iCs/>
          <w:sz w:val="24"/>
          <w:szCs w:val="24"/>
          <w:lang w:val="en-US"/>
        </w:rPr>
        <w:t xml:space="preserve">yndrome, </w:t>
      </w:r>
      <w:r w:rsidR="004448B2" w:rsidRPr="00926DE7">
        <w:rPr>
          <w:i/>
          <w:iCs/>
          <w:sz w:val="24"/>
          <w:szCs w:val="24"/>
          <w:lang w:val="en-US"/>
        </w:rPr>
        <w:t>n</w:t>
      </w:r>
      <w:r w:rsidRPr="00926DE7">
        <w:rPr>
          <w:i/>
          <w:iCs/>
          <w:sz w:val="24"/>
          <w:szCs w:val="24"/>
          <w:lang w:val="en-US"/>
        </w:rPr>
        <w:t xml:space="preserve">eural </w:t>
      </w:r>
      <w:r w:rsidR="004448B2" w:rsidRPr="00926DE7">
        <w:rPr>
          <w:i/>
          <w:iCs/>
          <w:sz w:val="24"/>
          <w:szCs w:val="24"/>
          <w:lang w:val="en-US"/>
        </w:rPr>
        <w:t>n</w:t>
      </w:r>
      <w:r w:rsidRPr="00926DE7">
        <w:rPr>
          <w:i/>
          <w:iCs/>
          <w:sz w:val="24"/>
          <w:szCs w:val="24"/>
          <w:lang w:val="en-US"/>
        </w:rPr>
        <w:t xml:space="preserve">etwork, </w:t>
      </w:r>
      <w:r w:rsidR="004448B2" w:rsidRPr="00926DE7">
        <w:rPr>
          <w:i/>
          <w:iCs/>
          <w:sz w:val="24"/>
          <w:szCs w:val="24"/>
          <w:lang w:val="en-US"/>
        </w:rPr>
        <w:t>m</w:t>
      </w:r>
      <w:r w:rsidRPr="00926DE7">
        <w:rPr>
          <w:i/>
          <w:iCs/>
          <w:sz w:val="24"/>
          <w:szCs w:val="24"/>
          <w:lang w:val="en-US"/>
        </w:rPr>
        <w:t xml:space="preserve">achine </w:t>
      </w:r>
      <w:r w:rsidR="004448B2" w:rsidRPr="00926DE7">
        <w:rPr>
          <w:i/>
          <w:iCs/>
          <w:sz w:val="24"/>
          <w:szCs w:val="24"/>
          <w:lang w:val="en-US"/>
        </w:rPr>
        <w:t>l</w:t>
      </w:r>
      <w:r w:rsidRPr="00926DE7">
        <w:rPr>
          <w:i/>
          <w:iCs/>
          <w:sz w:val="24"/>
          <w:szCs w:val="24"/>
          <w:lang w:val="en-US"/>
        </w:rPr>
        <w:t xml:space="preserve">earning, </w:t>
      </w:r>
      <w:r w:rsidR="004448B2" w:rsidRPr="00926DE7">
        <w:rPr>
          <w:i/>
          <w:iCs/>
          <w:sz w:val="24"/>
          <w:szCs w:val="24"/>
          <w:lang w:val="en-US"/>
        </w:rPr>
        <w:t>p</w:t>
      </w:r>
      <w:r w:rsidRPr="00926DE7">
        <w:rPr>
          <w:i/>
          <w:iCs/>
          <w:sz w:val="24"/>
          <w:szCs w:val="24"/>
          <w:lang w:val="en-US"/>
        </w:rPr>
        <w:t xml:space="preserve">redictive </w:t>
      </w:r>
      <w:r w:rsidR="004448B2" w:rsidRPr="00926DE7">
        <w:rPr>
          <w:i/>
          <w:iCs/>
          <w:sz w:val="24"/>
          <w:szCs w:val="24"/>
          <w:lang w:val="en-US"/>
        </w:rPr>
        <w:t>m</w:t>
      </w:r>
      <w:r w:rsidRPr="00926DE7">
        <w:rPr>
          <w:i/>
          <w:iCs/>
          <w:sz w:val="24"/>
          <w:szCs w:val="24"/>
          <w:lang w:val="en-US"/>
        </w:rPr>
        <w:t xml:space="preserve">odelling, </w:t>
      </w:r>
      <w:r w:rsidR="004448B2" w:rsidRPr="00926DE7">
        <w:rPr>
          <w:i/>
          <w:iCs/>
          <w:sz w:val="24"/>
          <w:szCs w:val="24"/>
          <w:lang w:val="en-US"/>
        </w:rPr>
        <w:t>p</w:t>
      </w:r>
      <w:r w:rsidRPr="00926DE7">
        <w:rPr>
          <w:i/>
          <w:iCs/>
          <w:sz w:val="24"/>
          <w:szCs w:val="24"/>
          <w:lang w:val="en-US"/>
        </w:rPr>
        <w:t xml:space="preserve">ython, </w:t>
      </w:r>
      <w:r w:rsidR="004448B2" w:rsidRPr="00926DE7">
        <w:rPr>
          <w:i/>
          <w:iCs/>
          <w:sz w:val="24"/>
          <w:szCs w:val="24"/>
          <w:lang w:val="en-US"/>
        </w:rPr>
        <w:t>j</w:t>
      </w:r>
      <w:r w:rsidRPr="00926DE7">
        <w:rPr>
          <w:i/>
          <w:iCs/>
          <w:sz w:val="24"/>
          <w:szCs w:val="24"/>
          <w:lang w:val="en-US"/>
        </w:rPr>
        <w:t xml:space="preserve">upyter, </w:t>
      </w:r>
      <w:r w:rsidR="004448B2" w:rsidRPr="00926DE7">
        <w:rPr>
          <w:i/>
          <w:iCs/>
          <w:sz w:val="24"/>
          <w:szCs w:val="24"/>
          <w:lang w:val="en-US"/>
        </w:rPr>
        <w:t>d</w:t>
      </w:r>
      <w:r w:rsidRPr="00926DE7">
        <w:rPr>
          <w:i/>
          <w:iCs/>
          <w:sz w:val="24"/>
          <w:szCs w:val="24"/>
          <w:lang w:val="en-US"/>
        </w:rPr>
        <w:t xml:space="preserve">ata </w:t>
      </w:r>
      <w:r w:rsidR="004448B2" w:rsidRPr="00926DE7">
        <w:rPr>
          <w:i/>
          <w:iCs/>
          <w:sz w:val="24"/>
          <w:szCs w:val="24"/>
          <w:lang w:val="en-US"/>
        </w:rPr>
        <w:t>a</w:t>
      </w:r>
      <w:r w:rsidRPr="00926DE7">
        <w:rPr>
          <w:i/>
          <w:iCs/>
          <w:sz w:val="24"/>
          <w:szCs w:val="24"/>
          <w:lang w:val="en-US"/>
        </w:rPr>
        <w:t>nalytics</w:t>
      </w:r>
      <w:r w:rsidR="004448B2" w:rsidRPr="00926DE7">
        <w:rPr>
          <w:i/>
          <w:iCs/>
          <w:sz w:val="24"/>
          <w:szCs w:val="24"/>
          <w:lang w:val="en-US"/>
        </w:rPr>
        <w:t>, correlation.</w:t>
      </w:r>
    </w:p>
    <w:p w14:paraId="30045C81" w14:textId="77777777" w:rsidR="00895565" w:rsidRPr="00926DE7" w:rsidRDefault="00895565">
      <w:pPr>
        <w:rPr>
          <w:sz w:val="24"/>
          <w:szCs w:val="24"/>
          <w:lang w:val="en-US"/>
        </w:rPr>
      </w:pPr>
      <w:r w:rsidRPr="00926DE7">
        <w:rPr>
          <w:sz w:val="24"/>
          <w:szCs w:val="24"/>
          <w:lang w:val="en-US"/>
        </w:rPr>
        <w:br w:type="page"/>
      </w:r>
    </w:p>
    <w:sdt>
      <w:sdtPr>
        <w:rPr>
          <w:caps w:val="0"/>
          <w:color w:val="auto"/>
          <w:spacing w:val="0"/>
          <w:sz w:val="20"/>
          <w:szCs w:val="20"/>
        </w:rPr>
        <w:id w:val="459232069"/>
        <w:docPartObj>
          <w:docPartGallery w:val="Table of Contents"/>
          <w:docPartUnique/>
        </w:docPartObj>
      </w:sdtPr>
      <w:sdtEndPr>
        <w:rPr>
          <w:b/>
          <w:bCs/>
        </w:rPr>
      </w:sdtEndPr>
      <w:sdtContent>
        <w:p w14:paraId="29E20613" w14:textId="363D1B59" w:rsidR="00A56F26" w:rsidRPr="00A56F26" w:rsidRDefault="00A56F26">
          <w:pPr>
            <w:pStyle w:val="TOCHeading"/>
            <w:rPr>
              <w:sz w:val="30"/>
              <w:szCs w:val="30"/>
            </w:rPr>
          </w:pPr>
          <w:r w:rsidRPr="00A56F26">
            <w:rPr>
              <w:sz w:val="30"/>
              <w:szCs w:val="30"/>
            </w:rPr>
            <w:t>indice del contenido</w:t>
          </w:r>
        </w:p>
        <w:p w14:paraId="5CA2FA88" w14:textId="41900C44" w:rsidR="00A56F26" w:rsidRDefault="00A56F26">
          <w:pPr>
            <w:pStyle w:val="TOC1"/>
            <w:rPr>
              <w:b w:val="0"/>
              <w:smallCaps w:val="0"/>
              <w:sz w:val="22"/>
              <w:szCs w:val="22"/>
              <w:lang w:val="es-ES" w:eastAsia="es-ES" w:bidi="ar-SA"/>
            </w:rPr>
          </w:pPr>
          <w:r>
            <w:fldChar w:fldCharType="begin"/>
          </w:r>
          <w:r>
            <w:instrText xml:space="preserve"> TOC \o "1-3" \h \z \u </w:instrText>
          </w:r>
          <w:r>
            <w:fldChar w:fldCharType="separate"/>
          </w:r>
          <w:hyperlink w:anchor="_Toc102296347" w:history="1">
            <w:r w:rsidRPr="005437B8">
              <w:rPr>
                <w:rStyle w:val="Hyperlink"/>
              </w:rPr>
              <w:t>1.</w:t>
            </w:r>
            <w:r>
              <w:rPr>
                <w:b w:val="0"/>
                <w:smallCaps w:val="0"/>
                <w:sz w:val="22"/>
                <w:szCs w:val="22"/>
                <w:lang w:val="es-ES" w:eastAsia="es-ES" w:bidi="ar-SA"/>
              </w:rPr>
              <w:tab/>
            </w:r>
            <w:r w:rsidRPr="005437B8">
              <w:rPr>
                <w:rStyle w:val="Hyperlink"/>
              </w:rPr>
              <w:t>introducción y objetivos</w:t>
            </w:r>
            <w:r>
              <w:rPr>
                <w:webHidden/>
              </w:rPr>
              <w:tab/>
            </w:r>
            <w:r>
              <w:rPr>
                <w:webHidden/>
              </w:rPr>
              <w:fldChar w:fldCharType="begin"/>
            </w:r>
            <w:r>
              <w:rPr>
                <w:webHidden/>
              </w:rPr>
              <w:instrText xml:space="preserve"> PAGEREF _Toc102296347 \h </w:instrText>
            </w:r>
            <w:r>
              <w:rPr>
                <w:webHidden/>
              </w:rPr>
            </w:r>
            <w:r>
              <w:rPr>
                <w:webHidden/>
              </w:rPr>
              <w:fldChar w:fldCharType="separate"/>
            </w:r>
            <w:r w:rsidR="000108C5">
              <w:rPr>
                <w:webHidden/>
              </w:rPr>
              <w:t>1</w:t>
            </w:r>
            <w:r>
              <w:rPr>
                <w:webHidden/>
              </w:rPr>
              <w:fldChar w:fldCharType="end"/>
            </w:r>
          </w:hyperlink>
        </w:p>
        <w:p w14:paraId="73720C91" w14:textId="404446EC" w:rsidR="00A56F26" w:rsidRDefault="00727CA2">
          <w:pPr>
            <w:pStyle w:val="TOC2"/>
            <w:tabs>
              <w:tab w:val="left" w:pos="880"/>
              <w:tab w:val="right" w:leader="dot" w:pos="9016"/>
            </w:tabs>
            <w:rPr>
              <w:sz w:val="22"/>
              <w:szCs w:val="22"/>
              <w:lang w:eastAsia="es-ES" w:bidi="ar-SA"/>
            </w:rPr>
          </w:pPr>
          <w:hyperlink w:anchor="_Toc102296348" w:history="1">
            <w:r w:rsidR="00A56F26" w:rsidRPr="005437B8">
              <w:rPr>
                <w:rStyle w:val="Hyperlink"/>
              </w:rPr>
              <w:t>1.1.</w:t>
            </w:r>
            <w:r w:rsidR="00A56F26">
              <w:rPr>
                <w:sz w:val="22"/>
                <w:szCs w:val="22"/>
                <w:lang w:eastAsia="es-ES" w:bidi="ar-SA"/>
              </w:rPr>
              <w:tab/>
            </w:r>
            <w:r w:rsidR="00A56F26" w:rsidRPr="005437B8">
              <w:rPr>
                <w:rStyle w:val="Hyperlink"/>
              </w:rPr>
              <w:t>ANTECEDENTES: SÍNDROME METABÓLICO</w:t>
            </w:r>
            <w:r w:rsidR="00A56F26">
              <w:rPr>
                <w:webHidden/>
              </w:rPr>
              <w:tab/>
            </w:r>
            <w:r w:rsidR="00A56F26">
              <w:rPr>
                <w:webHidden/>
              </w:rPr>
              <w:fldChar w:fldCharType="begin"/>
            </w:r>
            <w:r w:rsidR="00A56F26">
              <w:rPr>
                <w:webHidden/>
              </w:rPr>
              <w:instrText xml:space="preserve"> PAGEREF _Toc102296348 \h </w:instrText>
            </w:r>
            <w:r w:rsidR="00A56F26">
              <w:rPr>
                <w:webHidden/>
              </w:rPr>
            </w:r>
            <w:r w:rsidR="00A56F26">
              <w:rPr>
                <w:webHidden/>
              </w:rPr>
              <w:fldChar w:fldCharType="separate"/>
            </w:r>
            <w:r w:rsidR="000108C5">
              <w:rPr>
                <w:webHidden/>
              </w:rPr>
              <w:t>1</w:t>
            </w:r>
            <w:r w:rsidR="00A56F26">
              <w:rPr>
                <w:webHidden/>
              </w:rPr>
              <w:fldChar w:fldCharType="end"/>
            </w:r>
          </w:hyperlink>
        </w:p>
        <w:p w14:paraId="79591CB8" w14:textId="387088BA" w:rsidR="00A56F26" w:rsidRDefault="00727CA2">
          <w:pPr>
            <w:pStyle w:val="TOC3"/>
            <w:tabs>
              <w:tab w:val="left" w:pos="1320"/>
              <w:tab w:val="right" w:leader="dot" w:pos="9016"/>
            </w:tabs>
            <w:rPr>
              <w:sz w:val="22"/>
              <w:szCs w:val="22"/>
              <w:lang w:eastAsia="es-ES" w:bidi="ar-SA"/>
            </w:rPr>
          </w:pPr>
          <w:hyperlink w:anchor="_Toc102296349" w:history="1">
            <w:r w:rsidR="00A56F26" w:rsidRPr="005437B8">
              <w:rPr>
                <w:rStyle w:val="Hyperlink"/>
              </w:rPr>
              <w:t>1.1.1.</w:t>
            </w:r>
            <w:r w:rsidR="00A56F26">
              <w:rPr>
                <w:sz w:val="22"/>
                <w:szCs w:val="22"/>
                <w:lang w:eastAsia="es-ES" w:bidi="ar-SA"/>
              </w:rPr>
              <w:tab/>
            </w:r>
            <w:r w:rsidR="00A56F26" w:rsidRPr="005437B8">
              <w:rPr>
                <w:rStyle w:val="Hyperlink"/>
              </w:rPr>
              <w:t>SELECCIÓN DE CRITERIOS</w:t>
            </w:r>
            <w:r w:rsidR="00A56F26">
              <w:rPr>
                <w:webHidden/>
              </w:rPr>
              <w:tab/>
            </w:r>
            <w:r w:rsidR="00A56F26">
              <w:rPr>
                <w:webHidden/>
              </w:rPr>
              <w:fldChar w:fldCharType="begin"/>
            </w:r>
            <w:r w:rsidR="00A56F26">
              <w:rPr>
                <w:webHidden/>
              </w:rPr>
              <w:instrText xml:space="preserve"> PAGEREF _Toc102296349 \h </w:instrText>
            </w:r>
            <w:r w:rsidR="00A56F26">
              <w:rPr>
                <w:webHidden/>
              </w:rPr>
            </w:r>
            <w:r w:rsidR="00A56F26">
              <w:rPr>
                <w:webHidden/>
              </w:rPr>
              <w:fldChar w:fldCharType="separate"/>
            </w:r>
            <w:r w:rsidR="000108C5">
              <w:rPr>
                <w:webHidden/>
              </w:rPr>
              <w:t>2</w:t>
            </w:r>
            <w:r w:rsidR="00A56F26">
              <w:rPr>
                <w:webHidden/>
              </w:rPr>
              <w:fldChar w:fldCharType="end"/>
            </w:r>
          </w:hyperlink>
        </w:p>
        <w:p w14:paraId="6AAFBD65" w14:textId="5DF30F6A" w:rsidR="00A56F26" w:rsidRDefault="00727CA2">
          <w:pPr>
            <w:pStyle w:val="TOC2"/>
            <w:tabs>
              <w:tab w:val="left" w:pos="880"/>
              <w:tab w:val="right" w:leader="dot" w:pos="9016"/>
            </w:tabs>
            <w:rPr>
              <w:sz w:val="22"/>
              <w:szCs w:val="22"/>
              <w:lang w:eastAsia="es-ES" w:bidi="ar-SA"/>
            </w:rPr>
          </w:pPr>
          <w:hyperlink w:anchor="_Toc102296350" w:history="1">
            <w:r w:rsidR="00A56F26" w:rsidRPr="005437B8">
              <w:rPr>
                <w:rStyle w:val="Hyperlink"/>
              </w:rPr>
              <w:t>1.2.</w:t>
            </w:r>
            <w:r w:rsidR="00A56F26">
              <w:rPr>
                <w:sz w:val="22"/>
                <w:szCs w:val="22"/>
                <w:lang w:eastAsia="es-ES" w:bidi="ar-SA"/>
              </w:rPr>
              <w:tab/>
            </w:r>
            <w:r w:rsidR="00A56F26" w:rsidRPr="005437B8">
              <w:rPr>
                <w:rStyle w:val="Hyperlink"/>
              </w:rPr>
              <w:t>Problemática</w:t>
            </w:r>
            <w:r w:rsidR="00A56F26">
              <w:rPr>
                <w:webHidden/>
              </w:rPr>
              <w:tab/>
            </w:r>
            <w:r w:rsidR="00A56F26">
              <w:rPr>
                <w:webHidden/>
              </w:rPr>
              <w:fldChar w:fldCharType="begin"/>
            </w:r>
            <w:r w:rsidR="00A56F26">
              <w:rPr>
                <w:webHidden/>
              </w:rPr>
              <w:instrText xml:space="preserve"> PAGEREF _Toc102296350 \h </w:instrText>
            </w:r>
            <w:r w:rsidR="00A56F26">
              <w:rPr>
                <w:webHidden/>
              </w:rPr>
            </w:r>
            <w:r w:rsidR="00A56F26">
              <w:rPr>
                <w:webHidden/>
              </w:rPr>
              <w:fldChar w:fldCharType="separate"/>
            </w:r>
            <w:r w:rsidR="000108C5">
              <w:rPr>
                <w:webHidden/>
              </w:rPr>
              <w:t>2</w:t>
            </w:r>
            <w:r w:rsidR="00A56F26">
              <w:rPr>
                <w:webHidden/>
              </w:rPr>
              <w:fldChar w:fldCharType="end"/>
            </w:r>
          </w:hyperlink>
        </w:p>
        <w:p w14:paraId="7301C3F3" w14:textId="21984145" w:rsidR="00A56F26" w:rsidRDefault="00727CA2">
          <w:pPr>
            <w:pStyle w:val="TOC2"/>
            <w:tabs>
              <w:tab w:val="left" w:pos="880"/>
              <w:tab w:val="right" w:leader="dot" w:pos="9016"/>
            </w:tabs>
            <w:rPr>
              <w:sz w:val="22"/>
              <w:szCs w:val="22"/>
              <w:lang w:eastAsia="es-ES" w:bidi="ar-SA"/>
            </w:rPr>
          </w:pPr>
          <w:hyperlink w:anchor="_Toc102296351" w:history="1">
            <w:r w:rsidR="00A56F26" w:rsidRPr="005437B8">
              <w:rPr>
                <w:rStyle w:val="Hyperlink"/>
              </w:rPr>
              <w:t>1.3.</w:t>
            </w:r>
            <w:r w:rsidR="00A56F26">
              <w:rPr>
                <w:sz w:val="22"/>
                <w:szCs w:val="22"/>
                <w:lang w:eastAsia="es-ES" w:bidi="ar-SA"/>
              </w:rPr>
              <w:tab/>
            </w:r>
            <w:r w:rsidR="00A56F26" w:rsidRPr="005437B8">
              <w:rPr>
                <w:rStyle w:val="Hyperlink"/>
              </w:rPr>
              <w:t>Objetivos</w:t>
            </w:r>
            <w:r w:rsidR="00A56F26">
              <w:rPr>
                <w:webHidden/>
              </w:rPr>
              <w:tab/>
            </w:r>
            <w:r w:rsidR="00A56F26">
              <w:rPr>
                <w:webHidden/>
              </w:rPr>
              <w:fldChar w:fldCharType="begin"/>
            </w:r>
            <w:r w:rsidR="00A56F26">
              <w:rPr>
                <w:webHidden/>
              </w:rPr>
              <w:instrText xml:space="preserve"> PAGEREF _Toc102296351 \h </w:instrText>
            </w:r>
            <w:r w:rsidR="00A56F26">
              <w:rPr>
                <w:webHidden/>
              </w:rPr>
            </w:r>
            <w:r w:rsidR="00A56F26">
              <w:rPr>
                <w:webHidden/>
              </w:rPr>
              <w:fldChar w:fldCharType="separate"/>
            </w:r>
            <w:r w:rsidR="000108C5">
              <w:rPr>
                <w:webHidden/>
              </w:rPr>
              <w:t>3</w:t>
            </w:r>
            <w:r w:rsidR="00A56F26">
              <w:rPr>
                <w:webHidden/>
              </w:rPr>
              <w:fldChar w:fldCharType="end"/>
            </w:r>
          </w:hyperlink>
        </w:p>
        <w:p w14:paraId="25C72F93" w14:textId="290808B1" w:rsidR="00A56F26" w:rsidRDefault="00727CA2">
          <w:pPr>
            <w:pStyle w:val="TOC1"/>
            <w:rPr>
              <w:b w:val="0"/>
              <w:smallCaps w:val="0"/>
              <w:sz w:val="22"/>
              <w:szCs w:val="22"/>
              <w:lang w:val="es-ES" w:eastAsia="es-ES" w:bidi="ar-SA"/>
            </w:rPr>
          </w:pPr>
          <w:hyperlink w:anchor="_Toc102296352" w:history="1">
            <w:r w:rsidR="00A56F26" w:rsidRPr="005437B8">
              <w:rPr>
                <w:rStyle w:val="Hyperlink"/>
              </w:rPr>
              <w:t>2.</w:t>
            </w:r>
            <w:r w:rsidR="00A56F26">
              <w:rPr>
                <w:b w:val="0"/>
                <w:smallCaps w:val="0"/>
                <w:sz w:val="22"/>
                <w:szCs w:val="22"/>
                <w:lang w:val="es-ES" w:eastAsia="es-ES" w:bidi="ar-SA"/>
              </w:rPr>
              <w:tab/>
            </w:r>
            <w:r w:rsidR="00A56F26" w:rsidRPr="005437B8">
              <w:rPr>
                <w:rStyle w:val="Hyperlink"/>
              </w:rPr>
              <w:t>ESTADO DEL ARTE</w:t>
            </w:r>
            <w:r w:rsidR="00A56F26">
              <w:rPr>
                <w:webHidden/>
              </w:rPr>
              <w:tab/>
            </w:r>
            <w:r w:rsidR="00A56F26">
              <w:rPr>
                <w:webHidden/>
              </w:rPr>
              <w:fldChar w:fldCharType="begin"/>
            </w:r>
            <w:r w:rsidR="00A56F26">
              <w:rPr>
                <w:webHidden/>
              </w:rPr>
              <w:instrText xml:space="preserve"> PAGEREF _Toc102296352 \h </w:instrText>
            </w:r>
            <w:r w:rsidR="00A56F26">
              <w:rPr>
                <w:webHidden/>
              </w:rPr>
            </w:r>
            <w:r w:rsidR="00A56F26">
              <w:rPr>
                <w:webHidden/>
              </w:rPr>
              <w:fldChar w:fldCharType="separate"/>
            </w:r>
            <w:r w:rsidR="000108C5">
              <w:rPr>
                <w:webHidden/>
              </w:rPr>
              <w:t>4</w:t>
            </w:r>
            <w:r w:rsidR="00A56F26">
              <w:rPr>
                <w:webHidden/>
              </w:rPr>
              <w:fldChar w:fldCharType="end"/>
            </w:r>
          </w:hyperlink>
        </w:p>
        <w:p w14:paraId="6578DC43" w14:textId="6A3028C7" w:rsidR="00A56F26" w:rsidRDefault="00727CA2">
          <w:pPr>
            <w:pStyle w:val="TOC2"/>
            <w:tabs>
              <w:tab w:val="left" w:pos="880"/>
              <w:tab w:val="right" w:leader="dot" w:pos="9016"/>
            </w:tabs>
            <w:rPr>
              <w:sz w:val="22"/>
              <w:szCs w:val="22"/>
              <w:lang w:eastAsia="es-ES" w:bidi="ar-SA"/>
            </w:rPr>
          </w:pPr>
          <w:hyperlink w:anchor="_Toc102296353" w:history="1">
            <w:r w:rsidR="00A56F26" w:rsidRPr="005437B8">
              <w:rPr>
                <w:rStyle w:val="Hyperlink"/>
              </w:rPr>
              <w:t>2.1.</w:t>
            </w:r>
            <w:r w:rsidR="00A56F26">
              <w:rPr>
                <w:sz w:val="22"/>
                <w:szCs w:val="22"/>
                <w:lang w:eastAsia="es-ES" w:bidi="ar-SA"/>
              </w:rPr>
              <w:tab/>
            </w:r>
            <w:r w:rsidR="00A56F26" w:rsidRPr="005437B8">
              <w:rPr>
                <w:rStyle w:val="Hyperlink"/>
              </w:rPr>
              <w:t>Estado del arte del análisis de datos</w:t>
            </w:r>
            <w:r w:rsidR="00A56F26">
              <w:rPr>
                <w:webHidden/>
              </w:rPr>
              <w:tab/>
            </w:r>
            <w:r w:rsidR="00A56F26">
              <w:rPr>
                <w:webHidden/>
              </w:rPr>
              <w:fldChar w:fldCharType="begin"/>
            </w:r>
            <w:r w:rsidR="00A56F26">
              <w:rPr>
                <w:webHidden/>
              </w:rPr>
              <w:instrText xml:space="preserve"> PAGEREF _Toc102296353 \h </w:instrText>
            </w:r>
            <w:r w:rsidR="00A56F26">
              <w:rPr>
                <w:webHidden/>
              </w:rPr>
            </w:r>
            <w:r w:rsidR="00A56F26">
              <w:rPr>
                <w:webHidden/>
              </w:rPr>
              <w:fldChar w:fldCharType="separate"/>
            </w:r>
            <w:r w:rsidR="000108C5">
              <w:rPr>
                <w:webHidden/>
              </w:rPr>
              <w:t>4</w:t>
            </w:r>
            <w:r w:rsidR="00A56F26">
              <w:rPr>
                <w:webHidden/>
              </w:rPr>
              <w:fldChar w:fldCharType="end"/>
            </w:r>
          </w:hyperlink>
        </w:p>
        <w:p w14:paraId="68A6E994" w14:textId="199EF268" w:rsidR="00A56F26" w:rsidRDefault="00727CA2">
          <w:pPr>
            <w:pStyle w:val="TOC3"/>
            <w:tabs>
              <w:tab w:val="right" w:leader="dot" w:pos="9016"/>
            </w:tabs>
            <w:rPr>
              <w:sz w:val="22"/>
              <w:szCs w:val="22"/>
              <w:lang w:eastAsia="es-ES" w:bidi="ar-SA"/>
            </w:rPr>
          </w:pPr>
          <w:hyperlink w:anchor="_Toc102296354" w:history="1">
            <w:r w:rsidR="00A56F26" w:rsidRPr="005437B8">
              <w:rPr>
                <w:rStyle w:val="Hyperlink"/>
              </w:rPr>
              <w:t>2.1.1 Inteligencia artificial</w:t>
            </w:r>
            <w:r w:rsidR="00A56F26">
              <w:rPr>
                <w:webHidden/>
              </w:rPr>
              <w:tab/>
            </w:r>
            <w:r w:rsidR="00A56F26">
              <w:rPr>
                <w:webHidden/>
              </w:rPr>
              <w:fldChar w:fldCharType="begin"/>
            </w:r>
            <w:r w:rsidR="00A56F26">
              <w:rPr>
                <w:webHidden/>
              </w:rPr>
              <w:instrText xml:space="preserve"> PAGEREF _Toc102296354 \h </w:instrText>
            </w:r>
            <w:r w:rsidR="00A56F26">
              <w:rPr>
                <w:webHidden/>
              </w:rPr>
            </w:r>
            <w:r w:rsidR="00A56F26">
              <w:rPr>
                <w:webHidden/>
              </w:rPr>
              <w:fldChar w:fldCharType="separate"/>
            </w:r>
            <w:r w:rsidR="000108C5">
              <w:rPr>
                <w:webHidden/>
              </w:rPr>
              <w:t>5</w:t>
            </w:r>
            <w:r w:rsidR="00A56F26">
              <w:rPr>
                <w:webHidden/>
              </w:rPr>
              <w:fldChar w:fldCharType="end"/>
            </w:r>
          </w:hyperlink>
        </w:p>
        <w:p w14:paraId="665BBA8A" w14:textId="2E583DBE" w:rsidR="00A56F26" w:rsidRDefault="00727CA2">
          <w:pPr>
            <w:pStyle w:val="TOC2"/>
            <w:tabs>
              <w:tab w:val="left" w:pos="880"/>
              <w:tab w:val="right" w:leader="dot" w:pos="9016"/>
            </w:tabs>
            <w:rPr>
              <w:sz w:val="22"/>
              <w:szCs w:val="22"/>
              <w:lang w:eastAsia="es-ES" w:bidi="ar-SA"/>
            </w:rPr>
          </w:pPr>
          <w:hyperlink w:anchor="_Toc102296355" w:history="1">
            <w:r w:rsidR="00A56F26" w:rsidRPr="005437B8">
              <w:rPr>
                <w:rStyle w:val="Hyperlink"/>
              </w:rPr>
              <w:t>2.2.</w:t>
            </w:r>
            <w:r w:rsidR="00A56F26">
              <w:rPr>
                <w:sz w:val="22"/>
                <w:szCs w:val="22"/>
                <w:lang w:eastAsia="es-ES" w:bidi="ar-SA"/>
              </w:rPr>
              <w:tab/>
            </w:r>
            <w:r w:rsidR="00A56F26" w:rsidRPr="005437B8">
              <w:rPr>
                <w:rStyle w:val="Hyperlink"/>
              </w:rPr>
              <w:t>Aplicación del análisis de datos en el sector sanitario</w:t>
            </w:r>
            <w:r w:rsidR="00A56F26">
              <w:rPr>
                <w:webHidden/>
              </w:rPr>
              <w:tab/>
            </w:r>
            <w:r w:rsidR="00A56F26">
              <w:rPr>
                <w:webHidden/>
              </w:rPr>
              <w:fldChar w:fldCharType="begin"/>
            </w:r>
            <w:r w:rsidR="00A56F26">
              <w:rPr>
                <w:webHidden/>
              </w:rPr>
              <w:instrText xml:space="preserve"> PAGEREF _Toc102296355 \h </w:instrText>
            </w:r>
            <w:r w:rsidR="00A56F26">
              <w:rPr>
                <w:webHidden/>
              </w:rPr>
            </w:r>
            <w:r w:rsidR="00A56F26">
              <w:rPr>
                <w:webHidden/>
              </w:rPr>
              <w:fldChar w:fldCharType="separate"/>
            </w:r>
            <w:r w:rsidR="000108C5">
              <w:rPr>
                <w:webHidden/>
              </w:rPr>
              <w:t>7</w:t>
            </w:r>
            <w:r w:rsidR="00A56F26">
              <w:rPr>
                <w:webHidden/>
              </w:rPr>
              <w:fldChar w:fldCharType="end"/>
            </w:r>
          </w:hyperlink>
        </w:p>
        <w:p w14:paraId="68102FEC" w14:textId="22BCC35B" w:rsidR="00A56F26" w:rsidRDefault="00727CA2">
          <w:pPr>
            <w:pStyle w:val="TOC3"/>
            <w:tabs>
              <w:tab w:val="left" w:pos="1100"/>
              <w:tab w:val="right" w:leader="dot" w:pos="9016"/>
            </w:tabs>
            <w:rPr>
              <w:sz w:val="22"/>
              <w:szCs w:val="22"/>
              <w:lang w:eastAsia="es-ES" w:bidi="ar-SA"/>
            </w:rPr>
          </w:pPr>
          <w:hyperlink w:anchor="_Toc102296356" w:history="1">
            <w:r w:rsidR="00A56F26" w:rsidRPr="005437B8">
              <w:rPr>
                <w:rStyle w:val="Hyperlink"/>
              </w:rPr>
              <w:t>2.2.1</w:t>
            </w:r>
            <w:r w:rsidR="00A56F26">
              <w:rPr>
                <w:sz w:val="22"/>
                <w:szCs w:val="22"/>
                <w:lang w:eastAsia="es-ES" w:bidi="ar-SA"/>
              </w:rPr>
              <w:tab/>
            </w:r>
            <w:r w:rsidR="00A56F26" w:rsidRPr="005437B8">
              <w:rPr>
                <w:rStyle w:val="Hyperlink"/>
              </w:rPr>
              <w:t>Support Vector Machine</w:t>
            </w:r>
            <w:r w:rsidR="00A56F26">
              <w:rPr>
                <w:webHidden/>
              </w:rPr>
              <w:tab/>
            </w:r>
            <w:r w:rsidR="00A56F26">
              <w:rPr>
                <w:webHidden/>
              </w:rPr>
              <w:fldChar w:fldCharType="begin"/>
            </w:r>
            <w:r w:rsidR="00A56F26">
              <w:rPr>
                <w:webHidden/>
              </w:rPr>
              <w:instrText xml:space="preserve"> PAGEREF _Toc102296356 \h </w:instrText>
            </w:r>
            <w:r w:rsidR="00A56F26">
              <w:rPr>
                <w:webHidden/>
              </w:rPr>
            </w:r>
            <w:r w:rsidR="00A56F26">
              <w:rPr>
                <w:webHidden/>
              </w:rPr>
              <w:fldChar w:fldCharType="separate"/>
            </w:r>
            <w:r w:rsidR="000108C5">
              <w:rPr>
                <w:webHidden/>
              </w:rPr>
              <w:t>8</w:t>
            </w:r>
            <w:r w:rsidR="00A56F26">
              <w:rPr>
                <w:webHidden/>
              </w:rPr>
              <w:fldChar w:fldCharType="end"/>
            </w:r>
          </w:hyperlink>
        </w:p>
        <w:p w14:paraId="500B713C" w14:textId="7E43542D" w:rsidR="00A56F26" w:rsidRDefault="00727CA2">
          <w:pPr>
            <w:pStyle w:val="TOC3"/>
            <w:tabs>
              <w:tab w:val="left" w:pos="1100"/>
              <w:tab w:val="right" w:leader="dot" w:pos="9016"/>
            </w:tabs>
            <w:rPr>
              <w:sz w:val="22"/>
              <w:szCs w:val="22"/>
              <w:lang w:eastAsia="es-ES" w:bidi="ar-SA"/>
            </w:rPr>
          </w:pPr>
          <w:hyperlink w:anchor="_Toc102296357" w:history="1">
            <w:r w:rsidR="00A56F26" w:rsidRPr="005437B8">
              <w:rPr>
                <w:rStyle w:val="Hyperlink"/>
              </w:rPr>
              <w:t>2.2.2</w:t>
            </w:r>
            <w:r w:rsidR="00A56F26">
              <w:rPr>
                <w:sz w:val="22"/>
                <w:szCs w:val="22"/>
                <w:lang w:eastAsia="es-ES" w:bidi="ar-SA"/>
              </w:rPr>
              <w:tab/>
            </w:r>
            <w:r w:rsidR="00A56F26" w:rsidRPr="005437B8">
              <w:rPr>
                <w:rStyle w:val="Hyperlink"/>
              </w:rPr>
              <w:t>Decision Tree</w:t>
            </w:r>
            <w:r w:rsidR="00A56F26">
              <w:rPr>
                <w:webHidden/>
              </w:rPr>
              <w:tab/>
            </w:r>
            <w:r w:rsidR="00A56F26">
              <w:rPr>
                <w:webHidden/>
              </w:rPr>
              <w:fldChar w:fldCharType="begin"/>
            </w:r>
            <w:r w:rsidR="00A56F26">
              <w:rPr>
                <w:webHidden/>
              </w:rPr>
              <w:instrText xml:space="preserve"> PAGEREF _Toc102296357 \h </w:instrText>
            </w:r>
            <w:r w:rsidR="00A56F26">
              <w:rPr>
                <w:webHidden/>
              </w:rPr>
            </w:r>
            <w:r w:rsidR="00A56F26">
              <w:rPr>
                <w:webHidden/>
              </w:rPr>
              <w:fldChar w:fldCharType="separate"/>
            </w:r>
            <w:r w:rsidR="000108C5">
              <w:rPr>
                <w:webHidden/>
              </w:rPr>
              <w:t>8</w:t>
            </w:r>
            <w:r w:rsidR="00A56F26">
              <w:rPr>
                <w:webHidden/>
              </w:rPr>
              <w:fldChar w:fldCharType="end"/>
            </w:r>
          </w:hyperlink>
        </w:p>
        <w:p w14:paraId="6203F857" w14:textId="628876CC" w:rsidR="00A56F26" w:rsidRDefault="00727CA2">
          <w:pPr>
            <w:pStyle w:val="TOC3"/>
            <w:tabs>
              <w:tab w:val="left" w:pos="1100"/>
              <w:tab w:val="right" w:leader="dot" w:pos="9016"/>
            </w:tabs>
            <w:rPr>
              <w:sz w:val="22"/>
              <w:szCs w:val="22"/>
              <w:lang w:eastAsia="es-ES" w:bidi="ar-SA"/>
            </w:rPr>
          </w:pPr>
          <w:hyperlink w:anchor="_Toc102296358" w:history="1">
            <w:r w:rsidR="00A56F26" w:rsidRPr="005437B8">
              <w:rPr>
                <w:rStyle w:val="Hyperlink"/>
              </w:rPr>
              <w:t>2.2.3</w:t>
            </w:r>
            <w:r w:rsidR="00A56F26">
              <w:rPr>
                <w:sz w:val="22"/>
                <w:szCs w:val="22"/>
                <w:lang w:eastAsia="es-ES" w:bidi="ar-SA"/>
              </w:rPr>
              <w:tab/>
            </w:r>
            <w:r w:rsidR="00A56F26" w:rsidRPr="005437B8">
              <w:rPr>
                <w:rStyle w:val="Hyperlink"/>
              </w:rPr>
              <w:t>Random Forest</w:t>
            </w:r>
            <w:r w:rsidR="00A56F26">
              <w:rPr>
                <w:webHidden/>
              </w:rPr>
              <w:tab/>
            </w:r>
            <w:r w:rsidR="00A56F26">
              <w:rPr>
                <w:webHidden/>
              </w:rPr>
              <w:fldChar w:fldCharType="begin"/>
            </w:r>
            <w:r w:rsidR="00A56F26">
              <w:rPr>
                <w:webHidden/>
              </w:rPr>
              <w:instrText xml:space="preserve"> PAGEREF _Toc102296358 \h </w:instrText>
            </w:r>
            <w:r w:rsidR="00A56F26">
              <w:rPr>
                <w:webHidden/>
              </w:rPr>
            </w:r>
            <w:r w:rsidR="00A56F26">
              <w:rPr>
                <w:webHidden/>
              </w:rPr>
              <w:fldChar w:fldCharType="separate"/>
            </w:r>
            <w:r w:rsidR="000108C5">
              <w:rPr>
                <w:webHidden/>
              </w:rPr>
              <w:t>9</w:t>
            </w:r>
            <w:r w:rsidR="00A56F26">
              <w:rPr>
                <w:webHidden/>
              </w:rPr>
              <w:fldChar w:fldCharType="end"/>
            </w:r>
          </w:hyperlink>
        </w:p>
        <w:p w14:paraId="4D5B10E0" w14:textId="140A2AB5" w:rsidR="00A56F26" w:rsidRDefault="00727CA2">
          <w:pPr>
            <w:pStyle w:val="TOC3"/>
            <w:tabs>
              <w:tab w:val="left" w:pos="1100"/>
              <w:tab w:val="right" w:leader="dot" w:pos="9016"/>
            </w:tabs>
            <w:rPr>
              <w:sz w:val="22"/>
              <w:szCs w:val="22"/>
              <w:lang w:eastAsia="es-ES" w:bidi="ar-SA"/>
            </w:rPr>
          </w:pPr>
          <w:hyperlink w:anchor="_Toc102296359" w:history="1">
            <w:r w:rsidR="00A56F26" w:rsidRPr="005437B8">
              <w:rPr>
                <w:rStyle w:val="Hyperlink"/>
              </w:rPr>
              <w:t>2.2.4</w:t>
            </w:r>
            <w:r w:rsidR="00A56F26">
              <w:rPr>
                <w:sz w:val="22"/>
                <w:szCs w:val="22"/>
                <w:lang w:eastAsia="es-ES" w:bidi="ar-SA"/>
              </w:rPr>
              <w:tab/>
            </w:r>
            <w:r w:rsidR="00A56F26" w:rsidRPr="005437B8">
              <w:rPr>
                <w:rStyle w:val="Hyperlink"/>
              </w:rPr>
              <w:t>Neural network</w:t>
            </w:r>
            <w:r w:rsidR="00A56F26">
              <w:rPr>
                <w:webHidden/>
              </w:rPr>
              <w:tab/>
            </w:r>
            <w:r w:rsidR="00A56F26">
              <w:rPr>
                <w:webHidden/>
              </w:rPr>
              <w:fldChar w:fldCharType="begin"/>
            </w:r>
            <w:r w:rsidR="00A56F26">
              <w:rPr>
                <w:webHidden/>
              </w:rPr>
              <w:instrText xml:space="preserve"> PAGEREF _Toc102296359 \h </w:instrText>
            </w:r>
            <w:r w:rsidR="00A56F26">
              <w:rPr>
                <w:webHidden/>
              </w:rPr>
            </w:r>
            <w:r w:rsidR="00A56F26">
              <w:rPr>
                <w:webHidden/>
              </w:rPr>
              <w:fldChar w:fldCharType="separate"/>
            </w:r>
            <w:r w:rsidR="000108C5">
              <w:rPr>
                <w:webHidden/>
              </w:rPr>
              <w:t>10</w:t>
            </w:r>
            <w:r w:rsidR="00A56F26">
              <w:rPr>
                <w:webHidden/>
              </w:rPr>
              <w:fldChar w:fldCharType="end"/>
            </w:r>
          </w:hyperlink>
        </w:p>
        <w:p w14:paraId="39A33119" w14:textId="77CD6838" w:rsidR="00A56F26" w:rsidRDefault="00727CA2">
          <w:pPr>
            <w:pStyle w:val="TOC2"/>
            <w:tabs>
              <w:tab w:val="left" w:pos="880"/>
              <w:tab w:val="right" w:leader="dot" w:pos="9016"/>
            </w:tabs>
            <w:rPr>
              <w:sz w:val="22"/>
              <w:szCs w:val="22"/>
              <w:lang w:eastAsia="es-ES" w:bidi="ar-SA"/>
            </w:rPr>
          </w:pPr>
          <w:hyperlink w:anchor="_Toc102296360" w:history="1">
            <w:r w:rsidR="00A56F26" w:rsidRPr="005437B8">
              <w:rPr>
                <w:rStyle w:val="Hyperlink"/>
              </w:rPr>
              <w:t>2.3.</w:t>
            </w:r>
            <w:r w:rsidR="00A56F26">
              <w:rPr>
                <w:sz w:val="22"/>
                <w:szCs w:val="22"/>
                <w:lang w:eastAsia="es-ES" w:bidi="ar-SA"/>
              </w:rPr>
              <w:tab/>
            </w:r>
            <w:r w:rsidR="00A56F26" w:rsidRPr="005437B8">
              <w:rPr>
                <w:rStyle w:val="Hyperlink"/>
              </w:rPr>
              <w:t>Estado del arte del síndrome metabólico</w:t>
            </w:r>
            <w:r w:rsidR="00A56F26">
              <w:rPr>
                <w:webHidden/>
              </w:rPr>
              <w:tab/>
            </w:r>
            <w:r w:rsidR="00A56F26">
              <w:rPr>
                <w:webHidden/>
              </w:rPr>
              <w:fldChar w:fldCharType="begin"/>
            </w:r>
            <w:r w:rsidR="00A56F26">
              <w:rPr>
                <w:webHidden/>
              </w:rPr>
              <w:instrText xml:space="preserve"> PAGEREF _Toc102296360 \h </w:instrText>
            </w:r>
            <w:r w:rsidR="00A56F26">
              <w:rPr>
                <w:webHidden/>
              </w:rPr>
            </w:r>
            <w:r w:rsidR="00A56F26">
              <w:rPr>
                <w:webHidden/>
              </w:rPr>
              <w:fldChar w:fldCharType="separate"/>
            </w:r>
            <w:r w:rsidR="000108C5">
              <w:rPr>
                <w:webHidden/>
              </w:rPr>
              <w:t>11</w:t>
            </w:r>
            <w:r w:rsidR="00A56F26">
              <w:rPr>
                <w:webHidden/>
              </w:rPr>
              <w:fldChar w:fldCharType="end"/>
            </w:r>
          </w:hyperlink>
        </w:p>
        <w:p w14:paraId="449F701D" w14:textId="6BE7D2F3" w:rsidR="00A56F26" w:rsidRDefault="00727CA2">
          <w:pPr>
            <w:pStyle w:val="TOC1"/>
            <w:rPr>
              <w:b w:val="0"/>
              <w:smallCaps w:val="0"/>
              <w:sz w:val="22"/>
              <w:szCs w:val="22"/>
              <w:lang w:val="es-ES" w:eastAsia="es-ES" w:bidi="ar-SA"/>
            </w:rPr>
          </w:pPr>
          <w:hyperlink w:anchor="_Toc102296361" w:history="1">
            <w:r w:rsidR="00A56F26" w:rsidRPr="005437B8">
              <w:rPr>
                <w:rStyle w:val="Hyperlink"/>
              </w:rPr>
              <w:t>3.</w:t>
            </w:r>
            <w:r w:rsidR="00A56F26">
              <w:rPr>
                <w:b w:val="0"/>
                <w:smallCaps w:val="0"/>
                <w:sz w:val="22"/>
                <w:szCs w:val="22"/>
                <w:lang w:val="es-ES" w:eastAsia="es-ES" w:bidi="ar-SA"/>
              </w:rPr>
              <w:tab/>
            </w:r>
            <w:r w:rsidR="00A56F26" w:rsidRPr="005437B8">
              <w:rPr>
                <w:rStyle w:val="Hyperlink"/>
              </w:rPr>
              <w:t>materiales y métodos</w:t>
            </w:r>
            <w:r w:rsidR="00A56F26">
              <w:rPr>
                <w:webHidden/>
              </w:rPr>
              <w:tab/>
            </w:r>
            <w:r w:rsidR="00A56F26">
              <w:rPr>
                <w:webHidden/>
              </w:rPr>
              <w:fldChar w:fldCharType="begin"/>
            </w:r>
            <w:r w:rsidR="00A56F26">
              <w:rPr>
                <w:webHidden/>
              </w:rPr>
              <w:instrText xml:space="preserve"> PAGEREF _Toc102296361 \h </w:instrText>
            </w:r>
            <w:r w:rsidR="00A56F26">
              <w:rPr>
                <w:webHidden/>
              </w:rPr>
            </w:r>
            <w:r w:rsidR="00A56F26">
              <w:rPr>
                <w:webHidden/>
              </w:rPr>
              <w:fldChar w:fldCharType="separate"/>
            </w:r>
            <w:r w:rsidR="000108C5">
              <w:rPr>
                <w:webHidden/>
              </w:rPr>
              <w:t>12</w:t>
            </w:r>
            <w:r w:rsidR="00A56F26">
              <w:rPr>
                <w:webHidden/>
              </w:rPr>
              <w:fldChar w:fldCharType="end"/>
            </w:r>
          </w:hyperlink>
        </w:p>
        <w:p w14:paraId="339CCED2" w14:textId="5D80D427" w:rsidR="00A56F26" w:rsidRDefault="00727CA2">
          <w:pPr>
            <w:pStyle w:val="TOC2"/>
            <w:tabs>
              <w:tab w:val="left" w:pos="880"/>
              <w:tab w:val="right" w:leader="dot" w:pos="9016"/>
            </w:tabs>
            <w:rPr>
              <w:sz w:val="22"/>
              <w:szCs w:val="22"/>
              <w:lang w:eastAsia="es-ES" w:bidi="ar-SA"/>
            </w:rPr>
          </w:pPr>
          <w:hyperlink w:anchor="_Toc102296362" w:history="1">
            <w:r w:rsidR="00A56F26" w:rsidRPr="005437B8">
              <w:rPr>
                <w:rStyle w:val="Hyperlink"/>
              </w:rPr>
              <w:t>3.1.</w:t>
            </w:r>
            <w:r w:rsidR="00A56F26">
              <w:rPr>
                <w:sz w:val="22"/>
                <w:szCs w:val="22"/>
                <w:lang w:eastAsia="es-ES" w:bidi="ar-SA"/>
              </w:rPr>
              <w:tab/>
            </w:r>
            <w:r w:rsidR="00A56F26" w:rsidRPr="005437B8">
              <w:rPr>
                <w:rStyle w:val="Hyperlink"/>
              </w:rPr>
              <w:t>Base de datos NHANES</w:t>
            </w:r>
            <w:r w:rsidR="00A56F26">
              <w:rPr>
                <w:webHidden/>
              </w:rPr>
              <w:tab/>
            </w:r>
            <w:r w:rsidR="00A56F26">
              <w:rPr>
                <w:webHidden/>
              </w:rPr>
              <w:fldChar w:fldCharType="begin"/>
            </w:r>
            <w:r w:rsidR="00A56F26">
              <w:rPr>
                <w:webHidden/>
              </w:rPr>
              <w:instrText xml:space="preserve"> PAGEREF _Toc102296362 \h </w:instrText>
            </w:r>
            <w:r w:rsidR="00A56F26">
              <w:rPr>
                <w:webHidden/>
              </w:rPr>
            </w:r>
            <w:r w:rsidR="00A56F26">
              <w:rPr>
                <w:webHidden/>
              </w:rPr>
              <w:fldChar w:fldCharType="separate"/>
            </w:r>
            <w:r w:rsidR="000108C5">
              <w:rPr>
                <w:webHidden/>
              </w:rPr>
              <w:t>12</w:t>
            </w:r>
            <w:r w:rsidR="00A56F26">
              <w:rPr>
                <w:webHidden/>
              </w:rPr>
              <w:fldChar w:fldCharType="end"/>
            </w:r>
          </w:hyperlink>
        </w:p>
        <w:p w14:paraId="21B7104E" w14:textId="6BF0C53F" w:rsidR="00A56F26" w:rsidRDefault="00727CA2">
          <w:pPr>
            <w:pStyle w:val="TOC3"/>
            <w:tabs>
              <w:tab w:val="left" w:pos="1100"/>
              <w:tab w:val="right" w:leader="dot" w:pos="9016"/>
            </w:tabs>
            <w:rPr>
              <w:sz w:val="22"/>
              <w:szCs w:val="22"/>
              <w:lang w:eastAsia="es-ES" w:bidi="ar-SA"/>
            </w:rPr>
          </w:pPr>
          <w:hyperlink w:anchor="_Toc102296363" w:history="1">
            <w:r w:rsidR="00A56F26" w:rsidRPr="005437B8">
              <w:rPr>
                <w:rStyle w:val="Hyperlink"/>
              </w:rPr>
              <w:t>3.1.1</w:t>
            </w:r>
            <w:r w:rsidR="00A56F26">
              <w:rPr>
                <w:sz w:val="22"/>
                <w:szCs w:val="22"/>
                <w:lang w:eastAsia="es-ES" w:bidi="ar-SA"/>
              </w:rPr>
              <w:tab/>
            </w:r>
            <w:r w:rsidR="00A56F26" w:rsidRPr="005437B8">
              <w:rPr>
                <w:rStyle w:val="Hyperlink"/>
              </w:rPr>
              <w:t>Extracción del dataframe</w:t>
            </w:r>
            <w:r w:rsidR="00A56F26">
              <w:rPr>
                <w:webHidden/>
              </w:rPr>
              <w:tab/>
            </w:r>
            <w:r w:rsidR="00A56F26">
              <w:rPr>
                <w:webHidden/>
              </w:rPr>
              <w:fldChar w:fldCharType="begin"/>
            </w:r>
            <w:r w:rsidR="00A56F26">
              <w:rPr>
                <w:webHidden/>
              </w:rPr>
              <w:instrText xml:space="preserve"> PAGEREF _Toc102296363 \h </w:instrText>
            </w:r>
            <w:r w:rsidR="00A56F26">
              <w:rPr>
                <w:webHidden/>
              </w:rPr>
            </w:r>
            <w:r w:rsidR="00A56F26">
              <w:rPr>
                <w:webHidden/>
              </w:rPr>
              <w:fldChar w:fldCharType="separate"/>
            </w:r>
            <w:r w:rsidR="000108C5">
              <w:rPr>
                <w:webHidden/>
              </w:rPr>
              <w:t>12</w:t>
            </w:r>
            <w:r w:rsidR="00A56F26">
              <w:rPr>
                <w:webHidden/>
              </w:rPr>
              <w:fldChar w:fldCharType="end"/>
            </w:r>
          </w:hyperlink>
        </w:p>
        <w:p w14:paraId="06F934CA" w14:textId="42176DEF" w:rsidR="00A56F26" w:rsidRDefault="00727CA2">
          <w:pPr>
            <w:pStyle w:val="TOC2"/>
            <w:tabs>
              <w:tab w:val="left" w:pos="880"/>
              <w:tab w:val="right" w:leader="dot" w:pos="9016"/>
            </w:tabs>
            <w:rPr>
              <w:sz w:val="22"/>
              <w:szCs w:val="22"/>
              <w:lang w:eastAsia="es-ES" w:bidi="ar-SA"/>
            </w:rPr>
          </w:pPr>
          <w:hyperlink w:anchor="_Toc102296364" w:history="1">
            <w:r w:rsidR="00A56F26" w:rsidRPr="005437B8">
              <w:rPr>
                <w:rStyle w:val="Hyperlink"/>
              </w:rPr>
              <w:t>3.2</w:t>
            </w:r>
            <w:r w:rsidR="00A56F26">
              <w:rPr>
                <w:sz w:val="22"/>
                <w:szCs w:val="22"/>
                <w:lang w:eastAsia="es-ES" w:bidi="ar-SA"/>
              </w:rPr>
              <w:tab/>
            </w:r>
            <w:r w:rsidR="00A56F26" w:rsidRPr="005437B8">
              <w:rPr>
                <w:rStyle w:val="Hyperlink"/>
              </w:rPr>
              <w:t>Herramientas empleadas</w:t>
            </w:r>
            <w:r w:rsidR="00A56F26">
              <w:rPr>
                <w:webHidden/>
              </w:rPr>
              <w:tab/>
            </w:r>
            <w:r w:rsidR="00A56F26">
              <w:rPr>
                <w:webHidden/>
              </w:rPr>
              <w:fldChar w:fldCharType="begin"/>
            </w:r>
            <w:r w:rsidR="00A56F26">
              <w:rPr>
                <w:webHidden/>
              </w:rPr>
              <w:instrText xml:space="preserve"> PAGEREF _Toc102296364 \h </w:instrText>
            </w:r>
            <w:r w:rsidR="00A56F26">
              <w:rPr>
                <w:webHidden/>
              </w:rPr>
            </w:r>
            <w:r w:rsidR="00A56F26">
              <w:rPr>
                <w:webHidden/>
              </w:rPr>
              <w:fldChar w:fldCharType="separate"/>
            </w:r>
            <w:r w:rsidR="000108C5">
              <w:rPr>
                <w:webHidden/>
              </w:rPr>
              <w:t>16</w:t>
            </w:r>
            <w:r w:rsidR="00A56F26">
              <w:rPr>
                <w:webHidden/>
              </w:rPr>
              <w:fldChar w:fldCharType="end"/>
            </w:r>
          </w:hyperlink>
        </w:p>
        <w:p w14:paraId="216AE28E" w14:textId="3915B51C" w:rsidR="00A56F26" w:rsidRDefault="00727CA2">
          <w:pPr>
            <w:pStyle w:val="TOC2"/>
            <w:tabs>
              <w:tab w:val="left" w:pos="880"/>
              <w:tab w:val="right" w:leader="dot" w:pos="9016"/>
            </w:tabs>
            <w:rPr>
              <w:sz w:val="22"/>
              <w:szCs w:val="22"/>
              <w:lang w:eastAsia="es-ES" w:bidi="ar-SA"/>
            </w:rPr>
          </w:pPr>
          <w:hyperlink w:anchor="_Toc102296365" w:history="1">
            <w:r w:rsidR="00A56F26" w:rsidRPr="005437B8">
              <w:rPr>
                <w:rStyle w:val="Hyperlink"/>
              </w:rPr>
              <w:t>3.3</w:t>
            </w:r>
            <w:r w:rsidR="00A56F26">
              <w:rPr>
                <w:sz w:val="22"/>
                <w:szCs w:val="22"/>
                <w:lang w:eastAsia="es-ES" w:bidi="ar-SA"/>
              </w:rPr>
              <w:tab/>
            </w:r>
            <w:r w:rsidR="00A56F26" w:rsidRPr="005437B8">
              <w:rPr>
                <w:rStyle w:val="Hyperlink"/>
              </w:rPr>
              <w:t>Metodología</w:t>
            </w:r>
            <w:r w:rsidR="00A56F26">
              <w:rPr>
                <w:webHidden/>
              </w:rPr>
              <w:tab/>
            </w:r>
            <w:r w:rsidR="00A56F26">
              <w:rPr>
                <w:webHidden/>
              </w:rPr>
              <w:fldChar w:fldCharType="begin"/>
            </w:r>
            <w:r w:rsidR="00A56F26">
              <w:rPr>
                <w:webHidden/>
              </w:rPr>
              <w:instrText xml:space="preserve"> PAGEREF _Toc102296365 \h </w:instrText>
            </w:r>
            <w:r w:rsidR="00A56F26">
              <w:rPr>
                <w:webHidden/>
              </w:rPr>
            </w:r>
            <w:r w:rsidR="00A56F26">
              <w:rPr>
                <w:webHidden/>
              </w:rPr>
              <w:fldChar w:fldCharType="separate"/>
            </w:r>
            <w:r w:rsidR="000108C5">
              <w:rPr>
                <w:webHidden/>
              </w:rPr>
              <w:t>16</w:t>
            </w:r>
            <w:r w:rsidR="00A56F26">
              <w:rPr>
                <w:webHidden/>
              </w:rPr>
              <w:fldChar w:fldCharType="end"/>
            </w:r>
          </w:hyperlink>
        </w:p>
        <w:p w14:paraId="1C822BC4" w14:textId="5B42A2CE" w:rsidR="00A56F26" w:rsidRDefault="00727CA2">
          <w:pPr>
            <w:pStyle w:val="TOC3"/>
            <w:tabs>
              <w:tab w:val="right" w:leader="dot" w:pos="9016"/>
            </w:tabs>
            <w:rPr>
              <w:sz w:val="22"/>
              <w:szCs w:val="22"/>
              <w:lang w:eastAsia="es-ES" w:bidi="ar-SA"/>
            </w:rPr>
          </w:pPr>
          <w:hyperlink w:anchor="_Toc102296366" w:history="1">
            <w:r w:rsidR="00A56F26" w:rsidRPr="005437B8">
              <w:rPr>
                <w:rStyle w:val="Hyperlink"/>
              </w:rPr>
              <w:t>3.3.1 Limpieza y preprocesado de los datos</w:t>
            </w:r>
            <w:r w:rsidR="00A56F26">
              <w:rPr>
                <w:webHidden/>
              </w:rPr>
              <w:tab/>
            </w:r>
            <w:r w:rsidR="00A56F26">
              <w:rPr>
                <w:webHidden/>
              </w:rPr>
              <w:fldChar w:fldCharType="begin"/>
            </w:r>
            <w:r w:rsidR="00A56F26">
              <w:rPr>
                <w:webHidden/>
              </w:rPr>
              <w:instrText xml:space="preserve"> PAGEREF _Toc102296366 \h </w:instrText>
            </w:r>
            <w:r w:rsidR="00A56F26">
              <w:rPr>
                <w:webHidden/>
              </w:rPr>
            </w:r>
            <w:r w:rsidR="00A56F26">
              <w:rPr>
                <w:webHidden/>
              </w:rPr>
              <w:fldChar w:fldCharType="separate"/>
            </w:r>
            <w:r w:rsidR="000108C5">
              <w:rPr>
                <w:webHidden/>
              </w:rPr>
              <w:t>17</w:t>
            </w:r>
            <w:r w:rsidR="00A56F26">
              <w:rPr>
                <w:webHidden/>
              </w:rPr>
              <w:fldChar w:fldCharType="end"/>
            </w:r>
          </w:hyperlink>
        </w:p>
        <w:p w14:paraId="48D5D14C" w14:textId="2F495CC1" w:rsidR="00A56F26" w:rsidRDefault="00727CA2">
          <w:pPr>
            <w:pStyle w:val="TOC3"/>
            <w:tabs>
              <w:tab w:val="left" w:pos="1100"/>
              <w:tab w:val="right" w:leader="dot" w:pos="9016"/>
            </w:tabs>
            <w:rPr>
              <w:sz w:val="22"/>
              <w:szCs w:val="22"/>
              <w:lang w:eastAsia="es-ES" w:bidi="ar-SA"/>
            </w:rPr>
          </w:pPr>
          <w:hyperlink w:anchor="_Toc102296367" w:history="1">
            <w:r w:rsidR="00A56F26" w:rsidRPr="005437B8">
              <w:rPr>
                <w:rStyle w:val="Hyperlink"/>
              </w:rPr>
              <w:t>3.3.2</w:t>
            </w:r>
            <w:r w:rsidR="00A56F26">
              <w:rPr>
                <w:sz w:val="22"/>
                <w:szCs w:val="22"/>
                <w:lang w:eastAsia="es-ES" w:bidi="ar-SA"/>
              </w:rPr>
              <w:tab/>
            </w:r>
            <w:r w:rsidR="00A56F26" w:rsidRPr="005437B8">
              <w:rPr>
                <w:rStyle w:val="Hyperlink"/>
              </w:rPr>
              <w:t>Análisis estadístico de los datos</w:t>
            </w:r>
            <w:r w:rsidR="00A56F26">
              <w:rPr>
                <w:webHidden/>
              </w:rPr>
              <w:tab/>
            </w:r>
            <w:r w:rsidR="00A56F26">
              <w:rPr>
                <w:webHidden/>
              </w:rPr>
              <w:fldChar w:fldCharType="begin"/>
            </w:r>
            <w:r w:rsidR="00A56F26">
              <w:rPr>
                <w:webHidden/>
              </w:rPr>
              <w:instrText xml:space="preserve"> PAGEREF _Toc102296367 \h </w:instrText>
            </w:r>
            <w:r w:rsidR="00A56F26">
              <w:rPr>
                <w:webHidden/>
              </w:rPr>
            </w:r>
            <w:r w:rsidR="00A56F26">
              <w:rPr>
                <w:webHidden/>
              </w:rPr>
              <w:fldChar w:fldCharType="separate"/>
            </w:r>
            <w:r w:rsidR="000108C5">
              <w:rPr>
                <w:webHidden/>
              </w:rPr>
              <w:t>26</w:t>
            </w:r>
            <w:r w:rsidR="00A56F26">
              <w:rPr>
                <w:webHidden/>
              </w:rPr>
              <w:fldChar w:fldCharType="end"/>
            </w:r>
          </w:hyperlink>
        </w:p>
        <w:p w14:paraId="4DCB3B4F" w14:textId="159AC36F" w:rsidR="00A56F26" w:rsidRDefault="00727CA2">
          <w:pPr>
            <w:pStyle w:val="TOC2"/>
            <w:tabs>
              <w:tab w:val="right" w:leader="dot" w:pos="9016"/>
            </w:tabs>
            <w:rPr>
              <w:sz w:val="22"/>
              <w:szCs w:val="22"/>
              <w:lang w:eastAsia="es-ES" w:bidi="ar-SA"/>
            </w:rPr>
          </w:pPr>
          <w:hyperlink w:anchor="_Toc102296368" w:history="1">
            <w:r w:rsidR="00A56F26" w:rsidRPr="005437B8">
              <w:rPr>
                <w:rStyle w:val="Hyperlink"/>
              </w:rPr>
              <w:t>Conclusiones</w:t>
            </w:r>
            <w:r w:rsidR="00A56F26">
              <w:rPr>
                <w:webHidden/>
              </w:rPr>
              <w:tab/>
            </w:r>
            <w:r w:rsidR="00A56F26">
              <w:rPr>
                <w:webHidden/>
              </w:rPr>
              <w:fldChar w:fldCharType="begin"/>
            </w:r>
            <w:r w:rsidR="00A56F26">
              <w:rPr>
                <w:webHidden/>
              </w:rPr>
              <w:instrText xml:space="preserve"> PAGEREF _Toc102296368 \h </w:instrText>
            </w:r>
            <w:r w:rsidR="00A56F26">
              <w:rPr>
                <w:webHidden/>
              </w:rPr>
            </w:r>
            <w:r w:rsidR="00A56F26">
              <w:rPr>
                <w:webHidden/>
              </w:rPr>
              <w:fldChar w:fldCharType="separate"/>
            </w:r>
            <w:r w:rsidR="000108C5">
              <w:rPr>
                <w:webHidden/>
              </w:rPr>
              <w:t>38</w:t>
            </w:r>
            <w:r w:rsidR="00A56F26">
              <w:rPr>
                <w:webHidden/>
              </w:rPr>
              <w:fldChar w:fldCharType="end"/>
            </w:r>
          </w:hyperlink>
        </w:p>
        <w:p w14:paraId="08AF125B" w14:textId="068693A8" w:rsidR="00A56F26" w:rsidRDefault="00727CA2">
          <w:pPr>
            <w:pStyle w:val="TOC2"/>
            <w:tabs>
              <w:tab w:val="right" w:leader="dot" w:pos="9016"/>
            </w:tabs>
            <w:rPr>
              <w:sz w:val="22"/>
              <w:szCs w:val="22"/>
              <w:lang w:eastAsia="es-ES" w:bidi="ar-SA"/>
            </w:rPr>
          </w:pPr>
          <w:hyperlink w:anchor="_Toc102296369" w:history="1">
            <w:r w:rsidR="00A56F26" w:rsidRPr="005437B8">
              <w:rPr>
                <w:rStyle w:val="Hyperlink"/>
              </w:rPr>
              <w:t>Líneas futuras</w:t>
            </w:r>
            <w:r w:rsidR="00A56F26">
              <w:rPr>
                <w:webHidden/>
              </w:rPr>
              <w:tab/>
            </w:r>
            <w:r w:rsidR="00A56F26">
              <w:rPr>
                <w:webHidden/>
              </w:rPr>
              <w:fldChar w:fldCharType="begin"/>
            </w:r>
            <w:r w:rsidR="00A56F26">
              <w:rPr>
                <w:webHidden/>
              </w:rPr>
              <w:instrText xml:space="preserve"> PAGEREF _Toc102296369 \h </w:instrText>
            </w:r>
            <w:r w:rsidR="00A56F26">
              <w:rPr>
                <w:webHidden/>
              </w:rPr>
            </w:r>
            <w:r w:rsidR="00A56F26">
              <w:rPr>
                <w:webHidden/>
              </w:rPr>
              <w:fldChar w:fldCharType="separate"/>
            </w:r>
            <w:r w:rsidR="000108C5">
              <w:rPr>
                <w:webHidden/>
              </w:rPr>
              <w:t>38</w:t>
            </w:r>
            <w:r w:rsidR="00A56F26">
              <w:rPr>
                <w:webHidden/>
              </w:rPr>
              <w:fldChar w:fldCharType="end"/>
            </w:r>
          </w:hyperlink>
        </w:p>
        <w:p w14:paraId="3F5FD991" w14:textId="3C8614B8" w:rsidR="00A56F26" w:rsidRDefault="00727CA2">
          <w:pPr>
            <w:pStyle w:val="TOC1"/>
            <w:rPr>
              <w:b w:val="0"/>
              <w:smallCaps w:val="0"/>
              <w:sz w:val="22"/>
              <w:szCs w:val="22"/>
              <w:lang w:val="es-ES" w:eastAsia="es-ES" w:bidi="ar-SA"/>
            </w:rPr>
          </w:pPr>
          <w:hyperlink w:anchor="_Toc102296370" w:history="1">
            <w:r w:rsidR="00A56F26" w:rsidRPr="005437B8">
              <w:rPr>
                <w:rStyle w:val="Hyperlink"/>
              </w:rPr>
              <w:t>REFERENCIAS</w:t>
            </w:r>
            <w:r w:rsidR="00A56F26">
              <w:rPr>
                <w:webHidden/>
              </w:rPr>
              <w:tab/>
            </w:r>
            <w:r w:rsidR="00A56F26">
              <w:rPr>
                <w:webHidden/>
              </w:rPr>
              <w:fldChar w:fldCharType="begin"/>
            </w:r>
            <w:r w:rsidR="00A56F26">
              <w:rPr>
                <w:webHidden/>
              </w:rPr>
              <w:instrText xml:space="preserve"> PAGEREF _Toc102296370 \h </w:instrText>
            </w:r>
            <w:r w:rsidR="00A56F26">
              <w:rPr>
                <w:webHidden/>
              </w:rPr>
              <w:fldChar w:fldCharType="separate"/>
            </w:r>
            <w:r w:rsidR="000108C5">
              <w:rPr>
                <w:b w:val="0"/>
                <w:bCs/>
                <w:webHidden/>
                <w:lang w:val="en-US"/>
              </w:rPr>
              <w:t>Error! Bookmark not defined.</w:t>
            </w:r>
            <w:r w:rsidR="00A56F26">
              <w:rPr>
                <w:webHidden/>
              </w:rPr>
              <w:fldChar w:fldCharType="end"/>
            </w:r>
          </w:hyperlink>
        </w:p>
        <w:p w14:paraId="5B2A6578" w14:textId="65FF25B8" w:rsidR="00A56F26" w:rsidRDefault="00727CA2">
          <w:pPr>
            <w:pStyle w:val="TOC1"/>
            <w:rPr>
              <w:b w:val="0"/>
              <w:smallCaps w:val="0"/>
              <w:sz w:val="22"/>
              <w:szCs w:val="22"/>
              <w:lang w:val="es-ES" w:eastAsia="es-ES" w:bidi="ar-SA"/>
            </w:rPr>
          </w:pPr>
          <w:hyperlink w:anchor="_Toc102296371" w:history="1">
            <w:r w:rsidR="00A56F26" w:rsidRPr="005437B8">
              <w:rPr>
                <w:rStyle w:val="Hyperlink"/>
              </w:rPr>
              <w:t>anexo a: aspectos ÉTICOS, económicos, sociales y ambientales</w:t>
            </w:r>
            <w:r w:rsidR="00A56F26">
              <w:rPr>
                <w:webHidden/>
              </w:rPr>
              <w:tab/>
            </w:r>
            <w:r w:rsidR="00A56F26">
              <w:rPr>
                <w:webHidden/>
              </w:rPr>
              <w:fldChar w:fldCharType="begin"/>
            </w:r>
            <w:r w:rsidR="00A56F26">
              <w:rPr>
                <w:webHidden/>
              </w:rPr>
              <w:instrText xml:space="preserve"> PAGEREF _Toc102296371 \h </w:instrText>
            </w:r>
            <w:r w:rsidR="00A56F26">
              <w:rPr>
                <w:webHidden/>
              </w:rPr>
            </w:r>
            <w:r w:rsidR="00A56F26">
              <w:rPr>
                <w:webHidden/>
              </w:rPr>
              <w:fldChar w:fldCharType="separate"/>
            </w:r>
            <w:r w:rsidR="000108C5">
              <w:rPr>
                <w:webHidden/>
              </w:rPr>
              <w:t>44</w:t>
            </w:r>
            <w:r w:rsidR="00A56F26">
              <w:rPr>
                <w:webHidden/>
              </w:rPr>
              <w:fldChar w:fldCharType="end"/>
            </w:r>
          </w:hyperlink>
        </w:p>
        <w:p w14:paraId="0483859D" w14:textId="0B7CE678" w:rsidR="00A56F26" w:rsidRDefault="00727CA2">
          <w:pPr>
            <w:pStyle w:val="TOC2"/>
            <w:tabs>
              <w:tab w:val="right" w:leader="dot" w:pos="9016"/>
            </w:tabs>
            <w:rPr>
              <w:sz w:val="22"/>
              <w:szCs w:val="22"/>
              <w:lang w:eastAsia="es-ES" w:bidi="ar-SA"/>
            </w:rPr>
          </w:pPr>
          <w:hyperlink w:anchor="_Toc102296372" w:history="1">
            <w:r w:rsidR="00A56F26" w:rsidRPr="005437B8">
              <w:rPr>
                <w:rStyle w:val="Hyperlink"/>
              </w:rPr>
              <w:t>A.1 Introducción</w:t>
            </w:r>
            <w:r w:rsidR="00A56F26">
              <w:rPr>
                <w:webHidden/>
              </w:rPr>
              <w:tab/>
            </w:r>
            <w:r w:rsidR="00A56F26">
              <w:rPr>
                <w:webHidden/>
              </w:rPr>
              <w:fldChar w:fldCharType="begin"/>
            </w:r>
            <w:r w:rsidR="00A56F26">
              <w:rPr>
                <w:webHidden/>
              </w:rPr>
              <w:instrText xml:space="preserve"> PAGEREF _Toc102296372 \h </w:instrText>
            </w:r>
            <w:r w:rsidR="00A56F26">
              <w:rPr>
                <w:webHidden/>
              </w:rPr>
            </w:r>
            <w:r w:rsidR="00A56F26">
              <w:rPr>
                <w:webHidden/>
              </w:rPr>
              <w:fldChar w:fldCharType="separate"/>
            </w:r>
            <w:r w:rsidR="000108C5">
              <w:rPr>
                <w:webHidden/>
              </w:rPr>
              <w:t>44</w:t>
            </w:r>
            <w:r w:rsidR="00A56F26">
              <w:rPr>
                <w:webHidden/>
              </w:rPr>
              <w:fldChar w:fldCharType="end"/>
            </w:r>
          </w:hyperlink>
        </w:p>
        <w:p w14:paraId="44A9836B" w14:textId="57D42FCC" w:rsidR="00A56F26" w:rsidRDefault="00727CA2">
          <w:pPr>
            <w:pStyle w:val="TOC2"/>
            <w:tabs>
              <w:tab w:val="right" w:leader="dot" w:pos="9016"/>
            </w:tabs>
            <w:rPr>
              <w:sz w:val="22"/>
              <w:szCs w:val="22"/>
              <w:lang w:eastAsia="es-ES" w:bidi="ar-SA"/>
            </w:rPr>
          </w:pPr>
          <w:hyperlink w:anchor="_Toc102296373" w:history="1">
            <w:r w:rsidR="00A56F26" w:rsidRPr="005437B8">
              <w:rPr>
                <w:rStyle w:val="Hyperlink"/>
              </w:rPr>
              <w:t>A.2 DESCRIPCIÓN DE IMPACTOS RELEVANTES RELACIONADOS CON EL PROYECTO</w:t>
            </w:r>
            <w:r w:rsidR="00A56F26">
              <w:rPr>
                <w:webHidden/>
              </w:rPr>
              <w:tab/>
            </w:r>
            <w:r w:rsidR="00A56F26">
              <w:rPr>
                <w:webHidden/>
              </w:rPr>
              <w:fldChar w:fldCharType="begin"/>
            </w:r>
            <w:r w:rsidR="00A56F26">
              <w:rPr>
                <w:webHidden/>
              </w:rPr>
              <w:instrText xml:space="preserve"> PAGEREF _Toc102296373 \h </w:instrText>
            </w:r>
            <w:r w:rsidR="00A56F26">
              <w:rPr>
                <w:webHidden/>
              </w:rPr>
            </w:r>
            <w:r w:rsidR="00A56F26">
              <w:rPr>
                <w:webHidden/>
              </w:rPr>
              <w:fldChar w:fldCharType="separate"/>
            </w:r>
            <w:r w:rsidR="000108C5">
              <w:rPr>
                <w:webHidden/>
              </w:rPr>
              <w:t>45</w:t>
            </w:r>
            <w:r w:rsidR="00A56F26">
              <w:rPr>
                <w:webHidden/>
              </w:rPr>
              <w:fldChar w:fldCharType="end"/>
            </w:r>
          </w:hyperlink>
        </w:p>
        <w:p w14:paraId="3623803B" w14:textId="19EE38E6" w:rsidR="00A56F26" w:rsidRDefault="00727CA2">
          <w:pPr>
            <w:pStyle w:val="TOC2"/>
            <w:tabs>
              <w:tab w:val="right" w:leader="dot" w:pos="9016"/>
            </w:tabs>
            <w:rPr>
              <w:sz w:val="22"/>
              <w:szCs w:val="22"/>
              <w:lang w:eastAsia="es-ES" w:bidi="ar-SA"/>
            </w:rPr>
          </w:pPr>
          <w:hyperlink w:anchor="_Toc102296374" w:history="1">
            <w:r w:rsidR="00A56F26" w:rsidRPr="005437B8">
              <w:rPr>
                <w:rStyle w:val="Hyperlink"/>
              </w:rPr>
              <w:t>A.3 ANÁLISIS DETALLADO DE ALGUNO DE LOS PRINCIPALES IMPACTOS</w:t>
            </w:r>
            <w:r w:rsidR="00A56F26">
              <w:rPr>
                <w:webHidden/>
              </w:rPr>
              <w:tab/>
            </w:r>
            <w:r w:rsidR="00A56F26">
              <w:rPr>
                <w:webHidden/>
              </w:rPr>
              <w:fldChar w:fldCharType="begin"/>
            </w:r>
            <w:r w:rsidR="00A56F26">
              <w:rPr>
                <w:webHidden/>
              </w:rPr>
              <w:instrText xml:space="preserve"> PAGEREF _Toc102296374 \h </w:instrText>
            </w:r>
            <w:r w:rsidR="00A56F26">
              <w:rPr>
                <w:webHidden/>
              </w:rPr>
            </w:r>
            <w:r w:rsidR="00A56F26">
              <w:rPr>
                <w:webHidden/>
              </w:rPr>
              <w:fldChar w:fldCharType="separate"/>
            </w:r>
            <w:r w:rsidR="000108C5">
              <w:rPr>
                <w:webHidden/>
              </w:rPr>
              <w:t>45</w:t>
            </w:r>
            <w:r w:rsidR="00A56F26">
              <w:rPr>
                <w:webHidden/>
              </w:rPr>
              <w:fldChar w:fldCharType="end"/>
            </w:r>
          </w:hyperlink>
        </w:p>
        <w:p w14:paraId="0AFB218B" w14:textId="01A6938C" w:rsidR="00A56F26" w:rsidRDefault="00727CA2">
          <w:pPr>
            <w:pStyle w:val="TOC2"/>
            <w:tabs>
              <w:tab w:val="right" w:leader="dot" w:pos="9016"/>
            </w:tabs>
            <w:rPr>
              <w:sz w:val="22"/>
              <w:szCs w:val="22"/>
              <w:lang w:eastAsia="es-ES" w:bidi="ar-SA"/>
            </w:rPr>
          </w:pPr>
          <w:hyperlink w:anchor="_Toc102296375" w:history="1">
            <w:r w:rsidR="00A56F26" w:rsidRPr="005437B8">
              <w:rPr>
                <w:rStyle w:val="Hyperlink"/>
              </w:rPr>
              <w:t>A.4 CONCLUSIONES</w:t>
            </w:r>
            <w:r w:rsidR="00A56F26">
              <w:rPr>
                <w:webHidden/>
              </w:rPr>
              <w:tab/>
            </w:r>
            <w:r w:rsidR="00A56F26">
              <w:rPr>
                <w:webHidden/>
              </w:rPr>
              <w:fldChar w:fldCharType="begin"/>
            </w:r>
            <w:r w:rsidR="00A56F26">
              <w:rPr>
                <w:webHidden/>
              </w:rPr>
              <w:instrText xml:space="preserve"> PAGEREF _Toc102296375 \h </w:instrText>
            </w:r>
            <w:r w:rsidR="00A56F26">
              <w:rPr>
                <w:webHidden/>
              </w:rPr>
            </w:r>
            <w:r w:rsidR="00A56F26">
              <w:rPr>
                <w:webHidden/>
              </w:rPr>
              <w:fldChar w:fldCharType="separate"/>
            </w:r>
            <w:r w:rsidR="000108C5">
              <w:rPr>
                <w:webHidden/>
              </w:rPr>
              <w:t>45</w:t>
            </w:r>
            <w:r w:rsidR="00A56F26">
              <w:rPr>
                <w:webHidden/>
              </w:rPr>
              <w:fldChar w:fldCharType="end"/>
            </w:r>
          </w:hyperlink>
        </w:p>
        <w:p w14:paraId="5F427742" w14:textId="694F37DA" w:rsidR="00A56F26" w:rsidRDefault="00727CA2">
          <w:pPr>
            <w:pStyle w:val="TOC1"/>
            <w:rPr>
              <w:b w:val="0"/>
              <w:smallCaps w:val="0"/>
              <w:sz w:val="22"/>
              <w:szCs w:val="22"/>
              <w:lang w:val="es-ES" w:eastAsia="es-ES" w:bidi="ar-SA"/>
            </w:rPr>
          </w:pPr>
          <w:hyperlink w:anchor="_Toc102296376" w:history="1">
            <w:r w:rsidR="00A56F26" w:rsidRPr="005437B8">
              <w:rPr>
                <w:rStyle w:val="Hyperlink"/>
              </w:rPr>
              <w:t>anexo b: presupuesto económico</w:t>
            </w:r>
            <w:r w:rsidR="00A56F26">
              <w:rPr>
                <w:webHidden/>
              </w:rPr>
              <w:tab/>
            </w:r>
            <w:r w:rsidR="00A56F26">
              <w:rPr>
                <w:webHidden/>
              </w:rPr>
              <w:fldChar w:fldCharType="begin"/>
            </w:r>
            <w:r w:rsidR="00A56F26">
              <w:rPr>
                <w:webHidden/>
              </w:rPr>
              <w:instrText xml:space="preserve"> PAGEREF _Toc102296376 \h </w:instrText>
            </w:r>
            <w:r w:rsidR="00A56F26">
              <w:rPr>
                <w:webHidden/>
              </w:rPr>
            </w:r>
            <w:r w:rsidR="00A56F26">
              <w:rPr>
                <w:webHidden/>
              </w:rPr>
              <w:fldChar w:fldCharType="separate"/>
            </w:r>
            <w:r w:rsidR="000108C5">
              <w:rPr>
                <w:webHidden/>
              </w:rPr>
              <w:t>46</w:t>
            </w:r>
            <w:r w:rsidR="00A56F26">
              <w:rPr>
                <w:webHidden/>
              </w:rPr>
              <w:fldChar w:fldCharType="end"/>
            </w:r>
          </w:hyperlink>
        </w:p>
        <w:p w14:paraId="5F0FCCF5" w14:textId="4A036B11" w:rsidR="00A56F26" w:rsidRDefault="00A56F26">
          <w:r>
            <w:rPr>
              <w:b/>
              <w:bCs/>
            </w:rPr>
            <w:fldChar w:fldCharType="end"/>
          </w:r>
        </w:p>
      </w:sdtContent>
    </w:sdt>
    <w:p w14:paraId="38F55360" w14:textId="7D365EDC" w:rsidR="006A29E8" w:rsidRDefault="006A29E8">
      <w:pPr>
        <w:rPr>
          <w:lang w:val="en-GB"/>
        </w:rPr>
      </w:pPr>
    </w:p>
    <w:p w14:paraId="368C6A4F" w14:textId="77777777" w:rsidR="00BD4EC1" w:rsidRDefault="00BD4EC1">
      <w:pPr>
        <w:spacing w:before="200"/>
        <w:rPr>
          <w:lang w:val="en-GB"/>
        </w:rPr>
      </w:pPr>
    </w:p>
    <w:p w14:paraId="20E2C143" w14:textId="77777777" w:rsidR="007C02EC" w:rsidRDefault="007C02EC">
      <w:pPr>
        <w:spacing w:before="200"/>
        <w:rPr>
          <w:lang w:val="en-GB"/>
        </w:rPr>
      </w:pPr>
    </w:p>
    <w:p w14:paraId="0E6D59CC" w14:textId="77777777" w:rsidR="007C02EC" w:rsidRDefault="007C02EC">
      <w:pPr>
        <w:rPr>
          <w:lang w:val="en-GB"/>
        </w:rPr>
      </w:pPr>
      <w:r>
        <w:rPr>
          <w:lang w:val="en-GB"/>
        </w:rPr>
        <w:br w:type="page"/>
      </w:r>
    </w:p>
    <w:p w14:paraId="4DDF588C" w14:textId="3807EC54" w:rsidR="007C02EC" w:rsidRDefault="007C02EC" w:rsidP="007C02EC">
      <w:pPr>
        <w:pStyle w:val="Title"/>
        <w:rPr>
          <w:rFonts w:asciiTheme="minorHAnsi" w:hAnsiTheme="minorHAnsi" w:cstheme="minorHAnsi"/>
          <w:sz w:val="44"/>
          <w:szCs w:val="44"/>
          <w:lang w:val="en-GB"/>
        </w:rPr>
      </w:pPr>
      <w:r w:rsidRPr="007C02EC">
        <w:rPr>
          <w:rFonts w:asciiTheme="minorHAnsi" w:hAnsiTheme="minorHAnsi" w:cstheme="minorHAnsi"/>
          <w:sz w:val="44"/>
          <w:szCs w:val="44"/>
          <w:lang w:val="en-GB"/>
        </w:rPr>
        <w:lastRenderedPageBreak/>
        <w:t>siglas y acrónimos</w:t>
      </w:r>
    </w:p>
    <w:p w14:paraId="23021641" w14:textId="77777777" w:rsidR="001258CB" w:rsidRPr="001258CB" w:rsidRDefault="001258CB" w:rsidP="001258CB">
      <w:pPr>
        <w:rPr>
          <w:lang w:val="en-GB"/>
        </w:rPr>
      </w:pPr>
    </w:p>
    <w:p w14:paraId="352D0627" w14:textId="0FE4F7A5" w:rsidR="007C02EC" w:rsidRPr="001258CB" w:rsidRDefault="007C02EC" w:rsidP="00803AC0">
      <w:pPr>
        <w:pStyle w:val="ListParagraph"/>
        <w:numPr>
          <w:ilvl w:val="0"/>
          <w:numId w:val="4"/>
        </w:numPr>
        <w:rPr>
          <w:lang w:val="en-GB"/>
        </w:rPr>
      </w:pPr>
      <w:r w:rsidRPr="001258CB">
        <w:rPr>
          <w:b/>
          <w:bCs/>
          <w:lang w:val="en-GB"/>
        </w:rPr>
        <w:t>SM:</w:t>
      </w:r>
      <w:r w:rsidRPr="001258CB">
        <w:rPr>
          <w:lang w:val="en-GB"/>
        </w:rPr>
        <w:t xml:space="preserve"> </w:t>
      </w:r>
      <w:r w:rsidR="00F66734">
        <w:t>S</w:t>
      </w:r>
      <w:r w:rsidRPr="001258CB">
        <w:t>índrome</w:t>
      </w:r>
      <w:r w:rsidRPr="001258CB">
        <w:rPr>
          <w:lang w:val="en-GB"/>
        </w:rPr>
        <w:t xml:space="preserve"> </w:t>
      </w:r>
      <w:r w:rsidR="001258CB">
        <w:rPr>
          <w:lang w:val="en-GB"/>
        </w:rPr>
        <w:t xml:space="preserve">metabólico </w:t>
      </w:r>
    </w:p>
    <w:p w14:paraId="33FD80C0" w14:textId="4D9DB12B" w:rsidR="001258CB" w:rsidRDefault="001258CB" w:rsidP="00803AC0">
      <w:pPr>
        <w:pStyle w:val="ListParagraph"/>
        <w:numPr>
          <w:ilvl w:val="0"/>
          <w:numId w:val="4"/>
        </w:numPr>
        <w:rPr>
          <w:lang w:val="en-GB"/>
        </w:rPr>
      </w:pPr>
      <w:r w:rsidRPr="001258CB">
        <w:rPr>
          <w:b/>
          <w:bCs/>
          <w:lang w:val="en-GB"/>
        </w:rPr>
        <w:t>ML:</w:t>
      </w:r>
      <w:r w:rsidRPr="001258CB">
        <w:rPr>
          <w:lang w:val="en-GB"/>
        </w:rPr>
        <w:t xml:space="preserve"> Machine Learning</w:t>
      </w:r>
    </w:p>
    <w:p w14:paraId="35A28CFF" w14:textId="4071C202" w:rsidR="001258CB" w:rsidRDefault="001258CB" w:rsidP="00803AC0">
      <w:pPr>
        <w:pStyle w:val="ListParagraph"/>
        <w:numPr>
          <w:ilvl w:val="0"/>
          <w:numId w:val="4"/>
        </w:numPr>
        <w:rPr>
          <w:lang w:val="en-GB"/>
        </w:rPr>
      </w:pPr>
      <w:r w:rsidRPr="001258CB">
        <w:rPr>
          <w:b/>
          <w:bCs/>
          <w:lang w:val="en-GB"/>
        </w:rPr>
        <w:t>IA:</w:t>
      </w:r>
      <w:r>
        <w:rPr>
          <w:lang w:val="en-GB"/>
        </w:rPr>
        <w:t xml:space="preserve"> Inteligencia Artificial</w:t>
      </w:r>
    </w:p>
    <w:p w14:paraId="672C958D" w14:textId="5DFD293D" w:rsidR="00F66734" w:rsidRDefault="00F66734" w:rsidP="00803AC0">
      <w:pPr>
        <w:pStyle w:val="ListParagraph"/>
        <w:numPr>
          <w:ilvl w:val="0"/>
          <w:numId w:val="4"/>
        </w:numPr>
        <w:rPr>
          <w:lang w:val="en-GB"/>
        </w:rPr>
      </w:pPr>
      <w:r>
        <w:rPr>
          <w:b/>
          <w:bCs/>
          <w:lang w:val="en-GB"/>
        </w:rPr>
        <w:t>SVM:</w:t>
      </w:r>
      <w:r>
        <w:rPr>
          <w:lang w:val="en-GB"/>
        </w:rPr>
        <w:t xml:space="preserve"> Support vector machine</w:t>
      </w:r>
    </w:p>
    <w:p w14:paraId="5424011F" w14:textId="7969EFCE" w:rsidR="00F66734" w:rsidRDefault="00F66734" w:rsidP="00803AC0">
      <w:pPr>
        <w:pStyle w:val="ListParagraph"/>
        <w:numPr>
          <w:ilvl w:val="0"/>
          <w:numId w:val="4"/>
        </w:numPr>
        <w:rPr>
          <w:lang w:val="en-GB"/>
        </w:rPr>
      </w:pPr>
      <w:r>
        <w:rPr>
          <w:b/>
          <w:bCs/>
          <w:lang w:val="en-GB"/>
        </w:rPr>
        <w:t>DL:</w:t>
      </w:r>
      <w:r>
        <w:rPr>
          <w:lang w:val="en-GB"/>
        </w:rPr>
        <w:t xml:space="preserve"> Deep learning</w:t>
      </w:r>
    </w:p>
    <w:p w14:paraId="7021ABAB" w14:textId="7D27FD76" w:rsidR="00571BCF" w:rsidRDefault="00571BCF" w:rsidP="00803AC0">
      <w:pPr>
        <w:pStyle w:val="ListParagraph"/>
        <w:numPr>
          <w:ilvl w:val="0"/>
          <w:numId w:val="4"/>
        </w:numPr>
        <w:rPr>
          <w:lang w:val="en-GB"/>
        </w:rPr>
      </w:pPr>
      <w:r>
        <w:rPr>
          <w:b/>
          <w:bCs/>
          <w:lang w:val="en-GB"/>
        </w:rPr>
        <w:t>DT:</w:t>
      </w:r>
      <w:r>
        <w:rPr>
          <w:lang w:val="en-GB"/>
        </w:rPr>
        <w:t xml:space="preserve"> Decision tree</w:t>
      </w:r>
    </w:p>
    <w:p w14:paraId="023385B7" w14:textId="5850FCDA" w:rsidR="00571BCF" w:rsidRDefault="00571BCF" w:rsidP="00803AC0">
      <w:pPr>
        <w:pStyle w:val="ListParagraph"/>
        <w:numPr>
          <w:ilvl w:val="0"/>
          <w:numId w:val="4"/>
        </w:numPr>
        <w:rPr>
          <w:lang w:val="en-GB"/>
        </w:rPr>
      </w:pPr>
      <w:r>
        <w:rPr>
          <w:b/>
          <w:bCs/>
          <w:lang w:val="en-GB"/>
        </w:rPr>
        <w:t>RF:</w:t>
      </w:r>
      <w:r>
        <w:rPr>
          <w:lang w:val="en-GB"/>
        </w:rPr>
        <w:t xml:space="preserve"> Random forest</w:t>
      </w:r>
    </w:p>
    <w:p w14:paraId="1CB611FD" w14:textId="5F8C9A45" w:rsidR="00F66734" w:rsidRDefault="00F66734" w:rsidP="00803AC0">
      <w:pPr>
        <w:pStyle w:val="ListParagraph"/>
        <w:numPr>
          <w:ilvl w:val="0"/>
          <w:numId w:val="4"/>
        </w:numPr>
        <w:rPr>
          <w:lang w:val="en-GB"/>
        </w:rPr>
      </w:pPr>
      <w:r w:rsidRPr="00F66734">
        <w:rPr>
          <w:b/>
          <w:bCs/>
          <w:lang w:val="en-GB"/>
        </w:rPr>
        <w:t>NN:</w:t>
      </w:r>
      <w:r>
        <w:rPr>
          <w:lang w:val="en-GB"/>
        </w:rPr>
        <w:t xml:space="preserve"> Neural network</w:t>
      </w:r>
    </w:p>
    <w:p w14:paraId="30072DC5" w14:textId="14EE9E93" w:rsidR="004205AD" w:rsidRPr="006E5CD8" w:rsidRDefault="004205AD" w:rsidP="00803AC0">
      <w:pPr>
        <w:pStyle w:val="ListParagraph"/>
        <w:numPr>
          <w:ilvl w:val="0"/>
          <w:numId w:val="4"/>
        </w:numPr>
        <w:rPr>
          <w:lang w:val="en-GB"/>
        </w:rPr>
      </w:pPr>
      <w:r>
        <w:rPr>
          <w:b/>
          <w:bCs/>
          <w:lang w:val="en-GB"/>
        </w:rPr>
        <w:t>NHANES:</w:t>
      </w:r>
      <w:r>
        <w:rPr>
          <w:lang w:val="en-GB"/>
        </w:rPr>
        <w:t xml:space="preserve"> </w:t>
      </w:r>
      <w:r w:rsidRPr="004205AD">
        <w:rPr>
          <w:lang w:val="en-US"/>
        </w:rPr>
        <w:t>The National Health and Nutrition Examination Survey</w:t>
      </w:r>
    </w:p>
    <w:p w14:paraId="21462381" w14:textId="3197AECD" w:rsidR="006E5CD8" w:rsidRPr="001258CB" w:rsidRDefault="006E5CD8" w:rsidP="00803AC0">
      <w:pPr>
        <w:pStyle w:val="ListParagraph"/>
        <w:numPr>
          <w:ilvl w:val="0"/>
          <w:numId w:val="4"/>
        </w:numPr>
        <w:rPr>
          <w:lang w:val="en-GB"/>
        </w:rPr>
      </w:pPr>
      <w:r>
        <w:rPr>
          <w:b/>
          <w:bCs/>
          <w:lang w:val="en-GB"/>
        </w:rPr>
        <w:t>BBDD:</w:t>
      </w:r>
      <w:r>
        <w:rPr>
          <w:lang w:val="en-GB"/>
        </w:rPr>
        <w:t xml:space="preserve"> Base de datos</w:t>
      </w:r>
    </w:p>
    <w:p w14:paraId="2CB95B24" w14:textId="77777777" w:rsidR="007C02EC" w:rsidRDefault="007C02EC" w:rsidP="007C02EC">
      <w:pPr>
        <w:pStyle w:val="Title"/>
        <w:rPr>
          <w:rFonts w:asciiTheme="minorHAnsi" w:hAnsiTheme="minorHAnsi" w:cstheme="minorHAnsi"/>
          <w:sz w:val="44"/>
          <w:szCs w:val="44"/>
          <w:lang w:val="en-GB"/>
        </w:rPr>
      </w:pPr>
    </w:p>
    <w:p w14:paraId="43D729C6" w14:textId="6F3E470B" w:rsidR="00AB3DF4" w:rsidRPr="007C02EC" w:rsidRDefault="00AB3DF4" w:rsidP="00803AC0">
      <w:pPr>
        <w:pStyle w:val="ListParagraph"/>
        <w:numPr>
          <w:ilvl w:val="0"/>
          <w:numId w:val="3"/>
        </w:numPr>
        <w:rPr>
          <w:lang w:val="en-GB"/>
        </w:rPr>
      </w:pPr>
      <w:r w:rsidRPr="007C02EC">
        <w:rPr>
          <w:lang w:val="en-GB"/>
        </w:rPr>
        <w:br w:type="page"/>
      </w:r>
    </w:p>
    <w:p w14:paraId="7AE2B804" w14:textId="77777777" w:rsidR="004C1BA6" w:rsidRPr="004205AD" w:rsidRDefault="004C1BA6">
      <w:pPr>
        <w:rPr>
          <w:lang w:val="en-US"/>
        </w:rPr>
        <w:sectPr w:rsidR="004C1BA6" w:rsidRPr="004205AD" w:rsidSect="00873556">
          <w:headerReference w:type="first" r:id="rId11"/>
          <w:type w:val="continuous"/>
          <w:pgSz w:w="11906" w:h="16838" w:code="9"/>
          <w:pgMar w:top="1440" w:right="1440" w:bottom="1440" w:left="1440" w:header="720" w:footer="0" w:gutter="0"/>
          <w:pgNumType w:start="1"/>
          <w:cols w:space="720"/>
          <w:docGrid w:linePitch="360"/>
        </w:sectPr>
      </w:pPr>
    </w:p>
    <w:p w14:paraId="66BA6092" w14:textId="78DF62FA" w:rsidR="00E05488" w:rsidRDefault="00A605FC" w:rsidP="00803AC0">
      <w:pPr>
        <w:pStyle w:val="Heading1"/>
        <w:numPr>
          <w:ilvl w:val="0"/>
          <w:numId w:val="2"/>
        </w:numPr>
      </w:pPr>
      <w:bookmarkStart w:id="0" w:name="_Toc515605508"/>
      <w:bookmarkStart w:id="1" w:name="_Toc102296347"/>
      <w:r w:rsidRPr="00895565">
        <w:lastRenderedPageBreak/>
        <w:t>introducción</w:t>
      </w:r>
      <w:r w:rsidR="0087425F">
        <w:rPr>
          <w:lang w:val="en-GB"/>
        </w:rPr>
        <w:t xml:space="preserve"> y </w:t>
      </w:r>
      <w:r w:rsidR="0087425F" w:rsidRPr="00895565">
        <w:t>objetivos</w:t>
      </w:r>
      <w:bookmarkEnd w:id="0"/>
      <w:bookmarkEnd w:id="1"/>
    </w:p>
    <w:p w14:paraId="459B3295" w14:textId="77777777" w:rsidR="00FD3F4D" w:rsidRPr="00FD3F4D" w:rsidRDefault="00FD3F4D" w:rsidP="00FD3F4D"/>
    <w:p w14:paraId="1717A944" w14:textId="03F62C63" w:rsidR="008A1743" w:rsidRPr="000A0A06" w:rsidRDefault="00FD3F4D" w:rsidP="00803AC0">
      <w:pPr>
        <w:pStyle w:val="Heading2"/>
        <w:numPr>
          <w:ilvl w:val="1"/>
          <w:numId w:val="2"/>
        </w:numPr>
      </w:pPr>
      <w:bookmarkStart w:id="2" w:name="_Toc102296348"/>
      <w:r w:rsidRPr="000A0A06">
        <w:t>ANTECEDENTES: SÍNDROME METABÓLICO</w:t>
      </w:r>
      <w:bookmarkEnd w:id="2"/>
    </w:p>
    <w:p w14:paraId="6E5B9090" w14:textId="77777777" w:rsidR="00693294" w:rsidRDefault="00693294" w:rsidP="00FD3F4D">
      <w:pPr>
        <w:autoSpaceDE w:val="0"/>
        <w:autoSpaceDN w:val="0"/>
        <w:adjustRightInd w:val="0"/>
        <w:spacing w:after="0"/>
      </w:pPr>
    </w:p>
    <w:p w14:paraId="53374B6F" w14:textId="75C44E17" w:rsidR="00FD3F4D" w:rsidRDefault="00FD3F4D" w:rsidP="00D5309E">
      <w:pPr>
        <w:rPr>
          <w:lang w:bidi="ar-SA"/>
        </w:rPr>
      </w:pPr>
      <w:r>
        <w:t xml:space="preserve">El Síndrome Metabólico (SM) es un conjunto de alteraciones metabólicas constituido por la obesidad </w:t>
      </w:r>
      <w:r w:rsidR="00037051">
        <w:t>abdominal</w:t>
      </w:r>
      <w:r>
        <w:t xml:space="preserve">, </w:t>
      </w:r>
      <w:r>
        <w:rPr>
          <w:lang w:bidi="ar-SA"/>
        </w:rPr>
        <w:t xml:space="preserve">la disminución de las concentraciones de colesterol unido a las lipoproteínas de alta densidad, la elevación de las concentraciones de triglicéridos, el aumento de la presión arterial y la hiperglucemia. </w:t>
      </w:r>
      <w:sdt>
        <w:sdtPr>
          <w:rPr>
            <w:color w:val="000000"/>
            <w:lang w:bidi="ar-SA"/>
          </w:rPr>
          <w:tag w:val="MENDELEY_CITATION_v3_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"/>
          <w:id w:val="-557713556"/>
          <w:placeholder>
            <w:docPart w:val="DefaultPlaceholder_-1854013440"/>
          </w:placeholder>
        </w:sdtPr>
        <w:sdtEndPr/>
        <w:sdtContent>
          <w:r w:rsidR="0045108C" w:rsidRPr="0045108C">
            <w:rPr>
              <w:color w:val="000000"/>
              <w:lang w:bidi="ar-SA"/>
            </w:rPr>
            <w:t>[1]</w:t>
          </w:r>
        </w:sdtContent>
      </w:sdt>
    </w:p>
    <w:p w14:paraId="37A9536C" w14:textId="3A7BF1DF" w:rsidR="00037051" w:rsidRDefault="00E4773C" w:rsidP="00D5309E">
      <w:pPr>
        <w:rPr>
          <w:lang w:bidi="ar-SA"/>
        </w:rPr>
      </w:pPr>
      <w:r>
        <w:rPr>
          <w:lang w:bidi="ar-SA"/>
        </w:rPr>
        <w:t>La suma de hipertensión, obesidad, dislipemia y diabetes es un concepto que lleva estando presente mucho tiempo</w:t>
      </w:r>
      <w:r w:rsidR="00037051">
        <w:rPr>
          <w:lang w:bidi="ar-SA"/>
        </w:rPr>
        <w:t xml:space="preserve"> en los entornos clínicos</w:t>
      </w:r>
      <w:r>
        <w:rPr>
          <w:lang w:bidi="ar-SA"/>
        </w:rPr>
        <w:t>. Se trata de una asociación de problema de salud que pueden aparecer simultáneamente o de manera secuencial en un mismo individuo. Están causados por una combinación de factores genéticos y un estilo de vida poco saludable. En España, Gregorio Marañón ya resumió las evidencias sobre la asociación entre hipertensión, alteraciones del metabolismo glucídico y la obesidad</w:t>
      </w:r>
      <w:r w:rsidR="00A35E76">
        <w:rPr>
          <w:lang w:bidi="ar-SA"/>
        </w:rPr>
        <w:t xml:space="preserve">. Propuso que la primera línea de prevención debía ser una dieta adecuada y suficiente </w:t>
      </w:r>
      <w:r w:rsidR="00F041CC">
        <w:rPr>
          <w:lang w:bidi="ar-SA"/>
        </w:rPr>
        <w:t xml:space="preserve">combinada </w:t>
      </w:r>
      <w:r w:rsidR="00A35E76">
        <w:rPr>
          <w:lang w:bidi="ar-SA"/>
        </w:rPr>
        <w:t xml:space="preserve">con ejercicio físico. </w:t>
      </w:r>
      <w:sdt>
        <w:sdtPr>
          <w:rPr>
            <w:color w:val="000000"/>
            <w:lang w:bidi="ar-SA"/>
          </w:rPr>
          <w:tag w:val="MENDELEY_CITATION_v3_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"/>
          <w:id w:val="1066842670"/>
          <w:placeholder>
            <w:docPart w:val="DefaultPlaceholder_-1854013440"/>
          </w:placeholder>
        </w:sdtPr>
        <w:sdtEndPr/>
        <w:sdtContent>
          <w:r w:rsidR="0045108C" w:rsidRPr="0045108C">
            <w:rPr>
              <w:color w:val="000000"/>
              <w:lang w:bidi="ar-SA"/>
            </w:rPr>
            <w:t>[2]</w:t>
          </w:r>
        </w:sdtContent>
      </w:sdt>
    </w:p>
    <w:p w14:paraId="5FCE545E" w14:textId="15B06C12" w:rsidR="00F041CC" w:rsidRDefault="00FF140E" w:rsidP="00D5309E">
      <w:pPr>
        <w:rPr>
          <w:lang w:bidi="ar-SA"/>
        </w:rPr>
      </w:pPr>
      <w:r>
        <mc:AlternateContent>
          <mc:Choice Requires="wps">
            <w:drawing>
              <wp:anchor distT="0" distB="0" distL="114300" distR="114300" simplePos="0" relativeHeight="251538432" behindDoc="0" locked="0" layoutInCell="1" allowOverlap="1" wp14:anchorId="09463256" wp14:editId="18113E81">
                <wp:simplePos x="0" y="0"/>
                <wp:positionH relativeFrom="column">
                  <wp:posOffset>187325</wp:posOffset>
                </wp:positionH>
                <wp:positionV relativeFrom="paragraph">
                  <wp:posOffset>1701800</wp:posOffset>
                </wp:positionV>
                <wp:extent cx="5490845" cy="45720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490845" cy="457200"/>
                        </a:xfrm>
                        <a:prstGeom prst="rect">
                          <a:avLst/>
                        </a:prstGeom>
                        <a:solidFill>
                          <a:prstClr val="white"/>
                        </a:solidFill>
                        <a:ln>
                          <a:noFill/>
                        </a:ln>
                      </wps:spPr>
                      <wps:txbx>
                        <w:txbxContent>
                          <w:p w14:paraId="1B91F1C9" w14:textId="5324F583" w:rsidR="00527CA5" w:rsidRPr="00527CA5" w:rsidRDefault="00527CA5" w:rsidP="00527CA5">
                            <w:pPr>
                              <w:pStyle w:val="Caption"/>
                              <w:jc w:val="center"/>
                              <w:rPr>
                                <w:sz w:val="20"/>
                                <w:szCs w:val="20"/>
                              </w:rPr>
                            </w:pPr>
                            <w:bookmarkStart w:id="3" w:name="_Ref101905058"/>
                            <w:r w:rsidRPr="00527CA5">
                              <w:t xml:space="preserve">Tabla </w:t>
                            </w:r>
                            <w:r>
                              <w:fldChar w:fldCharType="begin"/>
                            </w:r>
                            <w:r w:rsidRPr="00527CA5">
                              <w:instrText xml:space="preserve"> SEQ Tabla \* ARABIC </w:instrText>
                            </w:r>
                            <w:r>
                              <w:fldChar w:fldCharType="separate"/>
                            </w:r>
                            <w:r w:rsidR="000108C5">
                              <w:t>1</w:t>
                            </w:r>
                            <w:r>
                              <w:fldChar w:fldCharType="end"/>
                            </w:r>
                            <w:r w:rsidRPr="00527CA5">
                              <w:t>: Comparativa de criterios del SM</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9463256" id="_x0000_t202" coordsize="21600,21600" o:spt="202" path="m,l,21600r21600,l21600,xe">
                <v:stroke joinstyle="miter"/>
                <v:path gradientshapeok="t" o:connecttype="rect"/>
              </v:shapetype>
              <v:shape id="Text Box 6" o:spid="_x0000_s1026" type="#_x0000_t202" style="position:absolute;margin-left:14.75pt;margin-top:134pt;width:432.35pt;height:36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" stroked="f">
                <v:textbox inset="0,0,0,0">
                  <w:txbxContent>
                    <w:p w14:paraId="1B91F1C9" w14:textId="5324F583" w:rsidR="00527CA5" w:rsidRPr="00527CA5" w:rsidRDefault="00527CA5" w:rsidP="00527CA5">
                      <w:pPr>
                        <w:pStyle w:val="Caption"/>
                        <w:jc w:val="center"/>
                        <w:rPr>
                          <w:sz w:val="20"/>
                          <w:szCs w:val="20"/>
                        </w:rPr>
                      </w:pPr>
                      <w:bookmarkStart w:id="4" w:name="_Ref101905058"/>
                      <w:r w:rsidRPr="00527CA5">
                        <w:t xml:space="preserve">Tabla </w:t>
                      </w:r>
                      <w:r>
                        <w:fldChar w:fldCharType="begin"/>
                      </w:r>
                      <w:r w:rsidRPr="00527CA5">
                        <w:instrText xml:space="preserve"> SEQ Tabla \* ARABIC </w:instrText>
                      </w:r>
                      <w:r>
                        <w:fldChar w:fldCharType="separate"/>
                      </w:r>
                      <w:r w:rsidR="000108C5">
                        <w:t>1</w:t>
                      </w:r>
                      <w:r>
                        <w:fldChar w:fldCharType="end"/>
                      </w:r>
                      <w:r w:rsidRPr="00527CA5">
                        <w:t>: Comparativa de criterios del SM</w:t>
                      </w:r>
                      <w:bookmarkEnd w:id="4"/>
                    </w:p>
                  </w:txbxContent>
                </v:textbox>
                <w10:wrap type="topAndBottom"/>
              </v:shape>
            </w:pict>
          </mc:Fallback>
        </mc:AlternateContent>
      </w:r>
      <w:r w:rsidR="007C02EC">
        <w:drawing>
          <wp:anchor distT="0" distB="0" distL="114300" distR="114300" simplePos="0" relativeHeight="251525120" behindDoc="0" locked="0" layoutInCell="1" allowOverlap="1" wp14:anchorId="6E4DD92F" wp14:editId="68978918">
            <wp:simplePos x="0" y="0"/>
            <wp:positionH relativeFrom="column">
              <wp:posOffset>215900</wp:posOffset>
            </wp:positionH>
            <wp:positionV relativeFrom="paragraph">
              <wp:posOffset>2346960</wp:posOffset>
            </wp:positionV>
            <wp:extent cx="5490845" cy="3171190"/>
            <wp:effectExtent l="0" t="0" r="0" b="0"/>
            <wp:wrapTopAndBottom/>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a:stretch>
                      <a:fillRect/>
                    </a:stretch>
                  </pic:blipFill>
                  <pic:spPr>
                    <a:xfrm>
                      <a:off x="0" y="0"/>
                      <a:ext cx="5490845" cy="3171190"/>
                    </a:xfrm>
                    <a:prstGeom prst="rect">
                      <a:avLst/>
                    </a:prstGeom>
                  </pic:spPr>
                </pic:pic>
              </a:graphicData>
            </a:graphic>
            <wp14:sizeRelH relativeFrom="margin">
              <wp14:pctWidth>0</wp14:pctWidth>
            </wp14:sizeRelH>
            <wp14:sizeRelV relativeFrom="margin">
              <wp14:pctHeight>0</wp14:pctHeight>
            </wp14:sizeRelV>
          </wp:anchor>
        </w:drawing>
      </w:r>
      <w:r w:rsidR="00037051">
        <w:rPr>
          <w:lang w:bidi="ar-SA"/>
        </w:rPr>
        <w:t>No obstante, a lo largo de la historia la definición del SM ha ido sufriendo modificaciones. Oficialmente</w:t>
      </w:r>
      <w:r w:rsidR="00B547FD">
        <w:rPr>
          <w:lang w:bidi="ar-SA"/>
        </w:rPr>
        <w:t>,</w:t>
      </w:r>
      <w:r w:rsidR="00037051">
        <w:rPr>
          <w:lang w:bidi="ar-SA"/>
        </w:rPr>
        <w:t xml:space="preserve"> surge en 1988 cuando Gerald Reaven llamó “síndrome X” a la agrupación de resistencia a la insulina, dislipidemia e hipertensión. </w:t>
      </w:r>
      <w:r w:rsidR="00B547FD">
        <w:rPr>
          <w:lang w:bidi="ar-SA"/>
        </w:rPr>
        <w:t xml:space="preserve">Pero </w:t>
      </w:r>
      <w:r w:rsidR="00F041CC">
        <w:rPr>
          <w:lang w:bidi="ar-SA"/>
        </w:rPr>
        <w:t>la presentación conjunta</w:t>
      </w:r>
      <w:r w:rsidR="00B547FD">
        <w:rPr>
          <w:lang w:bidi="ar-SA"/>
        </w:rPr>
        <w:t xml:space="preserve"> de estos síntomas ya se recoge bajo diferentes términos en épocas todavía más antiguas, tales como “síndrome plurimetabólico” u “obesidad diabetógena”.</w:t>
      </w:r>
      <w:r w:rsidR="00B547FD" w:rsidRPr="00B547FD">
        <w:t xml:space="preserve"> </w:t>
      </w:r>
      <w:r w:rsidR="00A7191B">
        <w:t>Toda esta compleja terminología sumada a una falta de consenso ha conllevado una gran dificultad a la hora de comparar estudio</w:t>
      </w:r>
      <w:r w:rsidR="003D0825">
        <w:t>s</w:t>
      </w:r>
      <w:r w:rsidR="00A7191B">
        <w:t>. En el 1998, la</w:t>
      </w:r>
      <w:r w:rsidR="00A7191B">
        <w:rPr>
          <w:lang w:bidi="ar-SA"/>
        </w:rPr>
        <w:t xml:space="preserve"> OMS acuña el término de Síndrome Metabólico como entidad diagnóstica con criterios definidos</w:t>
      </w:r>
      <w:r w:rsidR="00F041CC">
        <w:rPr>
          <w:lang w:bidi="ar-SA"/>
        </w:rPr>
        <w:t xml:space="preserve"> para referirse a estas alteraciones</w:t>
      </w:r>
      <w:sdt>
        <w:sdtPr>
          <w:rPr>
            <w:color w:val="000000"/>
            <w:lang w:bidi="ar-SA"/>
          </w:rPr>
          <w:tag w:val="MENDELEY_CITATION_v3_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"/>
          <w:id w:val="640311083"/>
          <w:placeholder>
            <w:docPart w:val="DefaultPlaceholder_-1854013440"/>
          </w:placeholder>
        </w:sdtPr>
        <w:sdtEndPr/>
        <w:sdtContent>
          <w:r w:rsidR="0045108C" w:rsidRPr="0045108C">
            <w:rPr>
              <w:color w:val="000000"/>
              <w:lang w:bidi="ar-SA"/>
            </w:rPr>
            <w:t>[3]</w:t>
          </w:r>
        </w:sdtContent>
      </w:sdt>
      <w:r w:rsidR="003D1FFA">
        <w:rPr>
          <w:lang w:bidi="ar-SA"/>
        </w:rPr>
        <w:t>.</w:t>
      </w:r>
      <w:r>
        <w:rPr>
          <w:lang w:bidi="ar-SA"/>
        </w:rPr>
        <w:t xml:space="preserve"> Aunque la definición más utilizada es la propuesta por el ATP III</w:t>
      </w:r>
      <w:r w:rsidR="008612D9" w:rsidRPr="008612D9">
        <w:rPr>
          <w:color w:val="000000"/>
          <w:lang w:bidi="ar-SA"/>
        </w:rPr>
        <w:t xml:space="preserve"> </w:t>
      </w:r>
      <w:sdt>
        <w:sdtPr>
          <w:rPr>
            <w:color w:val="000000"/>
            <w:lang w:bidi="ar-SA"/>
          </w:rPr>
          <w:tag w:val="MENDELEY_CITATION_v3_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"/>
          <w:id w:val="-1567255902"/>
          <w:placeholder>
            <w:docPart w:val="887352C6DA654ECDBBB56C886137D834"/>
          </w:placeholder>
        </w:sdtPr>
        <w:sdtEndPr/>
        <w:sdtContent>
          <w:r w:rsidR="0045108C" w:rsidRPr="0045108C">
            <w:rPr>
              <w:color w:val="000000"/>
              <w:lang w:bidi="ar-SA"/>
            </w:rPr>
            <w:t>[4]</w:t>
          </w:r>
        </w:sdtContent>
      </w:sdt>
      <w:r>
        <w:rPr>
          <w:lang w:bidi="ar-SA"/>
        </w:rPr>
        <w:t>.</w:t>
      </w:r>
      <w:r w:rsidR="008612D9">
        <w:rPr>
          <w:lang w:bidi="ar-SA"/>
        </w:rPr>
        <w:t xml:space="preserve"> </w:t>
      </w:r>
    </w:p>
    <w:p w14:paraId="43C80894" w14:textId="01BF8318" w:rsidR="00A7191B" w:rsidRDefault="00A7191B" w:rsidP="00FD3F4D">
      <w:pPr>
        <w:autoSpaceDE w:val="0"/>
        <w:autoSpaceDN w:val="0"/>
        <w:adjustRightInd w:val="0"/>
        <w:spacing w:after="0"/>
        <w:rPr>
          <w:rFonts w:ascii="Cambria" w:hAnsi="Cambria" w:cs="Cambria"/>
          <w:szCs w:val="22"/>
          <w:lang w:bidi="ar-SA"/>
        </w:rPr>
      </w:pPr>
    </w:p>
    <w:p w14:paraId="09AF8A09" w14:textId="4B3E1BE2" w:rsidR="00A7191B" w:rsidRDefault="00A7191B" w:rsidP="00FD3F4D">
      <w:pPr>
        <w:autoSpaceDE w:val="0"/>
        <w:autoSpaceDN w:val="0"/>
        <w:adjustRightInd w:val="0"/>
        <w:spacing w:after="0"/>
        <w:rPr>
          <w:rFonts w:ascii="Cambria" w:hAnsi="Cambria" w:cs="Cambria"/>
          <w:szCs w:val="22"/>
          <w:lang w:bidi="ar-SA"/>
        </w:rPr>
      </w:pPr>
    </w:p>
    <w:p w14:paraId="28C07A0E" w14:textId="61F7FCB5" w:rsidR="00BA26E8" w:rsidRPr="00BA26E8" w:rsidRDefault="004448B2" w:rsidP="00803AC0">
      <w:pPr>
        <w:pStyle w:val="Heading3"/>
        <w:numPr>
          <w:ilvl w:val="2"/>
          <w:numId w:val="2"/>
        </w:numPr>
        <w:rPr>
          <w:lang w:bidi="ar-SA"/>
        </w:rPr>
      </w:pPr>
      <w:bookmarkStart w:id="5" w:name="_Ref102151753"/>
      <w:bookmarkStart w:id="6" w:name="_Toc102296349"/>
      <w:r>
        <w:rPr>
          <w:lang w:bidi="ar-SA"/>
        </w:rPr>
        <w:lastRenderedPageBreak/>
        <w:t>SELECCIÓN DE CRITERIOS</w:t>
      </w:r>
      <w:bookmarkEnd w:id="5"/>
      <w:bookmarkEnd w:id="6"/>
      <w:r w:rsidR="00FF140E">
        <w:rPr>
          <w:lang w:bidi="ar-SA"/>
        </w:rPr>
        <w:t xml:space="preserve"> </w:t>
      </w:r>
    </w:p>
    <w:p w14:paraId="2EF9F3E2" w14:textId="67B075D7" w:rsidR="00BA26E8" w:rsidRDefault="00BA26E8" w:rsidP="00BA26E8">
      <w:pPr>
        <w:autoSpaceDE w:val="0"/>
        <w:autoSpaceDN w:val="0"/>
        <w:adjustRightInd w:val="0"/>
        <w:spacing w:after="0"/>
        <w:rPr>
          <w:rFonts w:ascii="Cambria" w:hAnsi="Cambria" w:cs="Cambria"/>
          <w:szCs w:val="22"/>
          <w:lang w:bidi="ar-SA"/>
        </w:rPr>
      </w:pPr>
    </w:p>
    <w:p w14:paraId="75A0F781" w14:textId="2EDF2DB0" w:rsidR="00674852" w:rsidRDefault="003D0825" w:rsidP="00D5309E">
      <w:pPr>
        <w:rPr>
          <w:lang w:bidi="ar-SA"/>
        </w:rPr>
      </w:pPr>
      <w:r>
        <w:rPr>
          <w:lang w:bidi="ar-SA"/>
        </w:rPr>
        <w:t xml:space="preserve">A día de hoy no existe un consenso universal para definir el síndrome metabólico. En </w:t>
      </w:r>
      <w:r w:rsidR="00836EF4">
        <w:rPr>
          <w:lang w:bidi="ar-SA"/>
        </w:rPr>
        <w:t>este trabajo</w:t>
      </w:r>
      <w:r>
        <w:rPr>
          <w:lang w:bidi="ar-SA"/>
        </w:rPr>
        <w:t xml:space="preserve"> los criterios</w:t>
      </w:r>
      <w:r w:rsidR="00836EF4">
        <w:rPr>
          <w:lang w:bidi="ar-SA"/>
        </w:rPr>
        <w:t xml:space="preserve"> se eligen conforme a la definición publicada en la declaración científica conjunta sobre el síndrome metabólico </w:t>
      </w:r>
      <w:r w:rsidR="00BA26E8">
        <w:rPr>
          <w:lang w:bidi="ar-SA"/>
        </w:rPr>
        <w:t xml:space="preserve"> </w:t>
      </w:r>
      <w:sdt>
        <w:sdtPr>
          <w:rPr>
            <w:color w:val="000000"/>
            <w:lang w:bidi="ar-SA"/>
          </w:rPr>
          <w:tag w:val="MENDELEY_CITATION_v3_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"/>
          <w:id w:val="-1415549032"/>
          <w:placeholder>
            <w:docPart w:val="DefaultPlaceholder_-1854013440"/>
          </w:placeholder>
        </w:sdtPr>
        <w:sdtEndPr/>
        <w:sdtContent>
          <w:r w:rsidR="0045108C" w:rsidRPr="0045108C">
            <w:rPr>
              <w:color w:val="000000"/>
              <w:lang w:bidi="ar-SA"/>
            </w:rPr>
            <w:t>[5]</w:t>
          </w:r>
        </w:sdtContent>
      </w:sdt>
      <w:r w:rsidR="00836EF4">
        <w:rPr>
          <w:lang w:bidi="ar-SA"/>
        </w:rPr>
        <w:t>.</w:t>
      </w:r>
      <w:r w:rsidR="00674852">
        <w:rPr>
          <w:lang w:bidi="ar-SA"/>
        </w:rPr>
        <w:t xml:space="preserve"> Para ello, se tienen que dar </w:t>
      </w:r>
      <w:r w:rsidR="004448B2">
        <w:rPr>
          <w:lang w:bidi="ar-SA"/>
        </w:rPr>
        <w:t xml:space="preserve">en un individuo </w:t>
      </w:r>
      <w:r w:rsidR="00674852">
        <w:rPr>
          <w:lang w:bidi="ar-SA"/>
        </w:rPr>
        <w:t>tres de los cinco requisitos expuestos a continuación:</w:t>
      </w:r>
    </w:p>
    <w:p w14:paraId="39F032F7" w14:textId="6989977D" w:rsidR="00674852" w:rsidRDefault="00674852" w:rsidP="00803AC0">
      <w:pPr>
        <w:pStyle w:val="ListParagraph"/>
        <w:numPr>
          <w:ilvl w:val="0"/>
          <w:numId w:val="5"/>
        </w:numPr>
        <w:rPr>
          <w:lang w:bidi="ar-SA"/>
        </w:rPr>
      </w:pPr>
      <w:r>
        <w:rPr>
          <w:lang w:bidi="ar-SA"/>
        </w:rPr>
        <w:t xml:space="preserve">Perímetro abdominal mayor o igual </w:t>
      </w:r>
      <w:r w:rsidR="004448B2">
        <w:rPr>
          <w:lang w:bidi="ar-SA"/>
        </w:rPr>
        <w:t>de</w:t>
      </w:r>
      <w:r>
        <w:rPr>
          <w:lang w:bidi="ar-SA"/>
        </w:rPr>
        <w:t xml:space="preserve"> 88cm para mujeres y </w:t>
      </w:r>
      <w:r w:rsidR="004448B2">
        <w:rPr>
          <w:lang w:bidi="ar-SA"/>
        </w:rPr>
        <w:t>de</w:t>
      </w:r>
      <w:r>
        <w:rPr>
          <w:lang w:bidi="ar-SA"/>
        </w:rPr>
        <w:t xml:space="preserve"> 102cm para hombres</w:t>
      </w:r>
    </w:p>
    <w:p w14:paraId="5DEA48F1" w14:textId="48E1627B" w:rsidR="00674852" w:rsidRDefault="00674852" w:rsidP="00803AC0">
      <w:pPr>
        <w:pStyle w:val="ListParagraph"/>
        <w:numPr>
          <w:ilvl w:val="0"/>
          <w:numId w:val="5"/>
        </w:numPr>
        <w:rPr>
          <w:lang w:bidi="ar-SA"/>
        </w:rPr>
      </w:pPr>
      <w:r>
        <w:rPr>
          <w:lang w:bidi="ar-SA"/>
        </w:rPr>
        <w:t>Triglicéridos con una concentración mayor o igual a 150mg/dL o encontrarse en tratamiento farmacológico para los triglicéridos elevados.</w:t>
      </w:r>
    </w:p>
    <w:p w14:paraId="7DAAD8A8" w14:textId="1C3BEA6B" w:rsidR="00674852" w:rsidRDefault="00674852" w:rsidP="00803AC0">
      <w:pPr>
        <w:pStyle w:val="ListParagraph"/>
        <w:numPr>
          <w:ilvl w:val="0"/>
          <w:numId w:val="5"/>
        </w:numPr>
        <w:rPr>
          <w:lang w:bidi="ar-SA"/>
        </w:rPr>
      </w:pPr>
      <w:r>
        <w:rPr>
          <w:lang w:bidi="ar-SA"/>
        </w:rPr>
        <w:t>Colesterol HDL de menos de 40mg/dL para los hombres y de 50mg/dL para las mujeres o encontrarse en tratamiento farmacológico para el HDL bajo</w:t>
      </w:r>
      <w:r w:rsidR="003D0825">
        <w:rPr>
          <w:lang w:bidi="ar-SA"/>
        </w:rPr>
        <w:t>.</w:t>
      </w:r>
    </w:p>
    <w:p w14:paraId="22D30C06" w14:textId="5CC765D5" w:rsidR="00674852" w:rsidRDefault="00674852" w:rsidP="00803AC0">
      <w:pPr>
        <w:pStyle w:val="ListParagraph"/>
        <w:numPr>
          <w:ilvl w:val="0"/>
          <w:numId w:val="5"/>
        </w:numPr>
        <w:rPr>
          <w:lang w:bidi="ar-SA"/>
        </w:rPr>
      </w:pPr>
      <w:r>
        <w:rPr>
          <w:lang w:bidi="ar-SA"/>
        </w:rPr>
        <w:t>Presión arterial sistólico de mayor o igual a 130mmHg</w:t>
      </w:r>
      <w:r w:rsidR="004448B2">
        <w:rPr>
          <w:lang w:bidi="ar-SA"/>
        </w:rPr>
        <w:t>,</w:t>
      </w:r>
      <w:r>
        <w:rPr>
          <w:lang w:bidi="ar-SA"/>
        </w:rPr>
        <w:t xml:space="preserve"> diastólica de más de 85mmHg</w:t>
      </w:r>
      <w:r w:rsidR="004448B2">
        <w:rPr>
          <w:lang w:bidi="ar-SA"/>
        </w:rPr>
        <w:t xml:space="preserve"> o ambas, o encontrarse en tratamiento farmacológico antihipertensivo. </w:t>
      </w:r>
    </w:p>
    <w:p w14:paraId="2769A0D6" w14:textId="22DA4F34" w:rsidR="00836EF4" w:rsidRPr="004448B2" w:rsidRDefault="004448B2" w:rsidP="00803AC0">
      <w:pPr>
        <w:pStyle w:val="ListParagraph"/>
        <w:numPr>
          <w:ilvl w:val="0"/>
          <w:numId w:val="5"/>
        </w:numPr>
        <w:rPr>
          <w:lang w:bidi="ar-SA"/>
        </w:rPr>
      </w:pPr>
      <w:r>
        <w:rPr>
          <w:lang w:bidi="ar-SA"/>
        </w:rPr>
        <w:t>Glucosa en ayunas de más de 100mg/dL o encontrarse en tratamiento farmacológico por niveles elevados de glucosa en sangre.</w:t>
      </w:r>
    </w:p>
    <w:p w14:paraId="07C98498" w14:textId="5B3BD04C" w:rsidR="00A7191B" w:rsidRDefault="00A7191B" w:rsidP="00FD3F4D">
      <w:pPr>
        <w:autoSpaceDE w:val="0"/>
        <w:autoSpaceDN w:val="0"/>
        <w:adjustRightInd w:val="0"/>
        <w:spacing w:after="0"/>
        <w:rPr>
          <w:rFonts w:ascii="Cambria" w:hAnsi="Cambria" w:cs="Cambria"/>
          <w:szCs w:val="22"/>
          <w:lang w:bidi="ar-SA"/>
        </w:rPr>
      </w:pPr>
    </w:p>
    <w:p w14:paraId="20B2CEE0" w14:textId="77777777" w:rsidR="00FB534E" w:rsidRDefault="00FB534E" w:rsidP="00FD3F4D">
      <w:pPr>
        <w:autoSpaceDE w:val="0"/>
        <w:autoSpaceDN w:val="0"/>
        <w:adjustRightInd w:val="0"/>
        <w:spacing w:after="0"/>
        <w:rPr>
          <w:rFonts w:ascii="Cambria" w:hAnsi="Cambria" w:cs="Cambria"/>
          <w:szCs w:val="22"/>
          <w:lang w:bidi="ar-SA"/>
        </w:rPr>
      </w:pPr>
    </w:p>
    <w:p w14:paraId="1DAD937D" w14:textId="18825677" w:rsidR="00A7191B" w:rsidRPr="000A0A06" w:rsidRDefault="008736CE" w:rsidP="00803AC0">
      <w:pPr>
        <w:pStyle w:val="Heading2"/>
        <w:numPr>
          <w:ilvl w:val="1"/>
          <w:numId w:val="2"/>
        </w:numPr>
      </w:pPr>
      <w:bookmarkStart w:id="7" w:name="_Toc102296350"/>
      <w:r w:rsidRPr="000A0A06">
        <w:t>Problemática</w:t>
      </w:r>
      <w:bookmarkEnd w:id="7"/>
    </w:p>
    <w:p w14:paraId="2C5C7731" w14:textId="3537CB05" w:rsidR="00E4773C" w:rsidRDefault="00E4773C" w:rsidP="00FD3F4D">
      <w:pPr>
        <w:autoSpaceDE w:val="0"/>
        <w:autoSpaceDN w:val="0"/>
        <w:adjustRightInd w:val="0"/>
        <w:spacing w:after="0"/>
        <w:rPr>
          <w:rFonts w:ascii="Cambria" w:hAnsi="Cambria" w:cs="Cambria"/>
          <w:szCs w:val="22"/>
          <w:lang w:bidi="ar-SA"/>
        </w:rPr>
      </w:pPr>
    </w:p>
    <w:p w14:paraId="2DF80E29" w14:textId="413F957B" w:rsidR="00AD6A99" w:rsidRDefault="00FD3F4D" w:rsidP="00D5309E">
      <w:pPr>
        <w:rPr>
          <w:lang w:bidi="ar-SA"/>
        </w:rPr>
      </w:pPr>
      <w:r>
        <w:rPr>
          <w:lang w:bidi="ar-SA"/>
        </w:rPr>
        <w:t xml:space="preserve">El SM se ha convertido en un problema de salud pública generalizado, especialmente en los países </w:t>
      </w:r>
      <w:r w:rsidR="00AD6A99">
        <w:rPr>
          <w:lang w:bidi="ar-SA"/>
        </w:rPr>
        <w:t xml:space="preserve">desarrollados. Esta enfermedad </w:t>
      </w:r>
      <w:r>
        <w:rPr>
          <w:lang w:bidi="ar-SA"/>
        </w:rPr>
        <w:t xml:space="preserve">se asocia </w:t>
      </w:r>
      <w:r w:rsidR="00820837">
        <w:rPr>
          <w:lang w:bidi="ar-SA"/>
        </w:rPr>
        <w:t xml:space="preserve">directamente </w:t>
      </w:r>
      <w:r>
        <w:rPr>
          <w:lang w:bidi="ar-SA"/>
        </w:rPr>
        <w:t>con un incremento de hasta cinco veces en la prevalencia de diabetes tipo dos y de hasta tres veces en enfermedad cardiovascular</w:t>
      </w:r>
      <w:r w:rsidR="00AC783E">
        <w:rPr>
          <w:lang w:bidi="ar-SA"/>
        </w:rPr>
        <w:t xml:space="preserve"> </w:t>
      </w:r>
      <w:sdt>
        <w:sdtPr>
          <w:rPr>
            <w:color w:val="000000"/>
            <w:lang w:bidi="ar-SA"/>
          </w:rPr>
          <w:tag w:val="MENDELEY_CITATION_v3_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"/>
          <w:id w:val="913356402"/>
          <w:placeholder>
            <w:docPart w:val="DefaultPlaceholder_-1854013440"/>
          </w:placeholder>
        </w:sdtPr>
        <w:sdtEndPr/>
        <w:sdtContent>
          <w:r w:rsidR="0045108C" w:rsidRPr="0045108C">
            <w:rPr>
              <w:color w:val="000000"/>
              <w:lang w:bidi="ar-SA"/>
            </w:rPr>
            <w:t>[6]</w:t>
          </w:r>
        </w:sdtContent>
      </w:sdt>
      <w:r>
        <w:rPr>
          <w:lang w:bidi="ar-SA"/>
        </w:rPr>
        <w:t xml:space="preserve">. </w:t>
      </w:r>
    </w:p>
    <w:p w14:paraId="7AF60DD7" w14:textId="3E885019" w:rsidR="00820837" w:rsidRDefault="00AD6A99" w:rsidP="00D5309E">
      <w:pPr>
        <w:rPr>
          <w:lang w:bidi="ar-SA"/>
        </w:rPr>
      </w:pPr>
      <w:r>
        <w:rPr>
          <w:lang w:bidi="ar-SA"/>
        </w:rPr>
        <w:t>La evolución biológica no sufre un avance tan rápido como la cultural, los genes humanos siguen adaptados al entorno de hace miles de años. Nuestros antepasados se enfrentaban en numerosas ocasiones a complicaciones meteorológicas o ambientales que provocaban que conseguir comida</w:t>
      </w:r>
      <w:r w:rsidR="00C002B0">
        <w:rPr>
          <w:lang w:bidi="ar-SA"/>
        </w:rPr>
        <w:t xml:space="preserve"> mediante la caza, pesca o recolección</w:t>
      </w:r>
      <w:r>
        <w:rPr>
          <w:lang w:bidi="ar-SA"/>
        </w:rPr>
        <w:t xml:space="preserve"> fuera un trabajo arduo que implicaba bastante actividad física. Actualmente, los circuitos de recompensa del cerebro siguen </w:t>
      </w:r>
      <w:r w:rsidR="00E4773C">
        <w:rPr>
          <w:lang w:bidi="ar-SA"/>
        </w:rPr>
        <w:t xml:space="preserve">experimentando </w:t>
      </w:r>
      <w:r>
        <w:rPr>
          <w:lang w:bidi="ar-SA"/>
        </w:rPr>
        <w:t xml:space="preserve">gran activación ante </w:t>
      </w:r>
      <w:r w:rsidR="00A35E76">
        <w:rPr>
          <w:lang w:bidi="ar-SA"/>
        </w:rPr>
        <w:t xml:space="preserve">la ingesta de </w:t>
      </w:r>
      <w:r>
        <w:rPr>
          <w:lang w:bidi="ar-SA"/>
        </w:rPr>
        <w:t xml:space="preserve">alimentos </w:t>
      </w:r>
      <w:r w:rsidR="00C002B0">
        <w:rPr>
          <w:lang w:bidi="ar-SA"/>
        </w:rPr>
        <w:t>(especialmente los</w:t>
      </w:r>
      <w:r w:rsidR="00E4773C">
        <w:rPr>
          <w:lang w:bidi="ar-SA"/>
        </w:rPr>
        <w:t xml:space="preserve"> que se asocian c</w:t>
      </w:r>
      <w:r w:rsidR="00C002B0">
        <w:rPr>
          <w:lang w:bidi="ar-SA"/>
        </w:rPr>
        <w:t xml:space="preserve">on </w:t>
      </w:r>
      <w:r w:rsidR="00E4773C">
        <w:rPr>
          <w:lang w:bidi="ar-SA"/>
        </w:rPr>
        <w:t>un a</w:t>
      </w:r>
      <w:r w:rsidR="00C002B0">
        <w:rPr>
          <w:lang w:bidi="ar-SA"/>
        </w:rPr>
        <w:t>porte energético</w:t>
      </w:r>
      <w:r w:rsidR="00E4773C">
        <w:rPr>
          <w:lang w:bidi="ar-SA"/>
        </w:rPr>
        <w:t xml:space="preserve"> alto)</w:t>
      </w:r>
      <w:r>
        <w:rPr>
          <w:lang w:bidi="ar-SA"/>
        </w:rPr>
        <w:t xml:space="preserve"> </w:t>
      </w:r>
      <w:bookmarkStart w:id="8" w:name="_Toc515605510"/>
      <w:r w:rsidR="0028664C">
        <w:rPr>
          <w:lang w:bidi="ar-SA"/>
        </w:rPr>
        <w:t>con</w:t>
      </w:r>
      <w:r w:rsidR="00C002B0">
        <w:rPr>
          <w:lang w:bidi="ar-SA"/>
        </w:rPr>
        <w:t xml:space="preserve"> </w:t>
      </w:r>
      <w:r w:rsidR="0028664C">
        <w:rPr>
          <w:lang w:bidi="ar-SA"/>
        </w:rPr>
        <w:t>la</w:t>
      </w:r>
      <w:r w:rsidR="00C002B0">
        <w:rPr>
          <w:lang w:bidi="ar-SA"/>
        </w:rPr>
        <w:t xml:space="preserve"> </w:t>
      </w:r>
      <w:r w:rsidR="0028664C">
        <w:rPr>
          <w:lang w:bidi="ar-SA"/>
        </w:rPr>
        <w:t>ventaja añadida</w:t>
      </w:r>
      <w:r w:rsidR="00C002B0">
        <w:rPr>
          <w:lang w:bidi="ar-SA"/>
        </w:rPr>
        <w:t xml:space="preserve"> de que se encuentran siempre disponibles, sin necesidad de realizar prácticamente ningún esfuerzo. </w:t>
      </w:r>
      <w:bookmarkEnd w:id="8"/>
    </w:p>
    <w:p w14:paraId="6322DB93" w14:textId="00C108DA" w:rsidR="00C70820" w:rsidRDefault="00820837" w:rsidP="00D5309E">
      <w:pPr>
        <w:rPr>
          <w:lang w:bidi="ar-SA"/>
        </w:rPr>
      </w:pPr>
      <w:r>
        <w:rPr>
          <w:lang w:bidi="ar-SA"/>
        </w:rPr>
        <w:t xml:space="preserve">La obesidad es tan antigua como la humanidad, durante la prehistoria, cuando una de las principales causas de muerte era la hambruna, la selección natural eligió a los individuos que podían “ahorrar” la mayor cantidad de energía de los alimentos en forma de reservas de grasa. Es evidente que conforme hemos ido modificando el entorno </w:t>
      </w:r>
      <w:r w:rsidR="00C70820">
        <w:rPr>
          <w:lang w:bidi="ar-SA"/>
        </w:rPr>
        <w:t xml:space="preserve">para acomodarlo a nuestras necesidades, </w:t>
      </w:r>
      <w:r>
        <w:rPr>
          <w:lang w:bidi="ar-SA"/>
        </w:rPr>
        <w:t>esta particularidad se ha vuelto desadaptativa. Ya Hipócrates (460-370 a.C</w:t>
      </w:r>
      <w:r w:rsidR="00C70820">
        <w:rPr>
          <w:lang w:bidi="ar-SA"/>
        </w:rPr>
        <w:t>.</w:t>
      </w:r>
      <w:r>
        <w:rPr>
          <w:lang w:bidi="ar-SA"/>
        </w:rPr>
        <w:t xml:space="preserve">) </w:t>
      </w:r>
      <w:sdt>
        <w:sdtPr>
          <w:rPr>
            <w:color w:val="000000"/>
            <w:lang w:bidi="ar-SA"/>
          </w:rPr>
          <w:tag w:val="MENDELEY_CITATION_v3_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"/>
          <w:id w:val="-1841457081"/>
          <w:placeholder>
            <w:docPart w:val="DefaultPlaceholder_-1854013440"/>
          </w:placeholder>
        </w:sdtPr>
        <w:sdtEndPr/>
        <w:sdtContent>
          <w:r w:rsidR="0045108C" w:rsidRPr="0045108C">
            <w:rPr>
              <w:color w:val="000000"/>
              <w:lang w:bidi="ar-SA"/>
            </w:rPr>
            <w:t>[7]</w:t>
          </w:r>
        </w:sdtContent>
      </w:sdt>
      <w:r>
        <w:rPr>
          <w:lang w:bidi="ar-SA"/>
        </w:rPr>
        <w:t xml:space="preserve">puntualizó </w:t>
      </w:r>
      <w:r w:rsidR="00C70820">
        <w:rPr>
          <w:lang w:bidi="ar-SA"/>
        </w:rPr>
        <w:t xml:space="preserve">en su momento </w:t>
      </w:r>
      <w:r>
        <w:rPr>
          <w:lang w:bidi="ar-SA"/>
        </w:rPr>
        <w:t>que la muert</w:t>
      </w:r>
      <w:r w:rsidR="002D3564">
        <w:rPr>
          <w:lang w:bidi="ar-SA"/>
        </w:rPr>
        <w:t xml:space="preserve">e </w:t>
      </w:r>
      <w:r>
        <w:rPr>
          <w:lang w:bidi="ar-SA"/>
        </w:rPr>
        <w:t>súbita es más común en</w:t>
      </w:r>
      <w:r w:rsidR="00C70820">
        <w:rPr>
          <w:lang w:bidi="ar-SA"/>
        </w:rPr>
        <w:t>tre</w:t>
      </w:r>
      <w:r>
        <w:rPr>
          <w:lang w:bidi="ar-SA"/>
        </w:rPr>
        <w:t xml:space="preserve"> los que son naturalmente gordos. </w:t>
      </w:r>
    </w:p>
    <w:p w14:paraId="2F209F56" w14:textId="0D78133D" w:rsidR="00E4773C" w:rsidRDefault="00C70820" w:rsidP="00D5309E">
      <w:r w:rsidRPr="00C70820">
        <w:t>La prevalencia global de Síndrome Metabólico según criterios</w:t>
      </w:r>
      <w:r>
        <w:t xml:space="preserve"> de la</w:t>
      </w:r>
      <w:r w:rsidRPr="00C70820">
        <w:t xml:space="preserve"> Organización Mundial de la Salud es del 36,8% </w:t>
      </w:r>
      <w:sdt>
        <w:sdtPr>
          <w:rPr>
            <w:color w:val="000000"/>
          </w:rPr>
          <w:tag w:val="MENDELEY_CITATION_v3_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"/>
          <w:id w:val="-161859307"/>
          <w:placeholder>
            <w:docPart w:val="DefaultPlaceholder_-1854013440"/>
          </w:placeholder>
        </w:sdtPr>
        <w:sdtEndPr/>
        <w:sdtContent>
          <w:r w:rsidR="0045108C" w:rsidRPr="0045108C">
            <w:rPr>
              <w:color w:val="000000"/>
            </w:rPr>
            <w:t>[8]</w:t>
          </w:r>
        </w:sdtContent>
      </w:sdt>
      <w:r w:rsidR="00082E9A">
        <w:t xml:space="preserve">.  </w:t>
      </w:r>
      <w:r w:rsidR="00082E9A" w:rsidRPr="00082E9A">
        <w:t>La presentación de dicho síndrome es ligeramente superior en los varones (54,1</w:t>
      </w:r>
      <w:r w:rsidR="00082E9A">
        <w:t>%</w:t>
      </w:r>
      <w:r w:rsidR="00082E9A" w:rsidRPr="00082E9A">
        <w:t xml:space="preserve"> frente al 52,8%), y aumenta de forma paralela con la edad, así, supera el 64,1% en los mayores de 59 años, resultando esta asociación estadísticamente significativa</w:t>
      </w:r>
      <w:r w:rsidR="00082E9A">
        <w:t xml:space="preserve">. Se estima que </w:t>
      </w:r>
      <w:r w:rsidR="002D3564">
        <w:t>España suma cada día 257 personas con SM, hasta los 94000 casos por año</w:t>
      </w:r>
      <w:sdt>
        <w:sdtPr>
          <w:rPr>
            <w:color w:val="000000"/>
          </w:rPr>
          <w:tag w:val="MENDELEY_CITATION_v3_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"/>
          <w:id w:val="130682160"/>
          <w:placeholder>
            <w:docPart w:val="DefaultPlaceholder_-1854013440"/>
          </w:placeholder>
        </w:sdtPr>
        <w:sdtEndPr/>
        <w:sdtContent>
          <w:r w:rsidR="0045108C" w:rsidRPr="0045108C">
            <w:rPr>
              <w:color w:val="000000"/>
            </w:rPr>
            <w:t>[9]</w:t>
          </w:r>
        </w:sdtContent>
      </w:sdt>
      <w:r w:rsidR="00082E9A">
        <w:t xml:space="preserve">. </w:t>
      </w:r>
    </w:p>
    <w:p w14:paraId="244D7DC8" w14:textId="38BDD62F" w:rsidR="0028664C" w:rsidRPr="00082E9A" w:rsidRDefault="0028664C" w:rsidP="00C002B0">
      <w:pPr>
        <w:autoSpaceDE w:val="0"/>
        <w:autoSpaceDN w:val="0"/>
        <w:adjustRightInd w:val="0"/>
        <w:spacing w:after="0"/>
        <w:rPr>
          <w:rFonts w:ascii="Cambria" w:hAnsi="Cambria" w:cs="Cambria"/>
          <w:szCs w:val="22"/>
          <w:lang w:bidi="ar-SA"/>
        </w:rPr>
      </w:pPr>
    </w:p>
    <w:p w14:paraId="2078AFB2" w14:textId="6FB3947D" w:rsidR="00820837" w:rsidRDefault="000A0A06" w:rsidP="00C002B0">
      <w:pPr>
        <w:autoSpaceDE w:val="0"/>
        <w:autoSpaceDN w:val="0"/>
        <w:adjustRightInd w:val="0"/>
        <w:spacing w:after="0"/>
        <w:rPr>
          <w:rFonts w:ascii="Cambria" w:hAnsi="Cambria" w:cs="Cambria"/>
          <w:szCs w:val="22"/>
          <w:lang w:bidi="ar-SA"/>
        </w:rPr>
      </w:pPr>
      <w:r>
        <w:lastRenderedPageBreak/>
        <mc:AlternateContent>
          <mc:Choice Requires="wps">
            <w:drawing>
              <wp:anchor distT="0" distB="0" distL="114300" distR="114300" simplePos="0" relativeHeight="251529216" behindDoc="0" locked="0" layoutInCell="1" allowOverlap="1" wp14:anchorId="57547B6A" wp14:editId="18733A55">
                <wp:simplePos x="0" y="0"/>
                <wp:positionH relativeFrom="column">
                  <wp:posOffset>0</wp:posOffset>
                </wp:positionH>
                <wp:positionV relativeFrom="paragraph">
                  <wp:posOffset>2040255</wp:posOffset>
                </wp:positionV>
                <wp:extent cx="573151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FBF667" w14:textId="3574F3C2" w:rsidR="000A0A06" w:rsidRPr="000A0A06" w:rsidRDefault="000A0A06" w:rsidP="000A0A06">
                            <w:pPr>
                              <w:pStyle w:val="Caption"/>
                              <w:jc w:val="center"/>
                              <w:rPr>
                                <w:szCs w:val="20"/>
                              </w:rPr>
                            </w:pPr>
                            <w:r w:rsidRPr="000A0A06">
                              <w:t xml:space="preserve">Ilustración </w:t>
                            </w:r>
                            <w:r w:rsidR="00992304">
                              <w:fldChar w:fldCharType="begin"/>
                            </w:r>
                            <w:r w:rsidR="00992304">
                              <w:instrText xml:space="preserve"> SEQ Ilustración \* ARABIC </w:instrText>
                            </w:r>
                            <w:r w:rsidR="00992304">
                              <w:fldChar w:fldCharType="separate"/>
                            </w:r>
                            <w:r w:rsidR="000108C5">
                              <w:t>1</w:t>
                            </w:r>
                            <w:r w:rsidR="00992304">
                              <w:fldChar w:fldCharType="end"/>
                            </w:r>
                            <w:r w:rsidRPr="000A0A06">
                              <w:t>: Prevalencia SM según edad e IMC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47B6A" id="Text Box 8" o:spid="_x0000_s1027" type="#_x0000_t202" style="position:absolute;margin-left:0;margin-top:160.65pt;width:451.3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" stroked="f">
                <v:textbox style="mso-fit-shape-to-text:t" inset="0,0,0,0">
                  <w:txbxContent>
                    <w:p w14:paraId="5BFBF667" w14:textId="3574F3C2" w:rsidR="000A0A06" w:rsidRPr="000A0A06" w:rsidRDefault="000A0A06" w:rsidP="000A0A06">
                      <w:pPr>
                        <w:pStyle w:val="Caption"/>
                        <w:jc w:val="center"/>
                        <w:rPr>
                          <w:szCs w:val="20"/>
                        </w:rPr>
                      </w:pPr>
                      <w:r w:rsidRPr="000A0A06">
                        <w:t xml:space="preserve">Ilustración </w:t>
                      </w:r>
                      <w:r w:rsidR="00992304">
                        <w:fldChar w:fldCharType="begin"/>
                      </w:r>
                      <w:r w:rsidR="00992304">
                        <w:instrText xml:space="preserve"> SEQ Ilustración \* ARABIC </w:instrText>
                      </w:r>
                      <w:r w:rsidR="00992304">
                        <w:fldChar w:fldCharType="separate"/>
                      </w:r>
                      <w:r w:rsidR="000108C5">
                        <w:t>1</w:t>
                      </w:r>
                      <w:r w:rsidR="00992304">
                        <w:fldChar w:fldCharType="end"/>
                      </w:r>
                      <w:r w:rsidRPr="000A0A06">
                        <w:t>: Prevalencia SM según edad e IMC</w:t>
                      </w:r>
                    </w:p>
                  </w:txbxContent>
                </v:textbox>
                <w10:wrap type="topAndBottom"/>
              </v:shape>
            </w:pict>
          </mc:Fallback>
        </mc:AlternateContent>
      </w:r>
      <w:r w:rsidR="0028664C">
        <w:drawing>
          <wp:anchor distT="0" distB="0" distL="114300" distR="114300" simplePos="0" relativeHeight="251527168" behindDoc="0" locked="0" layoutInCell="1" allowOverlap="1" wp14:anchorId="5B776290" wp14:editId="179195D7">
            <wp:simplePos x="0" y="0"/>
            <wp:positionH relativeFrom="column">
              <wp:posOffset>0</wp:posOffset>
            </wp:positionH>
            <wp:positionV relativeFrom="paragraph">
              <wp:posOffset>133096</wp:posOffset>
            </wp:positionV>
            <wp:extent cx="5731510" cy="1850390"/>
            <wp:effectExtent l="0" t="0" r="2540" b="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3"/>
                    <a:stretch>
                      <a:fillRect/>
                    </a:stretch>
                  </pic:blipFill>
                  <pic:spPr>
                    <a:xfrm>
                      <a:off x="0" y="0"/>
                      <a:ext cx="5731510" cy="1850390"/>
                    </a:xfrm>
                    <a:prstGeom prst="rect">
                      <a:avLst/>
                    </a:prstGeom>
                  </pic:spPr>
                </pic:pic>
              </a:graphicData>
            </a:graphic>
          </wp:anchor>
        </w:drawing>
      </w:r>
    </w:p>
    <w:p w14:paraId="74D6BC8E" w14:textId="0A494939" w:rsidR="0037795D" w:rsidRDefault="0028664C" w:rsidP="003D0825">
      <w:r>
        <w:t>Para llegar a presentar un cuadro clínico grave de SM es necesario perpetuar unos hábitos de vida poco saludables (junto a una serie de combinaciones genéticas) durante muchos años. La manifestación en cadena de los síntomas no se puede predecir con seguridad, debido a que los pacientes que los sufren no son avisados mediante mecanismos endógenos obvios, como por ejemplo el dolor. A pesar de esto, es una patología muy fácil de prevenir mediante alimentación adecuada, ejercicio físico, control del estrés, un descanso suficiente y evitar en la medida de lo posible el tabaco y el alcohol. De hecho, también se puede revertir con las mismas herramientas si se diagnostica a tiempo</w:t>
      </w:r>
      <w:r w:rsidR="00EE111B">
        <w:t xml:space="preserve"> </w:t>
      </w:r>
      <w:sdt>
        <w:sdtPr>
          <w:rPr>
            <w:color w:val="000000"/>
          </w:rPr>
          <w:tag w:val="MENDELEY_CITATION_v3_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"/>
          <w:id w:val="-205338544"/>
          <w:placeholder>
            <w:docPart w:val="DefaultPlaceholder_-1854013440"/>
          </w:placeholder>
        </w:sdtPr>
        <w:sdtEndPr/>
        <w:sdtContent>
          <w:r w:rsidR="0045108C" w:rsidRPr="0045108C">
            <w:rPr>
              <w:color w:val="000000"/>
            </w:rPr>
            <w:t>[10]</w:t>
          </w:r>
        </w:sdtContent>
      </w:sdt>
      <w:r>
        <w:t xml:space="preserve">. </w:t>
      </w:r>
    </w:p>
    <w:p w14:paraId="466EDB15" w14:textId="570C697F" w:rsidR="0028664C" w:rsidRDefault="0028664C" w:rsidP="003D0825">
      <w:r>
        <w:t xml:space="preserve">La dificultad en el pronóstico del Síndrome Metabólico hace que resulte muy útil identificar factores de riesgo en esta patología. Un tratamiento temprano de la enfermedad aumenta la probabilidad de éxito junto con un ahorro en la </w:t>
      </w:r>
      <w:r w:rsidR="00AA10FE">
        <w:t>s</w:t>
      </w:r>
      <w:r>
        <w:t>anidad</w:t>
      </w:r>
      <w:r w:rsidR="0037795D">
        <w:t xml:space="preserve"> </w:t>
      </w:r>
      <w:r w:rsidR="00AA10FE">
        <w:t>p</w:t>
      </w:r>
      <w:r w:rsidR="0037795D">
        <w:t>ública</w:t>
      </w:r>
      <w:r>
        <w:t>, hay que tener en cuenta que implementar un estilo de vida saludable no supone prácticamente ningún coste adicional</w:t>
      </w:r>
      <w:r w:rsidR="0037795D">
        <w:t xml:space="preserve">, pero si la enfermedad se agrava es bastante probable que el individuo necesite asistencia médica de por vida. </w:t>
      </w:r>
    </w:p>
    <w:p w14:paraId="0680358C" w14:textId="74BBBCBE" w:rsidR="0028664C" w:rsidRDefault="00AA10FE" w:rsidP="003D0825">
      <w:r>
        <w:t>Por otro lado</w:t>
      </w:r>
      <w:r w:rsidR="0028664C" w:rsidRPr="0028664C">
        <w:t>, de los estudios se concluye que el impacto individual, familiar y social es de gran relevancia, y es necesario subrayar que la obesidad</w:t>
      </w:r>
      <w:r w:rsidR="0037795D">
        <w:t xml:space="preserve"> (factor de riesgo principal para padecer SM)</w:t>
      </w:r>
      <w:r w:rsidR="0028664C" w:rsidRPr="0028664C">
        <w:t xml:space="preserve"> como enfermedad de carácter epidémico no se distribuye de manera homogénea por razón de sexo, clase social, nivel de estudios ni zona de residencia (rural/urbana); por tanto, sus consecuencias negativas tampoco se distribuyen homogéneamente</w:t>
      </w:r>
      <w:r w:rsidR="00EE111B">
        <w:t xml:space="preserve"> </w:t>
      </w:r>
      <w:sdt>
        <w:sdtPr>
          <w:rPr>
            <w:color w:val="000000"/>
          </w:rPr>
          <w:tag w:val="MENDELEY_CITATION_v3_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"/>
          <w:id w:val="1182551817"/>
          <w:placeholder>
            <w:docPart w:val="DefaultPlaceholder_-1854013440"/>
          </w:placeholder>
        </w:sdtPr>
        <w:sdtEndPr/>
        <w:sdtContent>
          <w:r w:rsidR="0045108C" w:rsidRPr="0045108C">
            <w:rPr>
              <w:color w:val="000000"/>
            </w:rPr>
            <w:t>[11]</w:t>
          </w:r>
        </w:sdtContent>
      </w:sdt>
      <w:r w:rsidR="0028664C" w:rsidRPr="0028664C">
        <w:t>.</w:t>
      </w:r>
    </w:p>
    <w:p w14:paraId="13E047FE" w14:textId="631A1B10" w:rsidR="0037795D" w:rsidRPr="0037795D" w:rsidRDefault="0037795D" w:rsidP="003D0825">
      <w:r w:rsidRPr="0037795D">
        <w:t xml:space="preserve">La identificación de la obesidad como problema y desafío de las próximas décadas está empezando a reconocerse, tanto entre la sociedad como políticamente. España se encuentra en el comienzo del desarrollo de políticas para disminuir </w:t>
      </w:r>
      <w:r>
        <w:t>los efectos de la epidemia de obesidad</w:t>
      </w:r>
      <w:r w:rsidRPr="0037795D">
        <w:t>. Llevar a cabo la formulación y la puesta en marcha de planes de acción en el contexto de una política para la nutrición</w:t>
      </w:r>
      <w:r>
        <w:t xml:space="preserve"> y </w:t>
      </w:r>
      <w:r w:rsidRPr="0037795D">
        <w:t>la actividad física exige un claro y actualizado conocimiento de los patrones de consumo alimentario y de la actividad física de la población, así como de las múltiples políticas, directas, indirectas y no intencionadas, a las cuales se dirigen estos instrumentos de salud pública</w:t>
      </w:r>
      <w:r w:rsidR="00EE111B">
        <w:t xml:space="preserve"> </w:t>
      </w:r>
      <w:sdt>
        <w:sdtPr>
          <w:rPr>
            <w:color w:val="000000"/>
          </w:rPr>
          <w:tag w:val="MENDELEY_CITATION_v3_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"/>
          <w:id w:val="-1081294243"/>
          <w:placeholder>
            <w:docPart w:val="DefaultPlaceholder_-1854013440"/>
          </w:placeholder>
        </w:sdtPr>
        <w:sdtEndPr/>
        <w:sdtContent>
          <w:r w:rsidR="0045108C" w:rsidRPr="0045108C">
            <w:rPr>
              <w:color w:val="000000"/>
            </w:rPr>
            <w:t>[12]</w:t>
          </w:r>
        </w:sdtContent>
      </w:sdt>
      <w:r w:rsidRPr="0037795D">
        <w:t>.</w:t>
      </w:r>
      <w:r>
        <w:t xml:space="preserve"> </w:t>
      </w:r>
    </w:p>
    <w:p w14:paraId="48AAA5FB" w14:textId="77777777" w:rsidR="0028664C" w:rsidRPr="00AA10FE" w:rsidRDefault="0028664C">
      <w:pPr>
        <w:spacing w:before="200"/>
      </w:pPr>
    </w:p>
    <w:p w14:paraId="12117F7F" w14:textId="277FCB7D" w:rsidR="000A0A06" w:rsidRDefault="000A0A06" w:rsidP="00803AC0">
      <w:pPr>
        <w:pStyle w:val="Heading2"/>
        <w:numPr>
          <w:ilvl w:val="1"/>
          <w:numId w:val="2"/>
        </w:numPr>
      </w:pPr>
      <w:bookmarkStart w:id="9" w:name="_Toc102296351"/>
      <w:r w:rsidRPr="000A0A06">
        <w:t>Objetivos</w:t>
      </w:r>
      <w:bookmarkEnd w:id="9"/>
      <w:r w:rsidRPr="000A0A06">
        <w:t xml:space="preserve"> </w:t>
      </w:r>
    </w:p>
    <w:p w14:paraId="37765B30" w14:textId="52951781" w:rsidR="000A0A06" w:rsidRDefault="000A0A06" w:rsidP="000A0A06"/>
    <w:p w14:paraId="27294118" w14:textId="4D39BF5F" w:rsidR="001C416F" w:rsidRDefault="001C416F" w:rsidP="00D5309E">
      <w:r>
        <w:t>Este trabajo pretende identificar la probabilidad de que un individuo padezca SM en base a técnicas de Inteligencia Artificial</w:t>
      </w:r>
      <w:r w:rsidR="00EA42DD">
        <w:t>.</w:t>
      </w:r>
    </w:p>
    <w:p w14:paraId="3CB38C40" w14:textId="513DAB7C" w:rsidR="000A0A06" w:rsidRDefault="001C416F" w:rsidP="00D5309E">
      <w:r>
        <w:lastRenderedPageBreak/>
        <w:t xml:space="preserve">La finalidad es </w:t>
      </w:r>
      <w:r w:rsidR="007B57D0">
        <w:t>implementar</w:t>
      </w:r>
      <w:r>
        <w:t xml:space="preserve"> una serie de modelos</w:t>
      </w:r>
      <w:r w:rsidR="00EA42DD">
        <w:t xml:space="preserve"> predictivos</w:t>
      </w:r>
      <w:r>
        <w:t xml:space="preserve"> basados en aprendizaje automático</w:t>
      </w:r>
      <w:r w:rsidR="00EA42DD">
        <w:t xml:space="preserve"> (ML)</w:t>
      </w:r>
      <w:r>
        <w:t xml:space="preserve"> que permita</w:t>
      </w:r>
      <w:r w:rsidR="00EA42DD">
        <w:t>n</w:t>
      </w:r>
      <w:r>
        <w:t xml:space="preserve"> detectar los factores de riesgo asociados con el síndrome metabólico. Este desarrollo comenzará con modelos sencillos que se refinarán </w:t>
      </w:r>
      <w:r w:rsidR="00EA42DD">
        <w:t xml:space="preserve">hasta alcanzar el mejor rendimiento posible y el máximo nivel de aciertos. </w:t>
      </w:r>
      <w:r>
        <w:t xml:space="preserve"> </w:t>
      </w:r>
    </w:p>
    <w:p w14:paraId="0FA64F66" w14:textId="65C710AE" w:rsidR="00CE2AE0" w:rsidRDefault="00EA42DD" w:rsidP="00D5309E">
      <w:r>
        <w:t>Los objetivos específicos se presentan a continuaci</w:t>
      </w:r>
      <w:r w:rsidR="001258CB">
        <w:t>ón:</w:t>
      </w:r>
    </w:p>
    <w:p w14:paraId="5A2C4273" w14:textId="58923B7A" w:rsidR="00EA42DD" w:rsidRDefault="00CE2AE0" w:rsidP="00803AC0">
      <w:pPr>
        <w:pStyle w:val="ListParagraph"/>
        <w:numPr>
          <w:ilvl w:val="0"/>
          <w:numId w:val="6"/>
        </w:numPr>
        <w:ind w:left="397" w:hanging="357"/>
      </w:pPr>
      <w:r>
        <w:t xml:space="preserve">Búsqueda y exploración </w:t>
      </w:r>
      <w:r w:rsidR="00EA42DD">
        <w:t xml:space="preserve">de una base de datos con información detallada a nivel de paciente que contenga los </w:t>
      </w:r>
      <w:r>
        <w:t xml:space="preserve">suficientes </w:t>
      </w:r>
      <w:r w:rsidR="00EA42DD">
        <w:t xml:space="preserve">registros </w:t>
      </w:r>
      <w:r>
        <w:t xml:space="preserve">como </w:t>
      </w:r>
      <w:r w:rsidR="00EA42DD">
        <w:t>para ser adecuada en el entrenamiento de modelos de ML.</w:t>
      </w:r>
    </w:p>
    <w:p w14:paraId="3242D505" w14:textId="207AD07C" w:rsidR="00EA42DD" w:rsidRDefault="00EA42DD" w:rsidP="00803AC0">
      <w:pPr>
        <w:pStyle w:val="ListParagraph"/>
        <w:numPr>
          <w:ilvl w:val="0"/>
          <w:numId w:val="6"/>
        </w:numPr>
        <w:ind w:left="397" w:hanging="357"/>
      </w:pPr>
      <w:r>
        <w:t>Obten</w:t>
      </w:r>
      <w:r w:rsidR="00CE2AE0">
        <w:t>ción de la prevalencia de SM en la muestra recogida por la base de datos.</w:t>
      </w:r>
    </w:p>
    <w:p w14:paraId="229CDA79" w14:textId="78CA0E0F" w:rsidR="00CE2AE0" w:rsidRDefault="00CE2AE0" w:rsidP="00803AC0">
      <w:pPr>
        <w:pStyle w:val="ListParagraph"/>
        <w:numPr>
          <w:ilvl w:val="0"/>
          <w:numId w:val="6"/>
        </w:numPr>
        <w:ind w:left="397" w:hanging="357"/>
      </w:pPr>
      <w:r>
        <w:t>Selección de las columnas de interés de la base de datos para inyectarlas en los modelos predictivos.</w:t>
      </w:r>
    </w:p>
    <w:p w14:paraId="544740ED" w14:textId="3091B6A1" w:rsidR="00EA42DD" w:rsidRDefault="00EA42DD" w:rsidP="00803AC0">
      <w:pPr>
        <w:pStyle w:val="ListParagraph"/>
        <w:numPr>
          <w:ilvl w:val="0"/>
          <w:numId w:val="6"/>
        </w:numPr>
        <w:ind w:left="397" w:hanging="357"/>
      </w:pPr>
      <w:r>
        <w:t>Análisis</w:t>
      </w:r>
      <w:r w:rsidR="00CE2AE0">
        <w:t>, limpieza y preprocesado</w:t>
      </w:r>
      <w:r>
        <w:t xml:space="preserve"> de los campos</w:t>
      </w:r>
      <w:r w:rsidR="00CE2AE0">
        <w:t xml:space="preserve"> seleccionados</w:t>
      </w:r>
      <w:r>
        <w:t xml:space="preserve"> de la base de dato</w:t>
      </w:r>
      <w:r w:rsidR="00CE2AE0">
        <w:t>s</w:t>
      </w:r>
      <w:r>
        <w:t xml:space="preserve"> para establecer su relación con el SM</w:t>
      </w:r>
    </w:p>
    <w:p w14:paraId="2BE3278A" w14:textId="7633BCE2" w:rsidR="002D3564" w:rsidRPr="008C7600" w:rsidRDefault="00CE2AE0" w:rsidP="00803AC0">
      <w:pPr>
        <w:pStyle w:val="ListParagraph"/>
        <w:numPr>
          <w:ilvl w:val="0"/>
          <w:numId w:val="6"/>
        </w:numPr>
        <w:ind w:left="397" w:hanging="357"/>
      </w:pPr>
      <w:r>
        <w:t>Estudio, selección</w:t>
      </w:r>
      <w:r w:rsidR="00A11230">
        <w:t xml:space="preserve">, </w:t>
      </w:r>
      <w:r>
        <w:t>implementación</w:t>
      </w:r>
      <w:r w:rsidR="00A11230">
        <w:t xml:space="preserve"> y optimización</w:t>
      </w:r>
      <w:r>
        <w:t xml:space="preserve"> de los diferentes algoritmos de aprendizaje automático para resolver el problema de predicción del SM. </w:t>
      </w:r>
    </w:p>
    <w:p w14:paraId="307DE3ED" w14:textId="77777777" w:rsidR="002D3564" w:rsidRDefault="002D3564">
      <w:pPr>
        <w:spacing w:before="200"/>
      </w:pPr>
    </w:p>
    <w:p w14:paraId="4A05DDA0" w14:textId="42C4A354" w:rsidR="004C1BA6" w:rsidRDefault="00D823A3" w:rsidP="00803AC0">
      <w:pPr>
        <w:pStyle w:val="Heading1"/>
        <w:numPr>
          <w:ilvl w:val="0"/>
          <w:numId w:val="2"/>
        </w:numPr>
      </w:pPr>
      <w:bookmarkStart w:id="10" w:name="_Toc102296352"/>
      <w:r>
        <w:t>ESTADO DEL ARTE</w:t>
      </w:r>
      <w:bookmarkEnd w:id="10"/>
    </w:p>
    <w:p w14:paraId="52CBCA5D" w14:textId="77777777" w:rsidR="00B321F4" w:rsidRDefault="00B321F4" w:rsidP="00805464"/>
    <w:p w14:paraId="0AC3E9C6" w14:textId="08335B44" w:rsidR="00745B95" w:rsidRDefault="00805464" w:rsidP="00805464">
      <w:r>
        <w:t>En este apartado se procede a hacer un breve repaso de las</w:t>
      </w:r>
      <w:r w:rsidR="00745B95">
        <w:t xml:space="preserve"> bases</w:t>
      </w:r>
      <w:r w:rsidR="00E9496C">
        <w:t xml:space="preserve"> teóricas</w:t>
      </w:r>
      <w:r w:rsidR="0053788D">
        <w:t xml:space="preserve"> del</w:t>
      </w:r>
      <w:r>
        <w:t xml:space="preserve"> TFM. Se enfocará en las tecnologías sobre las que se sustenta el desarrollo: análisis de datos, big data y aprendizaje automático, así como </w:t>
      </w:r>
      <w:r w:rsidR="00745B95">
        <w:t xml:space="preserve">estudios recientes sobre el síndrome metabólico. </w:t>
      </w:r>
    </w:p>
    <w:p w14:paraId="0942965B" w14:textId="77777777" w:rsidR="00745B95" w:rsidRDefault="00745B95" w:rsidP="00805464"/>
    <w:p w14:paraId="3AE92AEA" w14:textId="3C082D75" w:rsidR="00745B95" w:rsidRDefault="00745B95" w:rsidP="00803AC0">
      <w:pPr>
        <w:pStyle w:val="Heading2"/>
        <w:numPr>
          <w:ilvl w:val="1"/>
          <w:numId w:val="2"/>
        </w:numPr>
      </w:pPr>
      <w:bookmarkStart w:id="11" w:name="_Toc102296353"/>
      <w:r>
        <w:t>Estado del arte del análisis de datos</w:t>
      </w:r>
      <w:bookmarkEnd w:id="11"/>
    </w:p>
    <w:p w14:paraId="63BE8A37" w14:textId="77777777" w:rsidR="00745B95" w:rsidRDefault="00745B95" w:rsidP="00805464"/>
    <w:p w14:paraId="0214C144" w14:textId="6BB833E5" w:rsidR="006329EC" w:rsidRDefault="006329EC" w:rsidP="00745B95">
      <w:r>
        <w:t>El análisis de datos es un proceso que consiste en inspeccionar, limpiar y transformar datos para obtener información útil. Sirve principalmente para comprender situaciones y extraer conclusiones. Se centra en la inferencia estadística y permite tomar decisiones con cierto grado de confianza. Tiene múltiples facetas y enfoques, se aplica en numerosas situaciones tales como los negocios,</w:t>
      </w:r>
      <w:r w:rsidR="00F45CB7">
        <w:t xml:space="preserve"> la mercadotecnica,</w:t>
      </w:r>
      <w:r>
        <w:t xml:space="preserve"> las ciencias sociales y puras o la medicina. Se podría establecer una</w:t>
      </w:r>
      <w:r w:rsidR="00B321F4">
        <w:t xml:space="preserve"> primera</w:t>
      </w:r>
      <w:r>
        <w:t xml:space="preserve"> división entre los tipos de análisis de datos</w:t>
      </w:r>
      <w:r w:rsidR="00997237">
        <w:t xml:space="preserve"> </w:t>
      </w:r>
      <w:sdt>
        <w:sdtPr>
          <w:rPr>
            <w:color w:val="000000"/>
          </w:rPr>
          <w:tag w:val="MENDELEY_CITATION_v3_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"/>
          <w:id w:val="1497536064"/>
          <w:placeholder>
            <w:docPart w:val="DefaultPlaceholder_-1854013440"/>
          </w:placeholder>
        </w:sdtPr>
        <w:sdtEndPr/>
        <w:sdtContent>
          <w:r w:rsidR="0045108C" w:rsidRPr="0045108C">
            <w:rPr>
              <w:color w:val="000000"/>
            </w:rPr>
            <w:t>[13]</w:t>
          </w:r>
        </w:sdtContent>
      </w:sdt>
      <w:r>
        <w:t xml:space="preserve"> </w:t>
      </w:r>
      <w:sdt>
        <w:sdtPr>
          <w:rPr>
            <w:color w:val="000000"/>
          </w:rPr>
          <w:tag w:val="MENDELEY_CITATION_v3_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"/>
          <w:id w:val="-949169073"/>
          <w:placeholder>
            <w:docPart w:val="DefaultPlaceholder_-1854013440"/>
          </w:placeholder>
        </w:sdtPr>
        <w:sdtEndPr/>
        <w:sdtContent>
          <w:r w:rsidR="0045108C" w:rsidRPr="0045108C">
            <w:rPr>
              <w:color w:val="000000"/>
            </w:rPr>
            <w:t>[14]</w:t>
          </w:r>
        </w:sdtContent>
      </w:sdt>
      <w:r w:rsidR="00997237">
        <w:rPr>
          <w:color w:val="000000"/>
        </w:rPr>
        <w:t xml:space="preserve"> .</w:t>
      </w:r>
    </w:p>
    <w:p w14:paraId="49CB46D0" w14:textId="7A245CA8" w:rsidR="006329EC" w:rsidRDefault="006329EC" w:rsidP="00803AC0">
      <w:pPr>
        <w:pStyle w:val="ListParagraph"/>
        <w:numPr>
          <w:ilvl w:val="0"/>
          <w:numId w:val="7"/>
        </w:numPr>
      </w:pPr>
      <w:r w:rsidRPr="00B321F4">
        <w:rPr>
          <w:b/>
          <w:bCs/>
        </w:rPr>
        <w:t>Cualitativos</w:t>
      </w:r>
      <w:r>
        <w:t xml:space="preserve">: </w:t>
      </w:r>
      <w:r w:rsidR="00F45CB7">
        <w:t>se presentan, generalmente, en forma de gráficas y se basan en la interpretación. Analizan patrones mediante la observación a lo largo del proceso de la recolección de datos.</w:t>
      </w:r>
    </w:p>
    <w:p w14:paraId="6003A260" w14:textId="7D3533D7" w:rsidR="00F45CB7" w:rsidRDefault="00F45CB7" w:rsidP="00803AC0">
      <w:pPr>
        <w:pStyle w:val="ListParagraph"/>
        <w:numPr>
          <w:ilvl w:val="0"/>
          <w:numId w:val="7"/>
        </w:numPr>
      </w:pPr>
      <w:r w:rsidRPr="00B321F4">
        <w:rPr>
          <w:b/>
          <w:bCs/>
        </w:rPr>
        <w:t>Cuantitativos</w:t>
      </w:r>
      <w:r>
        <w:t xml:space="preserve">: se presentan en forma númerica y se basan en resultados tangibles. </w:t>
      </w:r>
    </w:p>
    <w:p w14:paraId="7D12B8B6" w14:textId="0EFC4AA6" w:rsidR="00F45CB7" w:rsidRDefault="00F45CB7" w:rsidP="00F45CB7">
      <w:r>
        <w:t xml:space="preserve">Además de esta clasificación, existen diferentes métodos que se emplean en función de los objetivos que se deseen alcanzar. </w:t>
      </w:r>
      <w:sdt>
        <w:sdtPr>
          <w:rPr>
            <w:color w:val="000000"/>
          </w:rPr>
          <w:tag w:val="MENDELEY_CITATION_v3_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"/>
          <w:id w:val="750779752"/>
          <w:placeholder>
            <w:docPart w:val="DefaultPlaceholder_-1854013440"/>
          </w:placeholder>
        </w:sdtPr>
        <w:sdtEndPr/>
        <w:sdtContent>
          <w:r w:rsidR="0045108C" w:rsidRPr="0045108C">
            <w:rPr>
              <w:color w:val="000000"/>
            </w:rPr>
            <w:t>[15]</w:t>
          </w:r>
        </w:sdtContent>
      </w:sdt>
    </w:p>
    <w:p w14:paraId="3BE40892" w14:textId="1783650B" w:rsidR="00F45CB7" w:rsidRDefault="00F45CB7" w:rsidP="00803AC0">
      <w:pPr>
        <w:pStyle w:val="ListParagraph"/>
        <w:numPr>
          <w:ilvl w:val="0"/>
          <w:numId w:val="8"/>
        </w:numPr>
      </w:pPr>
      <w:r w:rsidRPr="00B321F4">
        <w:rPr>
          <w:b/>
          <w:bCs/>
        </w:rPr>
        <w:t>Análisis descriptivo</w:t>
      </w:r>
      <w:r>
        <w:t>: es el punto de partida para cualquier reflexión analítica. Permite organizar los datos y prepararlos para llevar a cabo nuevas investigaciones</w:t>
      </w:r>
    </w:p>
    <w:p w14:paraId="7A9CD14B" w14:textId="13154A85" w:rsidR="00B321F4" w:rsidRDefault="00F45CB7" w:rsidP="00803AC0">
      <w:pPr>
        <w:pStyle w:val="ListParagraph"/>
        <w:numPr>
          <w:ilvl w:val="0"/>
          <w:numId w:val="8"/>
        </w:numPr>
      </w:pPr>
      <w:r w:rsidRPr="00B321F4">
        <w:rPr>
          <w:b/>
          <w:bCs/>
        </w:rPr>
        <w:t>An</w:t>
      </w:r>
      <w:r w:rsidR="00B321F4" w:rsidRPr="00B321F4">
        <w:rPr>
          <w:b/>
          <w:bCs/>
        </w:rPr>
        <w:t>á</w:t>
      </w:r>
      <w:r w:rsidRPr="00B321F4">
        <w:rPr>
          <w:b/>
          <w:bCs/>
        </w:rPr>
        <w:t>lisis diagnóstico</w:t>
      </w:r>
      <w:r>
        <w:t xml:space="preserve">: </w:t>
      </w:r>
      <w:r w:rsidR="00B321F4">
        <w:t>diseñado para proporcionar respuestas directas y procesables a preguntas concretas.</w:t>
      </w:r>
      <w:r w:rsidR="00503AFE" w:rsidRPr="00503AFE">
        <w:t xml:space="preserve"> </w:t>
      </w:r>
      <w:r w:rsidR="00503AFE">
        <w:t>Permite encontrar conexiones y generar hipótesis.</w:t>
      </w:r>
    </w:p>
    <w:p w14:paraId="3716572F" w14:textId="11E8B521" w:rsidR="00B321F4" w:rsidRDefault="00B321F4" w:rsidP="00803AC0">
      <w:pPr>
        <w:pStyle w:val="ListParagraph"/>
        <w:numPr>
          <w:ilvl w:val="0"/>
          <w:numId w:val="8"/>
        </w:numPr>
      </w:pPr>
      <w:r w:rsidRPr="00B321F4">
        <w:rPr>
          <w:b/>
          <w:bCs/>
        </w:rPr>
        <w:t>Análisis predictivo</w:t>
      </w:r>
      <w:r>
        <w:t xml:space="preserve">: permite descubrir tendencias futuras. </w:t>
      </w:r>
    </w:p>
    <w:p w14:paraId="2779736E" w14:textId="76B7622E" w:rsidR="00B321F4" w:rsidRDefault="00B321F4" w:rsidP="00803AC0">
      <w:pPr>
        <w:pStyle w:val="ListParagraph"/>
        <w:numPr>
          <w:ilvl w:val="0"/>
          <w:numId w:val="8"/>
        </w:numPr>
      </w:pPr>
      <w:r w:rsidRPr="00B321F4">
        <w:rPr>
          <w:b/>
          <w:bCs/>
        </w:rPr>
        <w:t>Análisis prescriptivo</w:t>
      </w:r>
      <w:r>
        <w:t xml:space="preserve">: </w:t>
      </w:r>
      <w:r w:rsidRPr="00B321F4">
        <w:t> se enfoca en la identificación y uso de patrones o tendencias para desarrollar estrategias empresariales prácticas y con alta capacidad de respuesta.</w:t>
      </w:r>
    </w:p>
    <w:p w14:paraId="251E6C61" w14:textId="3678C91A" w:rsidR="00B321F4" w:rsidRDefault="00B321F4" w:rsidP="00F45CB7"/>
    <w:p w14:paraId="52C7C42C" w14:textId="597898B4" w:rsidR="00503AFE" w:rsidRDefault="00246CAF" w:rsidP="00F45CB7">
      <w:r>
        <w:lastRenderedPageBreak/>
        <mc:AlternateContent>
          <mc:Choice Requires="wps">
            <w:drawing>
              <wp:anchor distT="0" distB="0" distL="114300" distR="114300" simplePos="0" relativeHeight="251597824" behindDoc="0" locked="0" layoutInCell="1" allowOverlap="1" wp14:anchorId="727DA4D2" wp14:editId="472E0D1B">
                <wp:simplePos x="0" y="0"/>
                <wp:positionH relativeFrom="column">
                  <wp:posOffset>352425</wp:posOffset>
                </wp:positionH>
                <wp:positionV relativeFrom="paragraph">
                  <wp:posOffset>2516505</wp:posOffset>
                </wp:positionV>
                <wp:extent cx="445452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1FD2C7E5" w14:textId="5871DDCB" w:rsidR="00246CAF" w:rsidRPr="003B4640" w:rsidRDefault="00246CAF" w:rsidP="00246CAF">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2</w:t>
                            </w:r>
                            <w:r w:rsidR="00992304">
                              <w:fldChar w:fldCharType="end"/>
                            </w:r>
                            <w:r>
                              <w:t>: Métodos de análisis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DA4D2" id="Text Box 17" o:spid="_x0000_s1028" type="#_x0000_t202" style="position:absolute;margin-left:27.75pt;margin-top:198.15pt;width:350.7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3CGwIAAD8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" stroked="f">
                <v:textbox style="mso-fit-shape-to-text:t" inset="0,0,0,0">
                  <w:txbxContent>
                    <w:p w14:paraId="1FD2C7E5" w14:textId="5871DDCB" w:rsidR="00246CAF" w:rsidRPr="003B4640" w:rsidRDefault="00246CAF" w:rsidP="00246CAF">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2</w:t>
                      </w:r>
                      <w:r w:rsidR="00992304">
                        <w:fldChar w:fldCharType="end"/>
                      </w:r>
                      <w:r>
                        <w:t>: Métodos de análisis de datos</w:t>
                      </w:r>
                    </w:p>
                  </w:txbxContent>
                </v:textbox>
                <w10:wrap type="topAndBottom"/>
              </v:shape>
            </w:pict>
          </mc:Fallback>
        </mc:AlternateContent>
      </w:r>
      <w:r w:rsidRPr="00503AFE">
        <w:drawing>
          <wp:anchor distT="0" distB="0" distL="114300" distR="114300" simplePos="0" relativeHeight="251552768" behindDoc="0" locked="0" layoutInCell="1" allowOverlap="1" wp14:anchorId="44074248" wp14:editId="4CB9A0E5">
            <wp:simplePos x="0" y="0"/>
            <wp:positionH relativeFrom="column">
              <wp:posOffset>749300</wp:posOffset>
            </wp:positionH>
            <wp:positionV relativeFrom="paragraph">
              <wp:posOffset>335280</wp:posOffset>
            </wp:positionV>
            <wp:extent cx="3705225" cy="2044065"/>
            <wp:effectExtent l="0" t="0" r="9525" b="0"/>
            <wp:wrapTopAndBottom/>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4"/>
                    <a:stretch>
                      <a:fillRect/>
                    </a:stretch>
                  </pic:blipFill>
                  <pic:spPr>
                    <a:xfrm>
                      <a:off x="0" y="0"/>
                      <a:ext cx="3705225" cy="2044065"/>
                    </a:xfrm>
                    <a:prstGeom prst="rect">
                      <a:avLst/>
                    </a:prstGeom>
                  </pic:spPr>
                </pic:pic>
              </a:graphicData>
            </a:graphic>
            <wp14:sizeRelH relativeFrom="margin">
              <wp14:pctWidth>0</wp14:pctWidth>
            </wp14:sizeRelH>
            <wp14:sizeRelV relativeFrom="margin">
              <wp14:pctHeight>0</wp14:pctHeight>
            </wp14:sizeRelV>
          </wp:anchor>
        </w:drawing>
      </w:r>
    </w:p>
    <w:p w14:paraId="1D812C09" w14:textId="2FB84E7A" w:rsidR="00503AFE" w:rsidRDefault="00503AFE" w:rsidP="00F45CB7"/>
    <w:p w14:paraId="6991C1DE" w14:textId="77777777" w:rsidR="00B321F4" w:rsidRDefault="00B321F4" w:rsidP="00F45CB7"/>
    <w:p w14:paraId="18ED755E" w14:textId="4258E38A" w:rsidR="00F45CB7" w:rsidRDefault="00567C60" w:rsidP="00567C60">
      <w:pPr>
        <w:pStyle w:val="Heading3"/>
      </w:pPr>
      <w:bookmarkStart w:id="12" w:name="_Toc102296354"/>
      <w:r>
        <w:t>2.1.1 Inteligencia artificial</w:t>
      </w:r>
      <w:bookmarkEnd w:id="12"/>
    </w:p>
    <w:p w14:paraId="70E375E6" w14:textId="77777777" w:rsidR="00FF140E" w:rsidRDefault="00FF140E" w:rsidP="00745B95"/>
    <w:p w14:paraId="1D537553" w14:textId="178C6961" w:rsidR="00CD3C57" w:rsidRDefault="00246CAF" w:rsidP="00745B95">
      <w:r>
        <mc:AlternateContent>
          <mc:Choice Requires="wps">
            <w:drawing>
              <wp:anchor distT="0" distB="0" distL="114300" distR="114300" simplePos="0" relativeHeight="251571200" behindDoc="0" locked="0" layoutInCell="1" allowOverlap="1" wp14:anchorId="370DFCC5" wp14:editId="085E541A">
                <wp:simplePos x="0" y="0"/>
                <wp:positionH relativeFrom="column">
                  <wp:posOffset>666750</wp:posOffset>
                </wp:positionH>
                <wp:positionV relativeFrom="paragraph">
                  <wp:posOffset>3608705</wp:posOffset>
                </wp:positionV>
                <wp:extent cx="42862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7EB93649" w14:textId="153FB979" w:rsidR="00246CAF" w:rsidRPr="00172529" w:rsidRDefault="00246CAF" w:rsidP="00246CAF">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3</w:t>
                            </w:r>
                            <w:r w:rsidR="00992304">
                              <w:fldChar w:fldCharType="end"/>
                            </w:r>
                            <w:r>
                              <w:t>: Historia de la 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DFCC5" id="Text Box 18" o:spid="_x0000_s1029" type="#_x0000_t202" style="position:absolute;margin-left:52.5pt;margin-top:284.15pt;width:33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2vGQ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d3t/IZckny3H2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" stroked="f">
                <v:textbox style="mso-fit-shape-to-text:t" inset="0,0,0,0">
                  <w:txbxContent>
                    <w:p w14:paraId="7EB93649" w14:textId="153FB979" w:rsidR="00246CAF" w:rsidRPr="00172529" w:rsidRDefault="00246CAF" w:rsidP="00246CAF">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3</w:t>
                      </w:r>
                      <w:r w:rsidR="00992304">
                        <w:fldChar w:fldCharType="end"/>
                      </w:r>
                      <w:r>
                        <w:t>: Historia de la IA</w:t>
                      </w:r>
                    </w:p>
                  </w:txbxContent>
                </v:textbox>
                <w10:wrap type="topAndBottom"/>
              </v:shape>
            </w:pict>
          </mc:Fallback>
        </mc:AlternateContent>
      </w:r>
      <w:r w:rsidR="00CD3C57">
        <w:drawing>
          <wp:anchor distT="0" distB="0" distL="114300" distR="114300" simplePos="0" relativeHeight="251558912" behindDoc="0" locked="0" layoutInCell="1" allowOverlap="1" wp14:anchorId="6B974B07" wp14:editId="25CD13EE">
            <wp:simplePos x="0" y="0"/>
            <wp:positionH relativeFrom="column">
              <wp:posOffset>666750</wp:posOffset>
            </wp:positionH>
            <wp:positionV relativeFrom="paragraph">
              <wp:posOffset>1106170</wp:posOffset>
            </wp:positionV>
            <wp:extent cx="4286250" cy="2445385"/>
            <wp:effectExtent l="0" t="0" r="0" b="0"/>
            <wp:wrapTopAndBottom/>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5"/>
                    <a:stretch>
                      <a:fillRect/>
                    </a:stretch>
                  </pic:blipFill>
                  <pic:spPr>
                    <a:xfrm>
                      <a:off x="0" y="0"/>
                      <a:ext cx="4286250" cy="2445385"/>
                    </a:xfrm>
                    <a:prstGeom prst="rect">
                      <a:avLst/>
                    </a:prstGeom>
                  </pic:spPr>
                </pic:pic>
              </a:graphicData>
            </a:graphic>
          </wp:anchor>
        </w:drawing>
      </w:r>
      <w:r w:rsidR="00CD3C57">
        <w:t xml:space="preserve">El campo de la inteligencia artificial es un conjunto de algoritmos que trata de simular la inteligencia humana. Con el transcurso de los años el interés por la IA ha aumentado de manera exponencial, dando lugar al desarrollo de novedosas aplicaciones en multitud de campos. No obstante, </w:t>
      </w:r>
      <w:r w:rsidR="0067342C">
        <w:t xml:space="preserve">este concepto se remonta al 1860 con el piano lógico de Jeavons, aunque el término de inteligencia artificial nace en 1956 de la mano del informático John McCathy </w:t>
      </w:r>
      <w:sdt>
        <w:sdtPr>
          <w:rPr>
            <w:color w:val="000000"/>
          </w:rPr>
          <w:tag w:val="MENDELEY_CITATION_v3_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"/>
          <w:id w:val="-1380475218"/>
          <w:placeholder>
            <w:docPart w:val="DefaultPlaceholder_-1854013440"/>
          </w:placeholder>
        </w:sdtPr>
        <w:sdtEndPr/>
        <w:sdtContent>
          <w:r w:rsidR="0045108C" w:rsidRPr="0045108C">
            <w:rPr>
              <w:color w:val="000000"/>
            </w:rPr>
            <w:t>[16]</w:t>
          </w:r>
        </w:sdtContent>
      </w:sdt>
      <w:r w:rsidR="0067342C">
        <w:t xml:space="preserve"> . </w:t>
      </w:r>
    </w:p>
    <w:p w14:paraId="51B0F621" w14:textId="19C153A5" w:rsidR="00CD3C57" w:rsidRDefault="00CD3C57" w:rsidP="00745B95"/>
    <w:p w14:paraId="46F0A8A0" w14:textId="4361D1B9" w:rsidR="00CD3C57" w:rsidRDefault="00271DD0" w:rsidP="00745B95">
      <w:r>
        <w:t xml:space="preserve">Existen diferentes campos de aprendizaje en IA, se diferencian en la forma de analizar y manipular los datos. La inteligencia artificial engloba al aprendizaje automático y al </w:t>
      </w:r>
      <w:r w:rsidR="00E70A76">
        <w:t>aprendizaje profundo</w:t>
      </w:r>
      <w:r w:rsidR="00997237">
        <w:t xml:space="preserve"> </w:t>
      </w:r>
      <w:sdt>
        <w:sdtPr>
          <w:rPr>
            <w:color w:val="000000"/>
          </w:rPr>
          <w:tag w:val="MENDELEY_CITATION_v3_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"/>
          <w:id w:val="1347287370"/>
          <w:placeholder>
            <w:docPart w:val="DefaultPlaceholder_-1854013440"/>
          </w:placeholder>
        </w:sdtPr>
        <w:sdtEndPr/>
        <w:sdtContent>
          <w:r w:rsidR="0045108C" w:rsidRPr="0045108C">
            <w:rPr>
              <w:color w:val="000000"/>
            </w:rPr>
            <w:t>[17]</w:t>
          </w:r>
        </w:sdtContent>
      </w:sdt>
      <w:r w:rsidR="003D29FD">
        <w:t>.</w:t>
      </w:r>
    </w:p>
    <w:p w14:paraId="07328C75" w14:textId="43D02CA5" w:rsidR="00567C60" w:rsidRDefault="003D29FD" w:rsidP="00745B95">
      <w:r>
        <w:lastRenderedPageBreak/>
        <mc:AlternateContent>
          <mc:Choice Requires="wps">
            <w:drawing>
              <wp:anchor distT="0" distB="0" distL="114300" distR="114300" simplePos="0" relativeHeight="251610112" behindDoc="0" locked="0" layoutInCell="1" allowOverlap="1" wp14:anchorId="5878172F" wp14:editId="47826AED">
                <wp:simplePos x="0" y="0"/>
                <wp:positionH relativeFrom="column">
                  <wp:posOffset>2818765</wp:posOffset>
                </wp:positionH>
                <wp:positionV relativeFrom="paragraph">
                  <wp:posOffset>2809240</wp:posOffset>
                </wp:positionV>
                <wp:extent cx="30664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14:paraId="76F032F3" w14:textId="77DBD390" w:rsidR="003D29FD" w:rsidRPr="00CC42B4" w:rsidRDefault="003D29FD" w:rsidP="003D29FD">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4</w:t>
                            </w:r>
                            <w:r w:rsidR="00992304">
                              <w:fldChar w:fldCharType="end"/>
                            </w:r>
                            <w:r>
                              <w:t>: Flujo en machine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8172F" id="Text Box 21" o:spid="_x0000_s1030" type="#_x0000_t202" style="position:absolute;margin-left:221.95pt;margin-top:221.2pt;width:241.4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0AGQIAAD8EAAAOAAAAZHJzL2Uyb0RvYy54bWysU8Fu2zAMvQ/YPwi6L07aNR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6Xz+cXbHmaTY/PYu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" stroked="f">
                <v:textbox style="mso-fit-shape-to-text:t" inset="0,0,0,0">
                  <w:txbxContent>
                    <w:p w14:paraId="76F032F3" w14:textId="77DBD390" w:rsidR="003D29FD" w:rsidRPr="00CC42B4" w:rsidRDefault="003D29FD" w:rsidP="003D29FD">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4</w:t>
                      </w:r>
                      <w:r w:rsidR="00992304">
                        <w:fldChar w:fldCharType="end"/>
                      </w:r>
                      <w:r>
                        <w:t>: Flujo en machine learning</w:t>
                      </w:r>
                    </w:p>
                  </w:txbxContent>
                </v:textbox>
                <w10:wrap type="topAndBottom"/>
              </v:shape>
            </w:pict>
          </mc:Fallback>
        </mc:AlternateContent>
      </w:r>
      <w:r>
        <w:drawing>
          <wp:anchor distT="0" distB="0" distL="114300" distR="114300" simplePos="0" relativeHeight="251560960" behindDoc="0" locked="0" layoutInCell="1" allowOverlap="1" wp14:anchorId="7888A665" wp14:editId="714CDB4A">
            <wp:simplePos x="0" y="0"/>
            <wp:positionH relativeFrom="column">
              <wp:posOffset>180975</wp:posOffset>
            </wp:positionH>
            <wp:positionV relativeFrom="paragraph">
              <wp:posOffset>1187450</wp:posOffset>
            </wp:positionV>
            <wp:extent cx="2033270" cy="1466850"/>
            <wp:effectExtent l="0" t="0" r="5080"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2033270" cy="1466850"/>
                    </a:xfrm>
                    <a:prstGeom prst="rect">
                      <a:avLst/>
                    </a:prstGeom>
                  </pic:spPr>
                </pic:pic>
              </a:graphicData>
            </a:graphic>
            <wp14:sizeRelH relativeFrom="margin">
              <wp14:pctWidth>0</wp14:pctWidth>
            </wp14:sizeRelH>
            <wp14:sizeRelV relativeFrom="margin">
              <wp14:pctHeight>0</wp14:pctHeight>
            </wp14:sizeRelV>
          </wp:anchor>
        </w:drawing>
      </w:r>
      <w:r w:rsidR="00246CAF">
        <mc:AlternateContent>
          <mc:Choice Requires="wps">
            <w:drawing>
              <wp:anchor distT="0" distB="0" distL="114300" distR="114300" simplePos="0" relativeHeight="251603968" behindDoc="0" locked="0" layoutInCell="1" allowOverlap="1" wp14:anchorId="12C5750D" wp14:editId="2C8593E1">
                <wp:simplePos x="0" y="0"/>
                <wp:positionH relativeFrom="column">
                  <wp:posOffset>204470</wp:posOffset>
                </wp:positionH>
                <wp:positionV relativeFrom="paragraph">
                  <wp:posOffset>2852420</wp:posOffset>
                </wp:positionV>
                <wp:extent cx="2076450" cy="635"/>
                <wp:effectExtent l="0" t="0" r="0" b="9525"/>
                <wp:wrapTopAndBottom/>
                <wp:docPr id="19" name="Text Box 19"/>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D3B2D2E" w14:textId="4B809AF1" w:rsidR="00246CAF" w:rsidRPr="00335C73" w:rsidRDefault="00246CAF" w:rsidP="00246CAF">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5</w:t>
                            </w:r>
                            <w:r w:rsidR="00992304">
                              <w:fldChar w:fldCharType="end"/>
                            </w:r>
                            <w:r>
                              <w:t>: Campos de aprendizaje en 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C5750D" id="Text Box 19" o:spid="_x0000_s1031" type="#_x0000_t202" style="position:absolute;margin-left:16.1pt;margin-top:224.6pt;width:163.5pt;height:.0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7O4GQ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fflx8uCGXJN/i/U3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" stroked="f">
                <v:textbox style="mso-fit-shape-to-text:t" inset="0,0,0,0">
                  <w:txbxContent>
                    <w:p w14:paraId="3D3B2D2E" w14:textId="4B809AF1" w:rsidR="00246CAF" w:rsidRPr="00335C73" w:rsidRDefault="00246CAF" w:rsidP="00246CAF">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5</w:t>
                      </w:r>
                      <w:r w:rsidR="00992304">
                        <w:fldChar w:fldCharType="end"/>
                      </w:r>
                      <w:r>
                        <w:t>: Campos de aprendizaje en IA</w:t>
                      </w:r>
                    </w:p>
                  </w:txbxContent>
                </v:textbox>
                <w10:wrap type="topAndBottom"/>
              </v:shape>
            </w:pict>
          </mc:Fallback>
        </mc:AlternateContent>
      </w:r>
      <w:r w:rsidR="00F47515">
        <w:t xml:space="preserve">El </w:t>
      </w:r>
      <w:r w:rsidR="00E70A76">
        <w:t>m</w:t>
      </w:r>
      <w:r w:rsidR="00F47515">
        <w:t xml:space="preserve">achine </w:t>
      </w:r>
      <w:r w:rsidR="00E70A76">
        <w:t>l</w:t>
      </w:r>
      <w:r w:rsidR="00F47515">
        <w:t>earning es una rama de la inteligencia artificial que</w:t>
      </w:r>
      <w:r w:rsidR="00567C60">
        <w:t xml:space="preserve"> </w:t>
      </w:r>
      <w:r w:rsidR="009A5627">
        <w:t>combina grandes vólumenes de datos mediante un procesamiento rápido e iterativo y algoritmos inteligentes. De esta forma el programa es capaz de aprender automáticamente los patrones existentes entre los mismos y realizar predicciones</w:t>
      </w:r>
      <w:r w:rsidR="00F47515">
        <w:t>, sin estar</w:t>
      </w:r>
      <w:r w:rsidR="00271DD0">
        <w:t xml:space="preserve"> </w:t>
      </w:r>
      <w:r w:rsidR="00F47515">
        <w:t>expresamente programado para ello</w:t>
      </w:r>
      <w:r w:rsidR="009A5627">
        <w:t>.</w:t>
      </w:r>
      <w:sdt>
        <w:sdtPr>
          <w:rPr>
            <w:color w:val="000000"/>
          </w:rPr>
          <w:tag w:val="MENDELEY_CITATION_v3_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"/>
          <w:id w:val="71784449"/>
          <w:placeholder>
            <w:docPart w:val="DefaultPlaceholder_-1854013440"/>
          </w:placeholder>
        </w:sdtPr>
        <w:sdtEndPr/>
        <w:sdtContent>
          <w:r w:rsidR="0045108C" w:rsidRPr="0045108C">
            <w:rPr>
              <w:color w:val="000000"/>
            </w:rPr>
            <w:t>[18]</w:t>
          </w:r>
        </w:sdtContent>
      </w:sdt>
    </w:p>
    <w:p w14:paraId="08CAF302" w14:textId="43452AF9" w:rsidR="00F47515" w:rsidRDefault="003D29FD" w:rsidP="00745B95">
      <w:r>
        <w:drawing>
          <wp:anchor distT="0" distB="0" distL="114300" distR="114300" simplePos="0" relativeHeight="251546624" behindDoc="0" locked="0" layoutInCell="1" allowOverlap="1" wp14:anchorId="00F26254" wp14:editId="1B86EB18">
            <wp:simplePos x="0" y="0"/>
            <wp:positionH relativeFrom="column">
              <wp:posOffset>2552065</wp:posOffset>
            </wp:positionH>
            <wp:positionV relativeFrom="paragraph">
              <wp:posOffset>302895</wp:posOffset>
            </wp:positionV>
            <wp:extent cx="3066415" cy="1704340"/>
            <wp:effectExtent l="0" t="0" r="635" b="0"/>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066415" cy="1704340"/>
                    </a:xfrm>
                    <a:prstGeom prst="rect">
                      <a:avLst/>
                    </a:prstGeom>
                  </pic:spPr>
                </pic:pic>
              </a:graphicData>
            </a:graphic>
            <wp14:sizeRelH relativeFrom="margin">
              <wp14:pctWidth>0</wp14:pctWidth>
            </wp14:sizeRelH>
            <wp14:sizeRelV relativeFrom="margin">
              <wp14:pctHeight>0</wp14:pctHeight>
            </wp14:sizeRelV>
          </wp:anchor>
        </w:drawing>
      </w:r>
    </w:p>
    <w:p w14:paraId="2AFE621A" w14:textId="10AACA51" w:rsidR="00246CAF" w:rsidRDefault="003D29FD" w:rsidP="0053788D">
      <w:r>
        <w:drawing>
          <wp:anchor distT="0" distB="0" distL="114300" distR="114300" simplePos="0" relativeHeight="251569152" behindDoc="0" locked="0" layoutInCell="1" allowOverlap="1" wp14:anchorId="591F4589" wp14:editId="21F5AEB8">
            <wp:simplePos x="0" y="0"/>
            <wp:positionH relativeFrom="column">
              <wp:posOffset>1685290</wp:posOffset>
            </wp:positionH>
            <wp:positionV relativeFrom="paragraph">
              <wp:posOffset>862965</wp:posOffset>
            </wp:positionV>
            <wp:extent cx="2562225" cy="2937510"/>
            <wp:effectExtent l="0" t="0" r="9525" b="0"/>
            <wp:wrapTopAndBottom/>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18"/>
                    <a:stretch>
                      <a:fillRect/>
                    </a:stretch>
                  </pic:blipFill>
                  <pic:spPr>
                    <a:xfrm>
                      <a:off x="0" y="0"/>
                      <a:ext cx="2562225" cy="293751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14208" behindDoc="0" locked="0" layoutInCell="1" allowOverlap="1" wp14:anchorId="48FB42DD" wp14:editId="693C88C1">
                <wp:simplePos x="0" y="0"/>
                <wp:positionH relativeFrom="column">
                  <wp:posOffset>2037715</wp:posOffset>
                </wp:positionH>
                <wp:positionV relativeFrom="paragraph">
                  <wp:posOffset>3886200</wp:posOffset>
                </wp:positionV>
                <wp:extent cx="25622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55021447" w14:textId="1565FE06" w:rsidR="003D29FD" w:rsidRPr="009A0F46" w:rsidRDefault="003D29FD" w:rsidP="003D29FD">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6</w:t>
                            </w:r>
                            <w:r w:rsidR="00992304">
                              <w:fldChar w:fldCharType="end"/>
                            </w:r>
                            <w:r>
                              <w:t>: niveles del aprendizaje automático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B42DD" id="Text Box 23" o:spid="_x0000_s1032" type="#_x0000_t202" style="position:absolute;margin-left:160.45pt;margin-top:306pt;width:201.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" stroked="f">
                <v:textbox style="mso-fit-shape-to-text:t" inset="0,0,0,0">
                  <w:txbxContent>
                    <w:p w14:paraId="55021447" w14:textId="1565FE06" w:rsidR="003D29FD" w:rsidRPr="009A0F46" w:rsidRDefault="003D29FD" w:rsidP="003D29FD">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6</w:t>
                      </w:r>
                      <w:r w:rsidR="00992304">
                        <w:fldChar w:fldCharType="end"/>
                      </w:r>
                      <w:r>
                        <w:t>: niveles del aprendizaje automático</w:t>
                      </w:r>
                    </w:p>
                  </w:txbxContent>
                </v:textbox>
                <w10:wrap type="topAndBottom"/>
              </v:shape>
            </w:pict>
          </mc:Fallback>
        </mc:AlternateContent>
      </w:r>
      <w:r w:rsidR="00E70A76">
        <w:t>El deep learning usa redes neuronales artificiales para llevar a cabo el proceso de ML citado antes. Posee diferentes niveles de aprendizaje. Al inicio</w:t>
      </w:r>
      <w:r w:rsidR="000C515C">
        <w:t xml:space="preserve"> </w:t>
      </w:r>
      <w:r w:rsidR="00E70A76">
        <w:t>la red neuronal aprende algo simple y lo manda al siguiente nivel, a medida que se avanza en los niveles se elaboran informaciones más complejas. Se denomina profundo porque se constituye de varias capas y requiere tiempos de aprendizaje más largos que su predecesor.</w:t>
      </w:r>
      <w:r w:rsidR="00B3001B" w:rsidRPr="00B3001B">
        <w:rPr>
          <w:color w:val="000000"/>
        </w:rPr>
        <w:t xml:space="preserve"> </w:t>
      </w:r>
      <w:sdt>
        <w:sdtPr>
          <w:rPr>
            <w:color w:val="000000"/>
          </w:rPr>
          <w:tag w:val="MENDELEY_CITATION_v3_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"/>
          <w:id w:val="1900930942"/>
          <w:placeholder>
            <w:docPart w:val="5BD0AD11C96D46CD85088F7401A05EEC"/>
          </w:placeholder>
        </w:sdtPr>
        <w:sdtEndPr/>
        <w:sdtContent>
          <w:r w:rsidR="0045108C" w:rsidRPr="0045108C">
            <w:rPr>
              <w:color w:val="000000"/>
            </w:rPr>
            <w:t>[19], [20]</w:t>
          </w:r>
        </w:sdtContent>
      </w:sdt>
    </w:p>
    <w:p w14:paraId="1820D3C6" w14:textId="77777777" w:rsidR="00246CAF" w:rsidRDefault="00246CAF" w:rsidP="0053788D"/>
    <w:p w14:paraId="502F2A61" w14:textId="7A93A05B" w:rsidR="00F45CB7" w:rsidRDefault="0053788D" w:rsidP="0053788D">
      <w:pPr>
        <w:pStyle w:val="Heading2"/>
        <w:numPr>
          <w:ilvl w:val="1"/>
          <w:numId w:val="2"/>
        </w:numPr>
      </w:pPr>
      <w:bookmarkStart w:id="13" w:name="_Toc102296355"/>
      <w:r>
        <w:t>Aplicación del análisis de datos en el sector sanitario</w:t>
      </w:r>
      <w:bookmarkEnd w:id="13"/>
      <w:r>
        <w:t xml:space="preserve"> </w:t>
      </w:r>
    </w:p>
    <w:p w14:paraId="08FF0283" w14:textId="2451846C" w:rsidR="002A62D0" w:rsidRDefault="002A62D0" w:rsidP="002A62D0"/>
    <w:p w14:paraId="14B30224" w14:textId="0ACEA133" w:rsidR="002A62D0" w:rsidRPr="002A62D0" w:rsidRDefault="002A62D0" w:rsidP="002A62D0">
      <w:r w:rsidRPr="002A62D0">
        <w:t>En 1854 el Doctor John Snow logró establecer la asociación entre el cólera y el consumo de agua contaminada utilizando técnicas de cartografía y matemáticas relativamente sencillas, sentando así las bases de la epidemiología</w:t>
      </w:r>
      <w:r w:rsidR="00AD705A">
        <w:t xml:space="preserve"> </w:t>
      </w:r>
      <w:sdt>
        <w:sdtPr>
          <w:rPr>
            <w:color w:val="000000"/>
          </w:rPr>
          <w:tag w:val="MENDELEY_CITATION_v3_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"/>
          <w:id w:val="-2119440982"/>
          <w:placeholder>
            <w:docPart w:val="DefaultPlaceholder_-1854013440"/>
          </w:placeholder>
        </w:sdtPr>
        <w:sdtEndPr/>
        <w:sdtContent>
          <w:r w:rsidR="0045108C" w:rsidRPr="0045108C">
            <w:rPr>
              <w:color w:val="000000"/>
            </w:rPr>
            <w:t>[21]</w:t>
          </w:r>
        </w:sdtContent>
      </w:sdt>
      <w:r w:rsidR="00AD705A">
        <w:t xml:space="preserve"> </w:t>
      </w:r>
      <w:r w:rsidRPr="002A62D0">
        <w:t xml:space="preserve">. Esta relativa simplicidad contrasta con los desarrollos de los últimos años dados por la disponibilidad de una masiva cantidad de datos de diversas fuentes, así como el desarrollo de tecnologías, incluida la inteligencia artificial, apalancados por los avances en la biología molecular y la genómica, los cuales, dependen en gran medida del soporte de la ingeniería y de la infraestructura computacional. </w:t>
      </w:r>
    </w:p>
    <w:p w14:paraId="3265D57A" w14:textId="203D04F6" w:rsidR="002A62D0" w:rsidRDefault="002A62D0" w:rsidP="002A62D0">
      <w:r w:rsidRPr="002A62D0">
        <w:t>Este nuevo entorno del acceso a diferentes herramientas tecnológicas se presenta como una oportunidad para su</w:t>
      </w:r>
      <w:r w:rsidR="00E9496C">
        <w:t xml:space="preserve"> uso</w:t>
      </w:r>
      <w:r w:rsidRPr="002A62D0">
        <w:t xml:space="preserve"> en epidemiología y salud pública, con beneficios tales como la integración de diferentes fuentes de datos, la eficiencia en su análisis, y en muchos casos en los costos derivados de su utilización.</w:t>
      </w:r>
      <w:sdt>
        <w:sdtPr>
          <w:rPr>
            <w:color w:val="000000"/>
          </w:rPr>
          <w:tag w:val="MENDELEY_CITATION_v3_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"/>
          <w:id w:val="-810324404"/>
          <w:placeholder>
            <w:docPart w:val="DefaultPlaceholder_-1854013440"/>
          </w:placeholder>
        </w:sdtPr>
        <w:sdtEndPr/>
        <w:sdtContent>
          <w:r w:rsidR="0045108C" w:rsidRPr="0045108C">
            <w:rPr>
              <w:color w:val="000000"/>
            </w:rPr>
            <w:t>[22]</w:t>
          </w:r>
        </w:sdtContent>
      </w:sdt>
    </w:p>
    <w:p w14:paraId="66B60A7D" w14:textId="7728179A" w:rsidR="00B51C1D" w:rsidRPr="00021624" w:rsidRDefault="00B3001B" w:rsidP="00B51C1D">
      <w:pPr>
        <w:rPr>
          <w:b/>
          <w:bCs/>
        </w:rPr>
      </w:pPr>
      <w:r>
        <w:drawing>
          <wp:anchor distT="0" distB="0" distL="114300" distR="114300" simplePos="0" relativeHeight="251589632" behindDoc="0" locked="0" layoutInCell="1" allowOverlap="1" wp14:anchorId="27C17660" wp14:editId="525751FE">
            <wp:simplePos x="0" y="0"/>
            <wp:positionH relativeFrom="column">
              <wp:posOffset>615950</wp:posOffset>
            </wp:positionH>
            <wp:positionV relativeFrom="paragraph">
              <wp:posOffset>895204</wp:posOffset>
            </wp:positionV>
            <wp:extent cx="4497705" cy="25336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7705" cy="2533650"/>
                    </a:xfrm>
                    <a:prstGeom prst="rect">
                      <a:avLst/>
                    </a:prstGeom>
                    <a:noFill/>
                  </pic:spPr>
                </pic:pic>
              </a:graphicData>
            </a:graphic>
          </wp:anchor>
        </w:drawing>
      </w:r>
      <w:r w:rsidR="003D29FD">
        <mc:AlternateContent>
          <mc:Choice Requires="wps">
            <w:drawing>
              <wp:anchor distT="0" distB="0" distL="114300" distR="114300" simplePos="0" relativeHeight="251593728" behindDoc="0" locked="0" layoutInCell="1" allowOverlap="1" wp14:anchorId="38C80487" wp14:editId="7AF15D1A">
                <wp:simplePos x="0" y="0"/>
                <wp:positionH relativeFrom="column">
                  <wp:posOffset>615950</wp:posOffset>
                </wp:positionH>
                <wp:positionV relativeFrom="paragraph">
                  <wp:posOffset>3415665</wp:posOffset>
                </wp:positionV>
                <wp:extent cx="449770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497705" cy="635"/>
                        </a:xfrm>
                        <a:prstGeom prst="rect">
                          <a:avLst/>
                        </a:prstGeom>
                        <a:solidFill>
                          <a:prstClr val="white"/>
                        </a:solidFill>
                        <a:ln>
                          <a:noFill/>
                        </a:ln>
                      </wps:spPr>
                      <wps:txbx>
                        <w:txbxContent>
                          <w:p w14:paraId="19CC4925" w14:textId="14FE073B" w:rsidR="003D29FD" w:rsidRPr="006B5AB6" w:rsidRDefault="003D29FD" w:rsidP="003D29FD">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7</w:t>
                            </w:r>
                            <w:r w:rsidR="00992304">
                              <w:fldChar w:fldCharType="end"/>
                            </w:r>
                            <w:r>
                              <w:t>: área de aplicación del análisis de datos en salud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80487" id="Text Box 24" o:spid="_x0000_s1033" type="#_x0000_t202" style="position:absolute;margin-left:48.5pt;margin-top:268.95pt;width:354.1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ol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" stroked="f">
                <v:textbox style="mso-fit-shape-to-text:t" inset="0,0,0,0">
                  <w:txbxContent>
                    <w:p w14:paraId="19CC4925" w14:textId="14FE073B" w:rsidR="003D29FD" w:rsidRPr="006B5AB6" w:rsidRDefault="003D29FD" w:rsidP="003D29FD">
                      <w:pPr>
                        <w:pStyle w:val="Caption"/>
                        <w:jc w:val="center"/>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7</w:t>
                      </w:r>
                      <w:r w:rsidR="00992304">
                        <w:fldChar w:fldCharType="end"/>
                      </w:r>
                      <w:r>
                        <w:t>: área de aplicación del análisis de datos en salud</w:t>
                      </w:r>
                    </w:p>
                  </w:txbxContent>
                </v:textbox>
                <w10:wrap type="topAndBottom"/>
              </v:shape>
            </w:pict>
          </mc:Fallback>
        </mc:AlternateContent>
      </w:r>
      <w:r w:rsidR="00E9496C">
        <w:t>La implementación del</w:t>
      </w:r>
      <w:r w:rsidR="00B51C1D">
        <w:t xml:space="preserve"> análisis de datos en salud da lugar a diversas aplicaciones tales como: </w:t>
      </w:r>
      <w:r w:rsidR="00123C58">
        <w:t>e</w:t>
      </w:r>
      <w:r w:rsidR="00B51C1D" w:rsidRPr="00021624">
        <w:t>studio de la transmisión de enfermedades infecciosas, seguridad farmacológica, gestión de recursos humanos y suministros, vigilancia de la salud</w:t>
      </w:r>
      <w:r w:rsidR="00E9496C">
        <w:t xml:space="preserve">, </w:t>
      </w:r>
      <w:r w:rsidR="00B51C1D" w:rsidRPr="00021624">
        <w:t>diagnóstico automatizado por imagen</w:t>
      </w:r>
      <w:r w:rsidR="00E9496C">
        <w:t xml:space="preserve"> o predicción de factores de riesgo</w:t>
      </w:r>
      <w:r w:rsidR="00997237">
        <w:t xml:space="preserve"> </w:t>
      </w:r>
      <w:sdt>
        <w:sdtPr>
          <w:rPr>
            <w:color w:val="000000"/>
          </w:rPr>
          <w:tag w:val="MENDELEY_CITATION_v3_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"/>
          <w:id w:val="-1714644910"/>
          <w:placeholder>
            <w:docPart w:val="945449B7E63D4372BAD0F5E7DC1A7689"/>
          </w:placeholder>
        </w:sdtPr>
        <w:sdtEndPr/>
        <w:sdtContent>
          <w:r w:rsidR="0045108C" w:rsidRPr="0045108C">
            <w:rPr>
              <w:color w:val="000000"/>
            </w:rPr>
            <w:t>[23]</w:t>
          </w:r>
        </w:sdtContent>
      </w:sdt>
      <w:r w:rsidRPr="00021624">
        <w:t>.</w:t>
      </w:r>
    </w:p>
    <w:p w14:paraId="0CFD2661" w14:textId="4486C6B2" w:rsidR="00B51C1D" w:rsidRDefault="00B51C1D" w:rsidP="002A62D0"/>
    <w:p w14:paraId="1E0FD88F" w14:textId="38721895" w:rsidR="00B51C1D" w:rsidRDefault="00B51C1D" w:rsidP="002A62D0">
      <w:r w:rsidRPr="00B51C1D">
        <w:t xml:space="preserve">En el sector </w:t>
      </w:r>
      <w:r w:rsidR="00FF140E">
        <w:t>s</w:t>
      </w:r>
      <w:r w:rsidRPr="00B51C1D">
        <w:t>alud existen </w:t>
      </w:r>
      <w:r w:rsidRPr="00D96BED">
        <w:t>numerosas fuentes de datos heterogéneas</w:t>
      </w:r>
      <w:r w:rsidRPr="00B51C1D">
        <w:t> que arrojan una gran cantidad de información relacionada con los pacientes, las enfermedades y los centros sanitarios.</w:t>
      </w:r>
      <w:r>
        <w:t xml:space="preserve"> L</w:t>
      </w:r>
      <w:r w:rsidRPr="00B51C1D">
        <w:t>a aplicación de las denominadas </w:t>
      </w:r>
      <w:r w:rsidRPr="00D96BED">
        <w:t>técnicas de análisis de datos</w:t>
      </w:r>
      <w:r w:rsidRPr="00B51C1D">
        <w:t> permite </w:t>
      </w:r>
      <w:r w:rsidRPr="00D96BED">
        <w:t>inferir una capa de inteligencia</w:t>
      </w:r>
      <w:r w:rsidRPr="00B51C1D">
        <w:t>, en la que resulta de especial relevancia la aplicación de </w:t>
      </w:r>
      <w:r w:rsidRPr="00D96BED">
        <w:t>modelos predictivos</w:t>
      </w:r>
      <w:r w:rsidRPr="00B51C1D">
        <w:t xml:space="preserve"> que ayuden a anticiparse a las necesidades sanitarias </w:t>
      </w:r>
      <w:r w:rsidR="00E9496C">
        <w:t xml:space="preserve">para posibilitar que se </w:t>
      </w:r>
      <w:r w:rsidRPr="00B51C1D">
        <w:t>ofrezca una atención médica más eficaz</w:t>
      </w:r>
      <w:r w:rsidR="00B3001B">
        <w:t xml:space="preserve"> </w:t>
      </w:r>
      <w:sdt>
        <w:sdtPr>
          <w:rPr>
            <w:color w:val="000000"/>
          </w:rPr>
          <w:tag w:val="MENDELEY_CITATION_v3_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"/>
          <w:id w:val="-1356493647"/>
          <w:placeholder>
            <w:docPart w:val="DefaultPlaceholder_-1854013440"/>
          </w:placeholder>
        </w:sdtPr>
        <w:sdtEndPr/>
        <w:sdtContent>
          <w:r w:rsidR="0045108C" w:rsidRPr="0045108C">
            <w:rPr>
              <w:color w:val="000000"/>
            </w:rPr>
            <w:t>[24]</w:t>
          </w:r>
        </w:sdtContent>
      </w:sdt>
      <w:r w:rsidR="00B3001B">
        <w:rPr>
          <w:color w:val="000000"/>
        </w:rPr>
        <w:t xml:space="preserve"> .</w:t>
      </w:r>
    </w:p>
    <w:p w14:paraId="435ADF8C" w14:textId="65E34442" w:rsidR="00FF140E" w:rsidRDefault="00B51C1D" w:rsidP="002A62D0">
      <w:r>
        <w:t>Actualmente, la utilización de modelos predictivos en enfermedades como la diabetes</w:t>
      </w:r>
      <w:r w:rsidR="00D96BED">
        <w:t xml:space="preserve"> </w:t>
      </w:r>
      <w:sdt>
        <w:sdtPr>
          <w:rPr>
            <w:color w:val="000000"/>
          </w:rPr>
          <w:tag w:val="MENDELEY_CITATION_v3_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"/>
          <w:id w:val="1915662246"/>
          <w:placeholder>
            <w:docPart w:val="DefaultPlaceholder_-1854013440"/>
          </w:placeholder>
        </w:sdtPr>
        <w:sdtEndPr/>
        <w:sdtContent>
          <w:r w:rsidR="0045108C" w:rsidRPr="0045108C">
            <w:rPr>
              <w:color w:val="000000"/>
            </w:rPr>
            <w:t>[25]</w:t>
          </w:r>
        </w:sdtContent>
      </w:sdt>
      <w:r>
        <w:t xml:space="preserve"> está ampliamente extendido, contribuyendo a un diagnóstico precoz</w:t>
      </w:r>
      <w:r w:rsidR="00D96BED">
        <w:t xml:space="preserve"> que permite atajar la enfermedad lo más temprano posible</w:t>
      </w:r>
      <w:r>
        <w:t xml:space="preserve">. </w:t>
      </w:r>
      <w:r w:rsidR="00D96BED">
        <w:t>Algunos de los modelos</w:t>
      </w:r>
      <w:r w:rsidR="00E9496C">
        <w:t xml:space="preserve"> de ML</w:t>
      </w:r>
      <w:r w:rsidR="00D96BED">
        <w:t xml:space="preserve"> que más se emplean para esta causa son: árboles de decisión, random forest, support vector machines y redes neuronales</w:t>
      </w:r>
      <w:sdt>
        <w:sdtPr>
          <w:rPr>
            <w:color w:val="000000"/>
          </w:rPr>
          <w:tag w:val="MENDELEY_CITATION_v3_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"/>
          <w:id w:val="-52925406"/>
          <w:placeholder>
            <w:docPart w:val="DefaultPlaceholder_-1854013440"/>
          </w:placeholder>
        </w:sdtPr>
        <w:sdtEndPr/>
        <w:sdtContent>
          <w:r w:rsidR="0045108C" w:rsidRPr="0045108C">
            <w:rPr>
              <w:color w:val="000000"/>
            </w:rPr>
            <w:t>[26]</w:t>
          </w:r>
        </w:sdtContent>
      </w:sdt>
      <w:r w:rsidR="00D96BED">
        <w:t xml:space="preserve">. </w:t>
      </w:r>
      <w:r w:rsidR="002B1AF1">
        <w:t>A continuación se realiza un sucinto resumen sobre estos modelos:</w:t>
      </w:r>
    </w:p>
    <w:p w14:paraId="73544CC1" w14:textId="04116FF8" w:rsidR="002B1AF1" w:rsidRDefault="002B1AF1" w:rsidP="002A62D0"/>
    <w:p w14:paraId="2C012748" w14:textId="4A1E9623" w:rsidR="002B1AF1" w:rsidRDefault="002B1AF1" w:rsidP="002B1AF1">
      <w:pPr>
        <w:pStyle w:val="Heading3"/>
        <w:numPr>
          <w:ilvl w:val="2"/>
          <w:numId w:val="11"/>
        </w:numPr>
      </w:pPr>
      <w:bookmarkStart w:id="14" w:name="_Toc102296356"/>
      <w:r>
        <w:t>Support Vector Machine</w:t>
      </w:r>
      <w:bookmarkEnd w:id="14"/>
    </w:p>
    <w:p w14:paraId="1FC8ACA3" w14:textId="77777777" w:rsidR="002B1AF1" w:rsidRDefault="002B1AF1" w:rsidP="002A62D0"/>
    <w:p w14:paraId="395AED7C" w14:textId="2F1BC355" w:rsidR="00F66734" w:rsidRDefault="002B1AF1" w:rsidP="002A62D0">
      <w:r>
        <w:t>Las máquinas de vectores de soporte (o support vector machine</w:t>
      </w:r>
      <w:r w:rsidR="00F66734">
        <w:t xml:space="preserve">s </w:t>
      </w:r>
      <w:r>
        <w:t xml:space="preserve">en su nombre original en inglés) </w:t>
      </w:r>
      <w:sdt>
        <w:sdtPr>
          <w:rPr>
            <w:color w:val="000000"/>
          </w:rPr>
          <w:tag w:val="MENDELEY_CITATION_v3_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"/>
          <w:id w:val="-104114322"/>
          <w:placeholder>
            <w:docPart w:val="DefaultPlaceholder_-1854013440"/>
          </w:placeholder>
        </w:sdtPr>
        <w:sdtEndPr/>
        <w:sdtContent>
          <w:r w:rsidR="0045108C" w:rsidRPr="0045108C">
            <w:rPr>
              <w:color w:val="000000"/>
            </w:rPr>
            <w:t>[27]</w:t>
          </w:r>
        </w:sdtContent>
      </w:sdt>
      <w:r w:rsidR="007704CE">
        <w:rPr>
          <w:color w:val="000000"/>
        </w:rPr>
        <w:t xml:space="preserve">  </w:t>
      </w:r>
      <w:sdt>
        <w:sdtPr>
          <w:rPr>
            <w:color w:val="000000"/>
          </w:rPr>
          <w:tag w:val="MENDELEY_CITATION_v3_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"/>
          <w:id w:val="-2026466770"/>
          <w:placeholder>
            <w:docPart w:val="DefaultPlaceholder_-1854013440"/>
          </w:placeholder>
        </w:sdtPr>
        <w:sdtEndPr/>
        <w:sdtContent>
          <w:r w:rsidR="0045108C" w:rsidRPr="0045108C">
            <w:rPr>
              <w:color w:val="000000"/>
            </w:rPr>
            <w:t>[28]</w:t>
          </w:r>
        </w:sdtContent>
      </w:sdt>
      <w:r w:rsidR="00F66734">
        <w:t xml:space="preserve">son un conjunto de métodos supervisados de aprendizaje automático dedicados a tareas de regresión y clasificación. Fueron desarrollados por Vladimir Vapnik y su equipo en AT&amp;T. </w:t>
      </w:r>
    </w:p>
    <w:p w14:paraId="30D0A33E" w14:textId="5C8E8F45" w:rsidR="00F25F9A" w:rsidRDefault="00F66734" w:rsidP="002A62D0">
      <w:r>
        <w:t>La idea básica se sostiene en que dado un conjunto de puntos en el cada uno de ellos pertenece a</w:t>
      </w:r>
      <w:r w:rsidR="000F3021">
        <w:t xml:space="preserve"> una </w:t>
      </w:r>
      <w:r>
        <w:t xml:space="preserve">categorías, un algoritmo basado en SVM construye un modelo capaz de predecir a qué categoría pertenece un punto nuevo. </w:t>
      </w:r>
      <w:r w:rsidRPr="00F66734">
        <w:t>La SVM busca un</w:t>
      </w:r>
      <w:r w:rsidR="00F25F9A">
        <w:t xml:space="preserve">a línea recta, un plano o un </w:t>
      </w:r>
      <w:r w:rsidRPr="00F66734">
        <w:t>hiperplano</w:t>
      </w:r>
      <w:r w:rsidR="00F25F9A">
        <w:t xml:space="preserve"> (función Kernel)</w:t>
      </w:r>
      <w:r w:rsidRPr="00F66734">
        <w:t xml:space="preserve"> que separe de forma óptima a los puntos de una clase de la</w:t>
      </w:r>
      <w:r w:rsidR="000F3021">
        <w:t>s</w:t>
      </w:r>
      <w:r w:rsidRPr="00F66734">
        <w:t xml:space="preserve"> de otra</w:t>
      </w:r>
      <w:r w:rsidR="000F3021">
        <w:t>s</w:t>
      </w:r>
      <w:r w:rsidRPr="00F66734">
        <w:t>, que eventualmente han podido ser previamente proyectados a un espacio de dimensionalidad superior.</w:t>
      </w:r>
      <w:r w:rsidR="00F25F9A">
        <w:t xml:space="preserve"> Las mayores ventajas de este modelo son: </w:t>
      </w:r>
    </w:p>
    <w:p w14:paraId="0C83E19D" w14:textId="3310C63E" w:rsidR="00F25F9A" w:rsidRDefault="00F25F9A" w:rsidP="00F25F9A">
      <w:pPr>
        <w:pStyle w:val="ListParagraph"/>
        <w:numPr>
          <w:ilvl w:val="0"/>
          <w:numId w:val="13"/>
        </w:numPr>
      </w:pPr>
      <w:r>
        <w:t xml:space="preserve">Resultan muy eficaces en espacios de muchas dimensiones. </w:t>
      </w:r>
    </w:p>
    <w:p w14:paraId="2D5F0100" w14:textId="2983A86C" w:rsidR="00F25F9A" w:rsidRDefault="00F25F9A" w:rsidP="00F25F9A">
      <w:pPr>
        <w:pStyle w:val="ListParagraph"/>
        <w:numPr>
          <w:ilvl w:val="0"/>
          <w:numId w:val="13"/>
        </w:numPr>
      </w:pPr>
      <w:r>
        <w:t>Resultan muy eficaces en casos donde el número de dimensiones es mayor que el número de muestras</w:t>
      </w:r>
    </w:p>
    <w:p w14:paraId="2C908CAE" w14:textId="3269C171" w:rsidR="00F66734" w:rsidRDefault="00F25F9A" w:rsidP="00F25F9A">
      <w:pPr>
        <w:pStyle w:val="ListParagraph"/>
        <w:numPr>
          <w:ilvl w:val="0"/>
          <w:numId w:val="13"/>
        </w:numPr>
      </w:pPr>
      <w:r>
        <w:t>Es eficiente en cuanto a memoria: u</w:t>
      </w:r>
      <w:r w:rsidRPr="00F25F9A">
        <w:t>tiliza un subconjunto de puntos de entrenamiento en la función de decisión (llamados vectores de soporte)</w:t>
      </w:r>
      <w:r>
        <w:t>.</w:t>
      </w:r>
    </w:p>
    <w:p w14:paraId="7C604C11" w14:textId="5BB8D51E" w:rsidR="00F25F9A" w:rsidRDefault="00F25F9A" w:rsidP="00F25F9A">
      <w:pPr>
        <w:pStyle w:val="ListParagraph"/>
        <w:numPr>
          <w:ilvl w:val="0"/>
          <w:numId w:val="13"/>
        </w:numPr>
      </w:pPr>
      <w:r>
        <w:t>Es muy v</w:t>
      </w:r>
      <w:r w:rsidRPr="00F25F9A">
        <w:t>ersátil: se pueden especificar diferentes funciones del Kernel para la función de decisión. Se proporcionan los kernels comunes, pero también es posible especificar kernels personalizados.</w:t>
      </w:r>
    </w:p>
    <w:p w14:paraId="1480EC71" w14:textId="7C78C4B6" w:rsidR="000F3021" w:rsidRDefault="000F3021" w:rsidP="000F3021">
      <w:pPr>
        <w:keepNext/>
      </w:pPr>
      <w:r>
        <mc:AlternateContent>
          <mc:Choice Requires="wps">
            <w:drawing>
              <wp:anchor distT="0" distB="0" distL="114300" distR="114300" simplePos="0" relativeHeight="251622400" behindDoc="0" locked="0" layoutInCell="1" allowOverlap="1" wp14:anchorId="739CAFA5" wp14:editId="188DBADD">
                <wp:simplePos x="0" y="0"/>
                <wp:positionH relativeFrom="column">
                  <wp:posOffset>3175000</wp:posOffset>
                </wp:positionH>
                <wp:positionV relativeFrom="paragraph">
                  <wp:posOffset>1752600</wp:posOffset>
                </wp:positionV>
                <wp:extent cx="2025650" cy="2349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025650" cy="234950"/>
                        </a:xfrm>
                        <a:prstGeom prst="rect">
                          <a:avLst/>
                        </a:prstGeom>
                        <a:solidFill>
                          <a:prstClr val="white"/>
                        </a:solidFill>
                        <a:ln>
                          <a:noFill/>
                        </a:ln>
                      </wps:spPr>
                      <wps:txbx>
                        <w:txbxContent>
                          <w:p w14:paraId="2B1722FD" w14:textId="5850F900" w:rsidR="000F3021" w:rsidRPr="00C75810" w:rsidRDefault="000F3021" w:rsidP="000F3021">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8</w:t>
                            </w:r>
                            <w:r w:rsidR="00992304">
                              <w:fldChar w:fldCharType="end"/>
                            </w:r>
                            <w:r>
                              <w:t>: Función kernel en SVM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CAFA5" id="Text Box 20" o:spid="_x0000_s1034" type="#_x0000_t202" style="position:absolute;margin-left:250pt;margin-top:138pt;width:159.5pt;height:18.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" stroked="f">
                <v:textbox inset="0,0,0,0">
                  <w:txbxContent>
                    <w:p w14:paraId="2B1722FD" w14:textId="5850F900" w:rsidR="000F3021" w:rsidRPr="00C75810" w:rsidRDefault="000F3021" w:rsidP="000F3021">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8</w:t>
                      </w:r>
                      <w:r w:rsidR="00992304">
                        <w:fldChar w:fldCharType="end"/>
                      </w:r>
                      <w:r>
                        <w:t>: Función kernel en SVM</w:t>
                      </w:r>
                    </w:p>
                  </w:txbxContent>
                </v:textbox>
                <w10:wrap type="square"/>
              </v:shape>
            </w:pict>
          </mc:Fallback>
        </mc:AlternateContent>
      </w:r>
      <w:r>
        <mc:AlternateContent>
          <mc:Choice Requires="wps">
            <w:drawing>
              <wp:anchor distT="0" distB="0" distL="114300" distR="114300" simplePos="0" relativeHeight="251628544" behindDoc="0" locked="0" layoutInCell="1" allowOverlap="1" wp14:anchorId="401F675D" wp14:editId="1046730D">
                <wp:simplePos x="0" y="0"/>
                <wp:positionH relativeFrom="column">
                  <wp:posOffset>279400</wp:posOffset>
                </wp:positionH>
                <wp:positionV relativeFrom="paragraph">
                  <wp:posOffset>1733550</wp:posOffset>
                </wp:positionV>
                <wp:extent cx="16637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663700" cy="635"/>
                        </a:xfrm>
                        <a:prstGeom prst="rect">
                          <a:avLst/>
                        </a:prstGeom>
                        <a:solidFill>
                          <a:prstClr val="white"/>
                        </a:solidFill>
                        <a:ln>
                          <a:noFill/>
                        </a:ln>
                      </wps:spPr>
                      <wps:txbx>
                        <w:txbxContent>
                          <w:p w14:paraId="7AA8806C" w14:textId="41FC6B42" w:rsidR="000F3021" w:rsidRPr="00796CA9" w:rsidRDefault="000F3021" w:rsidP="000F3021">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9</w:t>
                            </w:r>
                            <w:r w:rsidR="00992304">
                              <w:fldChar w:fldCharType="end"/>
                            </w:r>
                            <w:r>
                              <w:t>: Gráfico de clasificación con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F675D" id="Text Box 25" o:spid="_x0000_s1035" type="#_x0000_t202" style="position:absolute;margin-left:22pt;margin-top:136.5pt;width:131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" stroked="f">
                <v:textbox style="mso-fit-shape-to-text:t" inset="0,0,0,0">
                  <w:txbxContent>
                    <w:p w14:paraId="7AA8806C" w14:textId="41FC6B42" w:rsidR="000F3021" w:rsidRPr="00796CA9" w:rsidRDefault="000F3021" w:rsidP="000F3021">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9</w:t>
                      </w:r>
                      <w:r w:rsidR="00992304">
                        <w:fldChar w:fldCharType="end"/>
                      </w:r>
                      <w:r>
                        <w:t>: Gráfico de clasificación con SVM</w:t>
                      </w:r>
                    </w:p>
                  </w:txbxContent>
                </v:textbox>
                <w10:wrap type="square"/>
              </v:shape>
            </w:pict>
          </mc:Fallback>
        </mc:AlternateContent>
      </w:r>
      <w:r>
        <w:drawing>
          <wp:anchor distT="0" distB="0" distL="114300" distR="114300" simplePos="0" relativeHeight="251624448" behindDoc="0" locked="0" layoutInCell="1" allowOverlap="1" wp14:anchorId="7BA744B1" wp14:editId="79B86720">
            <wp:simplePos x="0" y="0"/>
            <wp:positionH relativeFrom="column">
              <wp:posOffset>279400</wp:posOffset>
            </wp:positionH>
            <wp:positionV relativeFrom="paragraph">
              <wp:posOffset>323850</wp:posOffset>
            </wp:positionV>
            <wp:extent cx="1663700" cy="13525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3700" cy="1352550"/>
                    </a:xfrm>
                    <a:prstGeom prst="rect">
                      <a:avLst/>
                    </a:prstGeom>
                    <a:noFill/>
                  </pic:spPr>
                </pic:pic>
              </a:graphicData>
            </a:graphic>
            <wp14:sizeRelH relativeFrom="margin">
              <wp14:pctWidth>0</wp14:pctWidth>
            </wp14:sizeRelH>
            <wp14:sizeRelV relativeFrom="margin">
              <wp14:pctHeight>0</wp14:pctHeight>
            </wp14:sizeRelV>
          </wp:anchor>
        </w:drawing>
      </w:r>
    </w:p>
    <w:p w14:paraId="2F1E194E" w14:textId="4BF5D99B" w:rsidR="002B1AF1" w:rsidRDefault="000F3021" w:rsidP="000F3021">
      <w:pPr>
        <w:pStyle w:val="Caption"/>
      </w:pPr>
      <w:r>
        <w:drawing>
          <wp:anchor distT="0" distB="0" distL="114300" distR="114300" simplePos="0" relativeHeight="251618304" behindDoc="0" locked="0" layoutInCell="1" allowOverlap="1" wp14:anchorId="5447B843" wp14:editId="325939AD">
            <wp:simplePos x="0" y="0"/>
            <wp:positionH relativeFrom="column">
              <wp:posOffset>337820</wp:posOffset>
            </wp:positionH>
            <wp:positionV relativeFrom="paragraph">
              <wp:posOffset>31115</wp:posOffset>
            </wp:positionV>
            <wp:extent cx="3390900" cy="13525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0900" cy="1352550"/>
                    </a:xfrm>
                    <a:prstGeom prst="rect">
                      <a:avLst/>
                    </a:prstGeom>
                    <a:noFill/>
                  </pic:spPr>
                </pic:pic>
              </a:graphicData>
            </a:graphic>
          </wp:anchor>
        </w:drawing>
      </w:r>
    </w:p>
    <w:p w14:paraId="3C90B011" w14:textId="383D6C1A" w:rsidR="002B1AF1" w:rsidRDefault="00D8357A" w:rsidP="00D8357A">
      <w:pPr>
        <w:pStyle w:val="Heading3"/>
        <w:numPr>
          <w:ilvl w:val="2"/>
          <w:numId w:val="11"/>
        </w:numPr>
      </w:pPr>
      <w:bookmarkStart w:id="15" w:name="_Toc102296357"/>
      <w:r>
        <w:t>Decision Tree</w:t>
      </w:r>
      <w:bookmarkEnd w:id="15"/>
    </w:p>
    <w:p w14:paraId="03789C19" w14:textId="77777777" w:rsidR="00661C60" w:rsidRDefault="00661C60" w:rsidP="002A62D0"/>
    <w:p w14:paraId="6E66AD7B" w14:textId="3DB18A7A" w:rsidR="00D8357A" w:rsidRDefault="00D8357A" w:rsidP="002A62D0">
      <w:r>
        <w:t xml:space="preserve">Los árboles de decisión (o decision trees en su nombre original en inglés) </w:t>
      </w:r>
      <w:r w:rsidRPr="00D8357A">
        <w:t>son un método de aprendizaje supervisado no paramétrico que se utiliza para la clasificación y la regresión. El objetivo es crear un modelo que prediga el valor de una variable objetivo mediante el aprendizaje de reglas de decisión simples inferidas a partir de las características de los datos. Un árbol puede verse como una aproximación constante a trozos</w:t>
      </w:r>
      <w:r>
        <w:t xml:space="preserve"> </w:t>
      </w:r>
      <w:sdt>
        <w:sdtPr>
          <w:rPr>
            <w:color w:val="000000"/>
          </w:rPr>
          <w:tag w:val="MENDELEY_CITATION_v3_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"/>
          <w:id w:val="-895048795"/>
          <w:placeholder>
            <w:docPart w:val="DefaultPlaceholder_-1854013440"/>
          </w:placeholder>
        </w:sdtPr>
        <w:sdtEndPr/>
        <w:sdtContent>
          <w:r w:rsidR="0045108C" w:rsidRPr="0045108C">
            <w:rPr>
              <w:color w:val="000000"/>
            </w:rPr>
            <w:t>[29]</w:t>
          </w:r>
        </w:sdtContent>
      </w:sdt>
    </w:p>
    <w:p w14:paraId="4DB5CB78" w14:textId="0C13FC0E" w:rsidR="00D8357A" w:rsidRDefault="00D8357A" w:rsidP="00D8357A">
      <w:pPr>
        <w:pStyle w:val="ListParagraph"/>
        <w:numPr>
          <w:ilvl w:val="0"/>
          <w:numId w:val="15"/>
        </w:numPr>
      </w:pPr>
      <w:r>
        <w:t>Algunas de sus mayores ventajas radican en que:</w:t>
      </w:r>
    </w:p>
    <w:p w14:paraId="75B968BE" w14:textId="19B47399" w:rsidR="00D8357A" w:rsidRDefault="00D8357A" w:rsidP="00D8357A">
      <w:pPr>
        <w:pStyle w:val="ListParagraph"/>
        <w:numPr>
          <w:ilvl w:val="0"/>
          <w:numId w:val="15"/>
        </w:numPr>
      </w:pPr>
      <w:r>
        <w:t>Son fáciles de interpretar porque son muy visuales</w:t>
      </w:r>
    </w:p>
    <w:p w14:paraId="3AC36E5A" w14:textId="290DBC30" w:rsidR="00D8357A" w:rsidRDefault="00D8357A" w:rsidP="00D8357A">
      <w:pPr>
        <w:pStyle w:val="ListParagraph"/>
        <w:numPr>
          <w:ilvl w:val="0"/>
          <w:numId w:val="15"/>
        </w:numPr>
      </w:pPr>
      <w:r>
        <w:t>Requiere poca preparación de los datos</w:t>
      </w:r>
    </w:p>
    <w:p w14:paraId="0EF954BB" w14:textId="127DD611" w:rsidR="00D8357A" w:rsidRDefault="00D8357A" w:rsidP="00D8357A">
      <w:pPr>
        <w:pStyle w:val="ListParagraph"/>
        <w:numPr>
          <w:ilvl w:val="0"/>
          <w:numId w:val="15"/>
        </w:numPr>
      </w:pPr>
      <w:r>
        <w:t>El coste computacional del árbol es logarítmico en el número de puntos de datos de entrenamiento</w:t>
      </w:r>
    </w:p>
    <w:p w14:paraId="008A03A6" w14:textId="043EC7C2" w:rsidR="00D8357A" w:rsidRDefault="00D8357A" w:rsidP="00D8357A">
      <w:pPr>
        <w:pStyle w:val="ListParagraph"/>
        <w:numPr>
          <w:ilvl w:val="0"/>
          <w:numId w:val="15"/>
        </w:numPr>
      </w:pPr>
      <w:r>
        <w:lastRenderedPageBreak/>
        <w:t>Maneja tanto datos numéricos como categóricos</w:t>
      </w:r>
    </w:p>
    <w:p w14:paraId="778221A9" w14:textId="679B73DD" w:rsidR="00D8357A" w:rsidRDefault="00D8357A" w:rsidP="00D8357A">
      <w:pPr>
        <w:pStyle w:val="ListParagraph"/>
        <w:numPr>
          <w:ilvl w:val="0"/>
          <w:numId w:val="15"/>
        </w:numPr>
      </w:pPr>
      <w:r>
        <w:t>Maneja problemas de salidas múltiples</w:t>
      </w:r>
    </w:p>
    <w:p w14:paraId="51B8D514" w14:textId="1CEB457B" w:rsidR="00D8357A" w:rsidRDefault="00D8357A" w:rsidP="00D8357A">
      <w:pPr>
        <w:ind w:left="360"/>
      </w:pPr>
      <w:r>
        <w:t>No obstante, este modelo también presenta algunas desventajas:</w:t>
      </w:r>
    </w:p>
    <w:p w14:paraId="08D54B23" w14:textId="2F57B5B9" w:rsidR="00D8357A" w:rsidRDefault="00D8357A" w:rsidP="00661C60">
      <w:pPr>
        <w:pStyle w:val="ListParagraph"/>
        <w:numPr>
          <w:ilvl w:val="0"/>
          <w:numId w:val="16"/>
        </w:numPr>
      </w:pPr>
      <w:r>
        <w:t xml:space="preserve">Se puede crear un árbol demasiado complejo que no generalice bien </w:t>
      </w:r>
      <w:r w:rsidR="00661C60">
        <w:t xml:space="preserve">los datos, generando sobreajuste (overfitting) </w:t>
      </w:r>
    </w:p>
    <w:p w14:paraId="52E3510C" w14:textId="5600699E" w:rsidR="00661C60" w:rsidRDefault="00661C60" w:rsidP="00661C60">
      <w:pPr>
        <w:pStyle w:val="ListParagraph"/>
        <w:numPr>
          <w:ilvl w:val="0"/>
          <w:numId w:val="16"/>
        </w:numPr>
      </w:pPr>
      <w:r w:rsidRPr="00661C60">
        <w:t xml:space="preserve">Los árboles de decisión pueden ser inestables porque pequeñas variaciones en los datos pueden hacer que se genere un árbol completamente diferente. </w:t>
      </w:r>
    </w:p>
    <w:p w14:paraId="68E0B155" w14:textId="45E6AC97" w:rsidR="00661C60" w:rsidRDefault="00661C60" w:rsidP="00661C60">
      <w:pPr>
        <w:pStyle w:val="ListParagraph"/>
        <w:numPr>
          <w:ilvl w:val="0"/>
          <w:numId w:val="16"/>
        </w:numPr>
      </w:pPr>
      <w:r w:rsidRPr="00661C60">
        <w:t>Hay conceptos que son difíciles de aprender porque los árboles de decisión no los expresan fácilmente, como los problemas XOR, de paridad o de multiplexores.</w:t>
      </w:r>
    </w:p>
    <w:p w14:paraId="3D77FB1E" w14:textId="4EFA301E" w:rsidR="00661C60" w:rsidRDefault="00661C60" w:rsidP="00661C60">
      <w:pPr>
        <w:pStyle w:val="ListParagraph"/>
        <w:numPr>
          <w:ilvl w:val="0"/>
          <w:numId w:val="16"/>
        </w:numPr>
      </w:pPr>
      <w:r w:rsidRPr="00661C60">
        <w:t xml:space="preserve">Los aprendices de árboles de decisión crean árboles sesgados si algunas clases </w:t>
      </w:r>
      <w:r>
        <w:t xml:space="preserve">son </w:t>
      </w:r>
      <w:r w:rsidRPr="00661C60">
        <w:t>dominan</w:t>
      </w:r>
      <w:r>
        <w:t>tes.</w:t>
      </w:r>
      <w:r w:rsidRPr="00661C60">
        <w:t xml:space="preserve"> Por lo tanto, se recomienda equilibrar el conjunto de datos antes de ajustarlo con el árbol de decisión.</w:t>
      </w:r>
    </w:p>
    <w:p w14:paraId="38C637BD" w14:textId="524C4B9A" w:rsidR="00661C60" w:rsidRDefault="00661C60" w:rsidP="00661C60">
      <w:pPr>
        <w:pStyle w:val="ListParagraph"/>
        <w:numPr>
          <w:ilvl w:val="0"/>
          <w:numId w:val="16"/>
        </w:numPr>
      </w:pPr>
      <w:r>
        <w:t>Los algoritmos prácticos de aprendizaje de árboles de decisión se basan en algoritmos heurísticos como el algoritmo codicioso, en el que se toman decisiones localmente óptimas en cada nodo. Estos algoritmos no pueden garantizar la obtención del árbol de decisión globalmente óptimo. Esto puede mitigarse entrenando múltiples árboles en un aprendiz de conjunto, donde las características y las muestras se muestrean aleatoriamente con reemplazo.</w:t>
      </w:r>
    </w:p>
    <w:p w14:paraId="65E959B9" w14:textId="20455294" w:rsidR="00D8357A" w:rsidRDefault="00661C60" w:rsidP="002A62D0">
      <w:r>
        <mc:AlternateContent>
          <mc:Choice Requires="wps">
            <w:drawing>
              <wp:anchor distT="0" distB="0" distL="114300" distR="114300" simplePos="0" relativeHeight="251630592" behindDoc="0" locked="0" layoutInCell="1" allowOverlap="1" wp14:anchorId="1E7DC0AC" wp14:editId="24066FDA">
                <wp:simplePos x="0" y="0"/>
                <wp:positionH relativeFrom="column">
                  <wp:posOffset>1689100</wp:posOffset>
                </wp:positionH>
                <wp:positionV relativeFrom="paragraph">
                  <wp:posOffset>1782445</wp:posOffset>
                </wp:positionV>
                <wp:extent cx="25812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23B2649" w14:textId="532006AB" w:rsidR="00661C60" w:rsidRPr="00280783" w:rsidRDefault="00661C60" w:rsidP="00661C60">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10</w:t>
                            </w:r>
                            <w:r w:rsidR="00992304">
                              <w:fldChar w:fldCharType="end"/>
                            </w:r>
                            <w:r>
                              <w:t>: Árbol de decisión esquematizado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DC0AC" id="Text Box 28" o:spid="_x0000_s1036" type="#_x0000_t202" style="position:absolute;margin-left:133pt;margin-top:140.35pt;width:203.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0ceGgIAAEAEAAAOAAAAZHJzL2Uyb0RvYy54bWysU8Fu2zAMvQ/YPwi6L04ypCu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bmfzTwvOJMVuPi5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" stroked="f">
                <v:textbox style="mso-fit-shape-to-text:t" inset="0,0,0,0">
                  <w:txbxContent>
                    <w:p w14:paraId="623B2649" w14:textId="532006AB" w:rsidR="00661C60" w:rsidRPr="00280783" w:rsidRDefault="00661C60" w:rsidP="00661C60">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10</w:t>
                      </w:r>
                      <w:r w:rsidR="00992304">
                        <w:fldChar w:fldCharType="end"/>
                      </w:r>
                      <w:r>
                        <w:t>: Árbol de decisión esquematizado</w:t>
                      </w:r>
                    </w:p>
                  </w:txbxContent>
                </v:textbox>
                <w10:wrap type="square"/>
              </v:shape>
            </w:pict>
          </mc:Fallback>
        </mc:AlternateContent>
      </w:r>
      <w:r>
        <w:drawing>
          <wp:anchor distT="0" distB="0" distL="114300" distR="114300" simplePos="0" relativeHeight="251626496" behindDoc="0" locked="0" layoutInCell="1" allowOverlap="1" wp14:anchorId="7ED2953B" wp14:editId="25FDB50B">
            <wp:simplePos x="0" y="0"/>
            <wp:positionH relativeFrom="column">
              <wp:posOffset>1689100</wp:posOffset>
            </wp:positionH>
            <wp:positionV relativeFrom="paragraph">
              <wp:posOffset>4445</wp:posOffset>
            </wp:positionV>
            <wp:extent cx="2581275" cy="17208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275" cy="1720850"/>
                    </a:xfrm>
                    <a:prstGeom prst="rect">
                      <a:avLst/>
                    </a:prstGeom>
                    <a:noFill/>
                  </pic:spPr>
                </pic:pic>
              </a:graphicData>
            </a:graphic>
          </wp:anchor>
        </w:drawing>
      </w:r>
    </w:p>
    <w:p w14:paraId="0C113B13" w14:textId="6AAAB4D3" w:rsidR="00D8357A" w:rsidRDefault="00D8357A" w:rsidP="002A62D0"/>
    <w:p w14:paraId="500FE77C" w14:textId="1837C8A0" w:rsidR="000F3021" w:rsidRDefault="000F3021" w:rsidP="002A62D0"/>
    <w:p w14:paraId="2B6C6257" w14:textId="3AB721BF" w:rsidR="000F3021" w:rsidRDefault="000F3021" w:rsidP="002A62D0"/>
    <w:p w14:paraId="04430041" w14:textId="3BFD4EB7" w:rsidR="000F3021" w:rsidRDefault="000F3021" w:rsidP="002A62D0"/>
    <w:p w14:paraId="7FC18A42" w14:textId="6765959B" w:rsidR="00661C60" w:rsidRDefault="00661C60" w:rsidP="002A62D0"/>
    <w:p w14:paraId="3F29470E" w14:textId="2D97C592" w:rsidR="00661C60" w:rsidRDefault="00661C60" w:rsidP="002A62D0"/>
    <w:p w14:paraId="7A7F7DA5" w14:textId="1386083D" w:rsidR="00661C60" w:rsidRDefault="00661C60" w:rsidP="002A62D0"/>
    <w:p w14:paraId="17F6B706" w14:textId="52F6962A" w:rsidR="00571BCF" w:rsidRDefault="00571BCF" w:rsidP="008A486B">
      <w:pPr>
        <w:pStyle w:val="Heading3"/>
        <w:numPr>
          <w:ilvl w:val="2"/>
          <w:numId w:val="11"/>
        </w:numPr>
      </w:pPr>
      <w:bookmarkStart w:id="16" w:name="_Toc102296358"/>
      <w:r>
        <w:t>Random Fores</w:t>
      </w:r>
      <w:r w:rsidR="008A486B">
        <w:t>t</w:t>
      </w:r>
      <w:bookmarkEnd w:id="16"/>
    </w:p>
    <w:p w14:paraId="7759BEDC" w14:textId="77777777" w:rsidR="00F84461" w:rsidRDefault="00F84461" w:rsidP="002A62D0"/>
    <w:p w14:paraId="58D724C8" w14:textId="6AA78921" w:rsidR="00F84461" w:rsidRDefault="00F84461" w:rsidP="00965C1C">
      <w:r>
        <w:t>El bosque aleatorio (random forest en su nombre original en inglés)</w:t>
      </w:r>
      <w:r w:rsidR="007704CE">
        <w:t xml:space="preserve"> </w:t>
      </w:r>
      <w:sdt>
        <w:sdtPr>
          <w:rPr>
            <w:color w:val="000000"/>
          </w:rPr>
          <w:tag w:val="MENDELEY_CITATION_v3_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"/>
          <w:id w:val="-1233930455"/>
          <w:placeholder>
            <w:docPart w:val="DefaultPlaceholder_-1854013440"/>
          </w:placeholder>
        </w:sdtPr>
        <w:sdtEndPr/>
        <w:sdtContent>
          <w:r w:rsidR="0045108C" w:rsidRPr="0045108C">
            <w:rPr>
              <w:color w:val="000000"/>
            </w:rPr>
            <w:t>[30], [31]</w:t>
          </w:r>
        </w:sdtContent>
      </w:sdt>
      <w:r>
        <w:t xml:space="preserve"> es </w:t>
      </w:r>
      <w:r w:rsidRPr="00F84461">
        <w:t xml:space="preserve">un conjunto de árboles de decisión que </w:t>
      </w:r>
      <w:r>
        <w:t xml:space="preserve">se crean para resolver el problema de sobreajuste, se trata de un algoritmo de aprendizaje automático supervisado empleado para clasificación y regresión. </w:t>
      </w:r>
      <w:r w:rsidR="00965C1C">
        <w:t xml:space="preserve">Un </w:t>
      </w:r>
      <w:r w:rsidR="00C45B5F">
        <w:t>r</w:t>
      </w:r>
      <w:r w:rsidR="00C45B5F" w:rsidRPr="00C45B5F">
        <w:t xml:space="preserve">andom </w:t>
      </w:r>
      <w:r w:rsidR="00C45B5F">
        <w:t>f</w:t>
      </w:r>
      <w:r w:rsidR="00C45B5F" w:rsidRPr="00C45B5F">
        <w:t>orest es un conjunto de árboles de decisión combinados con bagging</w:t>
      </w:r>
      <w:r w:rsidR="00C45B5F">
        <w:t xml:space="preserve"> </w:t>
      </w:r>
      <w:r w:rsidR="00C45B5F" w:rsidRPr="00C45B5F">
        <w:t>. Al usar bagging, lo que en realidad está pasando, es que distintos árboles ven distintas porciones de los datos. Ningún árbol ve todos los datos de entrenamiento. Esto hace que cada árbol se entrene con distintas muestras de datos para un mismo problema. De esta forma, al combinar sus resultados, unos errores se compensan con otros y tenemos una predicción que generaliza mejor.</w:t>
      </w:r>
      <w:r w:rsidR="00C45B5F">
        <w:t xml:space="preserve"> </w:t>
      </w:r>
    </w:p>
    <w:p w14:paraId="0D5DA773" w14:textId="77777777" w:rsidR="00965C1C" w:rsidRPr="00965C1C" w:rsidRDefault="00965C1C" w:rsidP="00965C1C">
      <w:r w:rsidRPr="00965C1C">
        <w:t>Para problemas de </w:t>
      </w:r>
      <w:hyperlink r:id="rId23" w:anchor="Clasificacion" w:history="1">
        <w:r w:rsidRPr="00965C1C">
          <w:rPr>
            <w:rStyle w:val="Hyperlink"/>
            <w:rFonts w:cstheme="minorBidi"/>
            <w:color w:val="000000" w:themeColor="text1"/>
            <w:u w:val="none"/>
          </w:rPr>
          <w:t>clasificación</w:t>
        </w:r>
      </w:hyperlink>
      <w:r w:rsidRPr="00965C1C">
        <w:t>, se suelen combinar los resultados de los árboles de decisión usando soft-voting (voto suave). En el voto suave, se le da más importancia a los resultados en los que los árboles estén muy seguros.</w:t>
      </w:r>
    </w:p>
    <w:p w14:paraId="5CEDAE2F" w14:textId="77777777" w:rsidR="00965C1C" w:rsidRPr="00965C1C" w:rsidRDefault="00965C1C" w:rsidP="00965C1C">
      <w:r w:rsidRPr="00965C1C">
        <w:lastRenderedPageBreak/>
        <w:t>Para problemas de </w:t>
      </w:r>
      <w:hyperlink r:id="rId24" w:anchor="Regresion" w:history="1">
        <w:r w:rsidRPr="00965C1C">
          <w:rPr>
            <w:rStyle w:val="Hyperlink"/>
            <w:rFonts w:cstheme="minorBidi"/>
            <w:color w:val="000000" w:themeColor="text1"/>
            <w:u w:val="none"/>
          </w:rPr>
          <w:t>regresión</w:t>
        </w:r>
      </w:hyperlink>
      <w:r w:rsidRPr="00965C1C">
        <w:rPr>
          <w:color w:val="000000" w:themeColor="text1"/>
        </w:rPr>
        <w:t xml:space="preserve">, </w:t>
      </w:r>
      <w:r w:rsidRPr="00965C1C">
        <w:t>la forma más habitual de combinar los resultados de los árboles de decisión, es tomando su media aritmética.</w:t>
      </w:r>
    </w:p>
    <w:p w14:paraId="54D203B0" w14:textId="39E30437" w:rsidR="00965C1C" w:rsidRDefault="00965C1C" w:rsidP="00965C1C">
      <w:r>
        <w:drawing>
          <wp:anchor distT="0" distB="0" distL="114300" distR="114300" simplePos="0" relativeHeight="251616256" behindDoc="0" locked="0" layoutInCell="1" allowOverlap="1" wp14:anchorId="5EEE92A2" wp14:editId="11173F57">
            <wp:simplePos x="0" y="0"/>
            <wp:positionH relativeFrom="column">
              <wp:posOffset>619125</wp:posOffset>
            </wp:positionH>
            <wp:positionV relativeFrom="paragraph">
              <wp:posOffset>13970</wp:posOffset>
            </wp:positionV>
            <wp:extent cx="4191000" cy="1877695"/>
            <wp:effectExtent l="0" t="0" r="0" b="8255"/>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5"/>
                    <a:stretch>
                      <a:fillRect/>
                    </a:stretch>
                  </pic:blipFill>
                  <pic:spPr>
                    <a:xfrm>
                      <a:off x="0" y="0"/>
                      <a:ext cx="4191000" cy="1877695"/>
                    </a:xfrm>
                    <a:prstGeom prst="rect">
                      <a:avLst/>
                    </a:prstGeom>
                  </pic:spPr>
                </pic:pic>
              </a:graphicData>
            </a:graphic>
          </wp:anchor>
        </w:drawing>
      </w:r>
    </w:p>
    <w:p w14:paraId="2CD655A6" w14:textId="4F383200" w:rsidR="00965C1C" w:rsidRDefault="00965C1C" w:rsidP="00965C1C"/>
    <w:p w14:paraId="2C18CF08" w14:textId="2118A443" w:rsidR="00C45B5F" w:rsidRDefault="00C45B5F" w:rsidP="002A62D0"/>
    <w:p w14:paraId="497079AA" w14:textId="77777777" w:rsidR="00965C1C" w:rsidRDefault="00965C1C" w:rsidP="002A62D0"/>
    <w:p w14:paraId="24A688FE" w14:textId="77777777" w:rsidR="00965C1C" w:rsidRDefault="00965C1C" w:rsidP="002A62D0"/>
    <w:p w14:paraId="3B9A7E09" w14:textId="77777777" w:rsidR="00965C1C" w:rsidRDefault="00965C1C" w:rsidP="002A62D0"/>
    <w:p w14:paraId="68FEAEC1" w14:textId="6B8F4F62" w:rsidR="00965C1C" w:rsidRDefault="00965C1C" w:rsidP="002A62D0">
      <w:r>
        <mc:AlternateContent>
          <mc:Choice Requires="wps">
            <w:drawing>
              <wp:anchor distT="0" distB="0" distL="114300" distR="114300" simplePos="0" relativeHeight="251620352" behindDoc="0" locked="0" layoutInCell="1" allowOverlap="1" wp14:anchorId="6DBF3D8D" wp14:editId="43E5A600">
                <wp:simplePos x="0" y="0"/>
                <wp:positionH relativeFrom="column">
                  <wp:posOffset>1952625</wp:posOffset>
                </wp:positionH>
                <wp:positionV relativeFrom="paragraph">
                  <wp:posOffset>186690</wp:posOffset>
                </wp:positionV>
                <wp:extent cx="1819275" cy="295275"/>
                <wp:effectExtent l="0" t="0" r="9525" b="9525"/>
                <wp:wrapTopAndBottom/>
                <wp:docPr id="26" name="Text Box 26"/>
                <wp:cNvGraphicFramePr/>
                <a:graphic xmlns:a="http://schemas.openxmlformats.org/drawingml/2006/main">
                  <a:graphicData uri="http://schemas.microsoft.com/office/word/2010/wordprocessingShape">
                    <wps:wsp>
                      <wps:cNvSpPr txBox="1"/>
                      <wps:spPr>
                        <a:xfrm>
                          <a:off x="0" y="0"/>
                          <a:ext cx="1819275" cy="295275"/>
                        </a:xfrm>
                        <a:prstGeom prst="rect">
                          <a:avLst/>
                        </a:prstGeom>
                        <a:solidFill>
                          <a:prstClr val="white"/>
                        </a:solidFill>
                        <a:ln>
                          <a:noFill/>
                        </a:ln>
                      </wps:spPr>
                      <wps:txbx>
                        <w:txbxContent>
                          <w:p w14:paraId="3BB835F1" w14:textId="0E5094A0" w:rsidR="00965C1C" w:rsidRPr="00B45403" w:rsidRDefault="00965C1C" w:rsidP="00965C1C">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11</w:t>
                            </w:r>
                            <w:r w:rsidR="00992304">
                              <w:fldChar w:fldCharType="end"/>
                            </w:r>
                            <w:r>
                              <w:t>: esquema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F3D8D" id="Text Box 26" o:spid="_x0000_s1037" type="#_x0000_t202" style="position:absolute;margin-left:153.75pt;margin-top:14.7pt;width:143.25pt;height:23.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" stroked="f">
                <v:textbox inset="0,0,0,0">
                  <w:txbxContent>
                    <w:p w14:paraId="3BB835F1" w14:textId="0E5094A0" w:rsidR="00965C1C" w:rsidRPr="00B45403" w:rsidRDefault="00965C1C" w:rsidP="00965C1C">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11</w:t>
                      </w:r>
                      <w:r w:rsidR="00992304">
                        <w:fldChar w:fldCharType="end"/>
                      </w:r>
                      <w:r>
                        <w:t>: esquema random forest</w:t>
                      </w:r>
                    </w:p>
                  </w:txbxContent>
                </v:textbox>
                <w10:wrap type="topAndBottom"/>
              </v:shape>
            </w:pict>
          </mc:Fallback>
        </mc:AlternateContent>
      </w:r>
    </w:p>
    <w:p w14:paraId="788968F6" w14:textId="23B90575" w:rsidR="00965C1C" w:rsidRDefault="00965C1C" w:rsidP="002A62D0"/>
    <w:p w14:paraId="58FB5D95" w14:textId="70C8B455" w:rsidR="00661C60" w:rsidRDefault="00EB5D5D" w:rsidP="00EB5D5D">
      <w:pPr>
        <w:pStyle w:val="Heading3"/>
        <w:numPr>
          <w:ilvl w:val="2"/>
          <w:numId w:val="11"/>
        </w:numPr>
      </w:pPr>
      <w:bookmarkStart w:id="17" w:name="_Toc102296359"/>
      <w:r>
        <w:t>Neural network</w:t>
      </w:r>
      <w:bookmarkEnd w:id="17"/>
    </w:p>
    <w:p w14:paraId="71CBC717" w14:textId="77777777" w:rsidR="00E67818" w:rsidRDefault="00E67818" w:rsidP="002A62D0"/>
    <w:p w14:paraId="05BFFA81" w14:textId="1C4D4BB8" w:rsidR="00E67818" w:rsidRDefault="00E67818" w:rsidP="002A62D0">
      <w:r>
        <w:t>Las redes neuronales artificiales se engloban dentro del deep learning y tratan de imitar el funcionamiento de las redes neuronales de los organismos vivos. Un conjunto de neuronas conectadas entre sí que trabajan conju</w:t>
      </w:r>
      <w:r w:rsidR="004457CB">
        <w:t>ntamente</w:t>
      </w:r>
      <w:r>
        <w:t xml:space="preserve"> para dar respuesta a cierta tarea. Los nodos van creando y reforzando sus conexiones para aprender algo que acabe integrándose en el tejido. </w:t>
      </w:r>
    </w:p>
    <w:p w14:paraId="2B2435CB" w14:textId="6842FBD1" w:rsidR="00E67818" w:rsidRDefault="00E67818" w:rsidP="002A62D0">
      <w:r>
        <w:t xml:space="preserve">El perceptrón es la unidad fundamental de </w:t>
      </w:r>
      <w:r w:rsidR="004457CB">
        <w:t xml:space="preserve">la red neuronal, es un elemento que tiene varias entradas con cierto peso asociado. </w:t>
      </w:r>
      <w:r w:rsidR="004457CB" w:rsidRPr="004457CB">
        <w:t>Si la suma de esas entradas por cada peso es mayor que un determinado número, la salida del perceptrón es un uno. Si es menor, la salida es un cero.</w:t>
      </w:r>
      <w:r w:rsidR="004457CB">
        <w:t xml:space="preserve"> Una red neuronal se forma de varias capas de perceptrones. </w:t>
      </w:r>
      <w:sdt>
        <w:sdtPr>
          <w:rPr>
            <w:color w:val="000000"/>
          </w:rPr>
          <w:tag w:val="MENDELEY_CITATION_v3_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"/>
          <w:id w:val="-362288857"/>
          <w:placeholder>
            <w:docPart w:val="DefaultPlaceholder_-1854013440"/>
          </w:placeholder>
        </w:sdtPr>
        <w:sdtEndPr/>
        <w:sdtContent>
          <w:r w:rsidR="0045108C" w:rsidRPr="0045108C">
            <w:rPr>
              <w:color w:val="000000"/>
            </w:rPr>
            <w:t>[32], [33]</w:t>
          </w:r>
        </w:sdtContent>
      </w:sdt>
    </w:p>
    <w:p w14:paraId="41B7375C" w14:textId="34433057" w:rsidR="00EB5D5D" w:rsidRDefault="00AE103E" w:rsidP="002A62D0">
      <w:r w:rsidRPr="00AE103E">
        <w:t>El alcance de las funciones de las redes neuronales es muy amplio, debido a su funcionamiento, son capaces de aproximar cualquier función existente con el suficiente entrenamiento. Principalmente las redes neuronales son utilizadas para tareas de predicción y clasificación. Su rango de actuación es amplio y de gran utilidad hoy en día,</w:t>
      </w:r>
      <w:r>
        <w:t xml:space="preserve"> se utilizan para aplicaciones de Industria 4.0,</w:t>
      </w:r>
      <w:r w:rsidRPr="00AE103E">
        <w:t xml:space="preserve"> en otras áreas como la economía, en la que pueden ayudar a predecir cuanto van a variar los precios a lo largo de los años, o en medicina donde son de gran ayuda para diagnosticar diversos problemas de salud.</w:t>
      </w:r>
      <w:r>
        <w:t xml:space="preserve"> </w:t>
      </w:r>
      <w:r w:rsidR="00E67818">
        <w:t xml:space="preserve">Las redes neuronales están presentes en casos </w:t>
      </w:r>
      <w:r>
        <w:t xml:space="preserve">tan famosos </w:t>
      </w:r>
      <w:r w:rsidR="00E67818">
        <w:t xml:space="preserve">como el recomendador de youtube, los precios dinámicos de Amazon, la identificación de riesgos en banca o en la personalización de estrategias de marketing.  </w:t>
      </w:r>
      <w:sdt>
        <w:sdtPr>
          <w:rPr>
            <w:color w:val="000000"/>
          </w:rPr>
          <w:tag w:val="MENDELEY_CITATION_v3_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"/>
          <w:id w:val="1193814402"/>
          <w:placeholder>
            <w:docPart w:val="DefaultPlaceholder_-1854013440"/>
          </w:placeholder>
        </w:sdtPr>
        <w:sdtEndPr/>
        <w:sdtContent>
          <w:r w:rsidR="0045108C" w:rsidRPr="0045108C">
            <w:rPr>
              <w:color w:val="000000"/>
            </w:rPr>
            <w:t>[34]</w:t>
          </w:r>
        </w:sdtContent>
      </w:sdt>
    </w:p>
    <w:p w14:paraId="551BACCA" w14:textId="4593A5FA" w:rsidR="00AE103E" w:rsidRDefault="00AE103E" w:rsidP="00AE103E">
      <w:pPr>
        <w:jc w:val="center"/>
      </w:pPr>
      <w:r>
        <w:drawing>
          <wp:anchor distT="0" distB="0" distL="114300" distR="114300" simplePos="0" relativeHeight="251599872" behindDoc="0" locked="0" layoutInCell="1" allowOverlap="1" wp14:anchorId="03B9553B" wp14:editId="5C1E2D15">
            <wp:simplePos x="0" y="0"/>
            <wp:positionH relativeFrom="column">
              <wp:posOffset>1619250</wp:posOffset>
            </wp:positionH>
            <wp:positionV relativeFrom="paragraph">
              <wp:posOffset>2540</wp:posOffset>
            </wp:positionV>
            <wp:extent cx="2486025" cy="1386145"/>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6025" cy="1386145"/>
                    </a:xfrm>
                    <a:prstGeom prst="rect">
                      <a:avLst/>
                    </a:prstGeom>
                    <a:noFill/>
                  </pic:spPr>
                </pic:pic>
              </a:graphicData>
            </a:graphic>
          </wp:anchor>
        </w:drawing>
      </w:r>
    </w:p>
    <w:p w14:paraId="096E5EDE" w14:textId="6A3A2C35" w:rsidR="00EB5D5D" w:rsidRDefault="00EB5D5D" w:rsidP="002A62D0"/>
    <w:p w14:paraId="54BEEAFC" w14:textId="52983AE1" w:rsidR="00EB5D5D" w:rsidRDefault="00EB5D5D" w:rsidP="002A62D0"/>
    <w:p w14:paraId="3517A334" w14:textId="66DCD715" w:rsidR="00AE103E" w:rsidRDefault="00AE103E" w:rsidP="002A62D0"/>
    <w:p w14:paraId="41342EA0" w14:textId="4C533140" w:rsidR="00AE103E" w:rsidRDefault="00AE103E" w:rsidP="002A62D0">
      <w:r>
        <mc:AlternateContent>
          <mc:Choice Requires="wps">
            <w:drawing>
              <wp:anchor distT="0" distB="0" distL="114300" distR="114300" simplePos="0" relativeHeight="251611136" behindDoc="0" locked="0" layoutInCell="1" allowOverlap="1" wp14:anchorId="7ACA7ECA" wp14:editId="0CB46BBA">
                <wp:simplePos x="0" y="0"/>
                <wp:positionH relativeFrom="column">
                  <wp:posOffset>1400175</wp:posOffset>
                </wp:positionH>
                <wp:positionV relativeFrom="paragraph">
                  <wp:posOffset>180975</wp:posOffset>
                </wp:positionV>
                <wp:extent cx="2981325" cy="438150"/>
                <wp:effectExtent l="0" t="0" r="9525" b="0"/>
                <wp:wrapSquare wrapText="bothSides"/>
                <wp:docPr id="34" name="Text Box 34"/>
                <wp:cNvGraphicFramePr/>
                <a:graphic xmlns:a="http://schemas.openxmlformats.org/drawingml/2006/main">
                  <a:graphicData uri="http://schemas.microsoft.com/office/word/2010/wordprocessingShape">
                    <wps:wsp>
                      <wps:cNvSpPr txBox="1"/>
                      <wps:spPr>
                        <a:xfrm>
                          <a:off x="0" y="0"/>
                          <a:ext cx="2981325" cy="438150"/>
                        </a:xfrm>
                        <a:prstGeom prst="rect">
                          <a:avLst/>
                        </a:prstGeom>
                        <a:solidFill>
                          <a:prstClr val="white"/>
                        </a:solidFill>
                        <a:ln>
                          <a:noFill/>
                        </a:ln>
                      </wps:spPr>
                      <wps:txbx>
                        <w:txbxContent>
                          <w:p w14:paraId="359FBD00" w14:textId="794CEC1F" w:rsidR="00AE103E" w:rsidRPr="00D77F9A" w:rsidRDefault="00AE103E" w:rsidP="00AE103E">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12</w:t>
                            </w:r>
                            <w:r w:rsidR="00992304">
                              <w:fldChar w:fldCharType="end"/>
                            </w:r>
                            <w:r>
                              <w:t>: funcionamiento esquemático en una red neuronal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7ECA" id="Text Box 34" o:spid="_x0000_s1038" type="#_x0000_t202" style="position:absolute;margin-left:110.25pt;margin-top:14.25pt;width:234.75pt;height:3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" stroked="f">
                <v:textbox inset="0,0,0,0">
                  <w:txbxContent>
                    <w:p w14:paraId="359FBD00" w14:textId="794CEC1F" w:rsidR="00AE103E" w:rsidRPr="00D77F9A" w:rsidRDefault="00AE103E" w:rsidP="00AE103E">
                      <w:pPr>
                        <w:pStyle w:val="Caption"/>
                        <w:rPr>
                          <w:sz w:val="20"/>
                          <w:szCs w:val="20"/>
                        </w:rPr>
                      </w:pPr>
                      <w:r>
                        <w:t xml:space="preserve">Ilustración </w:t>
                      </w:r>
                      <w:r w:rsidR="00992304">
                        <w:fldChar w:fldCharType="begin"/>
                      </w:r>
                      <w:r w:rsidR="00992304">
                        <w:instrText xml:space="preserve"> SEQ Ilustración \* ARABIC </w:instrText>
                      </w:r>
                      <w:r w:rsidR="00992304">
                        <w:fldChar w:fldCharType="separate"/>
                      </w:r>
                      <w:r w:rsidR="000108C5">
                        <w:t>12</w:t>
                      </w:r>
                      <w:r w:rsidR="00992304">
                        <w:fldChar w:fldCharType="end"/>
                      </w:r>
                      <w:r>
                        <w:t>: funcionamiento esquemático en una red neuronal</w:t>
                      </w:r>
                    </w:p>
                  </w:txbxContent>
                </v:textbox>
                <w10:wrap type="square"/>
              </v:shape>
            </w:pict>
          </mc:Fallback>
        </mc:AlternateContent>
      </w:r>
    </w:p>
    <w:p w14:paraId="5F02AE2E" w14:textId="77777777" w:rsidR="00AE103E" w:rsidRDefault="00AE103E" w:rsidP="002A62D0"/>
    <w:p w14:paraId="55B0A985" w14:textId="7AC1C349" w:rsidR="005B1FAA" w:rsidRDefault="005B1FAA" w:rsidP="005B1FAA">
      <w:pPr>
        <w:pStyle w:val="Heading2"/>
        <w:numPr>
          <w:ilvl w:val="1"/>
          <w:numId w:val="2"/>
        </w:numPr>
      </w:pPr>
      <w:bookmarkStart w:id="18" w:name="_Toc102296360"/>
      <w:r>
        <w:t>Estado del arte del síndrome metabólico</w:t>
      </w:r>
      <w:bookmarkEnd w:id="18"/>
    </w:p>
    <w:p w14:paraId="20AF9968" w14:textId="429EFFBD" w:rsidR="005B1FAA" w:rsidRDefault="005B1FAA" w:rsidP="002A62D0"/>
    <w:p w14:paraId="693CB079" w14:textId="6132593E" w:rsidR="00874A06" w:rsidRDefault="00FF140E" w:rsidP="00FF140E">
      <w:r>
        <w:t xml:space="preserve">El síndrome metabólico (SM) es un tema actual y de debate en la comunidad médica, </w:t>
      </w:r>
      <w:r w:rsidR="00874A06">
        <w:t>s</w:t>
      </w:r>
      <w:r>
        <w:t>u enfoque es esencial, pues se relaciona con las enfermedades que causan mayor mortalidad a nivel mundial</w:t>
      </w:r>
      <w:r w:rsidR="00D2213D">
        <w:t xml:space="preserve"> (diabetes y enfermedad cardiovascular)</w:t>
      </w:r>
      <w:r w:rsidR="00E06241">
        <w:t>. S</w:t>
      </w:r>
      <w:r>
        <w:t>u incidencia va en aumento. Cuando se inició la transición epidemiológica y principalmente a partir de los primeros hallazgos sobre los estudios de población de Framingham</w:t>
      </w:r>
      <w:r w:rsidR="00874A06">
        <w:t>, iniciados por el Servicio de Salud Pública en EEUU en el 1948, se ha puesto mucho interés en la identificación temprana de eventos cardiovasculares</w:t>
      </w:r>
      <w:r w:rsidR="00E06241">
        <w:t xml:space="preserve">. Estas investigaciones </w:t>
      </w:r>
      <w:r w:rsidR="00874A06">
        <w:t>consisten en estudios</w:t>
      </w:r>
      <w:r w:rsidR="00E06241">
        <w:t xml:space="preserve"> de cohorte observacional </w:t>
      </w:r>
      <w:r w:rsidR="00874A06">
        <w:t xml:space="preserve">que evaluaban clínicamente factores de riesgo biológico y de estilo de vida sobre los resultados de enfemedades cardiovasculares. </w:t>
      </w:r>
      <w:sdt>
        <w:sdtPr>
          <w:rPr>
            <w:color w:val="000000"/>
          </w:rPr>
          <w:tag w:val="MENDELEY_CITATION_v3_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"/>
          <w:id w:val="1535778689"/>
          <w:placeholder>
            <w:docPart w:val="DefaultPlaceholder_-1854013440"/>
          </w:placeholder>
        </w:sdtPr>
        <w:sdtEndPr/>
        <w:sdtContent>
          <w:r w:rsidR="0045108C" w:rsidRPr="0045108C">
            <w:rPr>
              <w:color w:val="000000"/>
            </w:rPr>
            <w:t>[35]</w:t>
          </w:r>
        </w:sdtContent>
      </w:sdt>
    </w:p>
    <w:p w14:paraId="776BA14B" w14:textId="6A47FDDE" w:rsidR="00874A06" w:rsidRDefault="00874A06" w:rsidP="00FF140E">
      <w:r w:rsidRPr="00874A06">
        <w:t xml:space="preserve">El primer esfuerzo por introducir el SM a la práctica clínica lo hizo en 1998 el grupo de la Organización Mundial de la Salud (OMS). Este grupo enfatizó el papel central de la </w:t>
      </w:r>
      <w:r w:rsidR="00A27E55">
        <w:t>resistencia a la insula</w:t>
      </w:r>
      <w:r w:rsidRPr="00874A06">
        <w:t>, que es difícil de medir en la práctica diaria, pero aceptó evidencias indirectas, como la alteración de la glucosa en ayuna</w:t>
      </w:r>
      <w:r w:rsidR="00A27E55">
        <w:t>s.</w:t>
      </w:r>
      <w:sdt>
        <w:sdtPr>
          <w:rPr>
            <w:color w:val="000000"/>
          </w:rPr>
          <w:tag w:val="MENDELEY_CITATION_v3_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"/>
          <w:id w:val="1779285199"/>
          <w:placeholder>
            <w:docPart w:val="DefaultPlaceholder_-1854013440"/>
          </w:placeholder>
        </w:sdtPr>
        <w:sdtEndPr/>
        <w:sdtContent>
          <w:r w:rsidR="0045108C" w:rsidRPr="0045108C">
            <w:rPr>
              <w:color w:val="000000"/>
            </w:rPr>
            <w:t>[36]</w:t>
          </w:r>
        </w:sdtContent>
      </w:sdt>
    </w:p>
    <w:p w14:paraId="3350B2E2" w14:textId="4AD46503" w:rsidR="00FF140E" w:rsidRDefault="00A27E55" w:rsidP="00FF140E">
      <w:r>
        <w:t>La prevalencia del SM varía según factores como género, edad</w:t>
      </w:r>
      <w:r w:rsidR="00843262">
        <w:t xml:space="preserve"> y </w:t>
      </w:r>
      <w:r>
        <w:t>etnia, pero se ubica entre 15% a 40%, siendo mayor en l</w:t>
      </w:r>
      <w:r w:rsidR="00843262">
        <w:t>as comunidades hispanas</w:t>
      </w:r>
      <w:sdt>
        <w:sdtPr>
          <w:rPr>
            <w:color w:val="000000"/>
          </w:rPr>
          <w:tag w:val="MENDELEY_CITATION_v3_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"/>
          <w:id w:val="2057200323"/>
          <w:placeholder>
            <w:docPart w:val="DefaultPlaceholder_-1854013440"/>
          </w:placeholder>
        </w:sdtPr>
        <w:sdtEndPr/>
        <w:sdtContent>
          <w:r w:rsidR="0045108C" w:rsidRPr="0045108C">
            <w:rPr>
              <w:color w:val="000000"/>
            </w:rPr>
            <w:t>[37]</w:t>
          </w:r>
        </w:sdtContent>
      </w:sdt>
      <w:r>
        <w:t>. En un estudio español</w:t>
      </w:r>
      <w:r w:rsidR="00D30CE0">
        <w:t xml:space="preserve"> </w:t>
      </w:r>
      <w:sdt>
        <w:sdtPr>
          <w:rPr>
            <w:color w:val="000000"/>
          </w:rPr>
          <w:tag w:val="MENDELEY_CITATION_v3_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"/>
          <w:id w:val="-559476582"/>
          <w:placeholder>
            <w:docPart w:val="DefaultPlaceholder_-1854013440"/>
          </w:placeholder>
        </w:sdtPr>
        <w:sdtEndPr/>
        <w:sdtContent>
          <w:r w:rsidR="0045108C" w:rsidRPr="0045108C">
            <w:rPr>
              <w:color w:val="000000"/>
            </w:rPr>
            <w:t>[38]</w:t>
          </w:r>
        </w:sdtContent>
      </w:sdt>
      <w:r w:rsidR="00D30CE0">
        <w:rPr>
          <w:color w:val="000000"/>
        </w:rPr>
        <w:t xml:space="preserve"> </w:t>
      </w:r>
      <w:r>
        <w:t>se comparó la prevalencia del SM en la misma población utilizando tres de los criterios</w:t>
      </w:r>
      <w:r w:rsidR="00DF08BB">
        <w:t xml:space="preserve"> </w:t>
      </w:r>
      <w:r w:rsidR="00DF08BB" w:rsidRPr="00D2213D">
        <w:rPr>
          <w:i/>
          <w:iCs/>
        </w:rPr>
        <w:t xml:space="preserve">( </w:t>
      </w:r>
      <w:r w:rsidR="00DF08BB" w:rsidRPr="00D2213D">
        <w:rPr>
          <w:i/>
          <w:iCs/>
        </w:rPr>
        <w:fldChar w:fldCharType="begin"/>
      </w:r>
      <w:r w:rsidR="00DF08BB" w:rsidRPr="00D2213D">
        <w:rPr>
          <w:i/>
          <w:iCs/>
        </w:rPr>
        <w:instrText xml:space="preserve"> REF _Ref101905058 \h </w:instrText>
      </w:r>
      <w:r w:rsidR="00D2213D">
        <w:rPr>
          <w:i/>
          <w:iCs/>
        </w:rPr>
        <w:instrText xml:space="preserve"> \* MERGEFORMAT </w:instrText>
      </w:r>
      <w:r w:rsidR="00DF08BB" w:rsidRPr="00D2213D">
        <w:rPr>
          <w:i/>
          <w:iCs/>
        </w:rPr>
      </w:r>
      <w:r w:rsidR="00DF08BB" w:rsidRPr="00D2213D">
        <w:rPr>
          <w:i/>
          <w:iCs/>
        </w:rPr>
        <w:fldChar w:fldCharType="separate"/>
      </w:r>
      <w:r w:rsidR="000108C5" w:rsidRPr="000108C5">
        <w:rPr>
          <w:i/>
          <w:iCs/>
        </w:rPr>
        <w:t>Tabla 1: Comparativa de criterios del SM</w:t>
      </w:r>
      <w:r w:rsidR="00DF08BB" w:rsidRPr="00D2213D">
        <w:rPr>
          <w:i/>
          <w:iCs/>
        </w:rPr>
        <w:fldChar w:fldCharType="end"/>
      </w:r>
      <w:r w:rsidR="00DF08BB" w:rsidRPr="00D2213D">
        <w:rPr>
          <w:i/>
          <w:iCs/>
        </w:rPr>
        <w:t xml:space="preserve"> ).</w:t>
      </w:r>
      <w:r w:rsidR="00DF08BB">
        <w:t xml:space="preserve"> Aquí se encontró que </w:t>
      </w:r>
      <w:r w:rsidR="00843262">
        <w:t>se epresentaba con más frecuencia</w:t>
      </w:r>
      <w:r w:rsidR="00DF08BB">
        <w:t xml:space="preserve"> en hombres que en mujeres y aumentaba con la edad, sin importar el criterio utilizado</w:t>
      </w:r>
      <w:r w:rsidR="00D2213D">
        <w:t>.</w:t>
      </w:r>
    </w:p>
    <w:p w14:paraId="79D7179A" w14:textId="35B53385" w:rsidR="00BE04B1" w:rsidRDefault="00BE04B1" w:rsidP="00FF140E">
      <w:r>
        <w:t>Cabe destacar el artículo</w:t>
      </w:r>
      <w:r w:rsidR="00326BA0">
        <w:t xml:space="preserve"> </w:t>
      </w:r>
      <w:sdt>
        <w:sdtPr>
          <w:rPr>
            <w:color w:val="000000"/>
          </w:rPr>
          <w:tag w:val="MENDELEY_CITATION_v3_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"/>
          <w:id w:val="972030122"/>
          <w:placeholder>
            <w:docPart w:val="DefaultPlaceholder_-1854013440"/>
          </w:placeholder>
        </w:sdtPr>
        <w:sdtEndPr/>
        <w:sdtContent>
          <w:r w:rsidR="0045108C" w:rsidRPr="0045108C">
            <w:rPr>
              <w:color w:val="000000"/>
            </w:rPr>
            <w:t>[39]</w:t>
          </w:r>
        </w:sdtContent>
      </w:sdt>
      <w:r>
        <w:t xml:space="preserve"> publicado en la revista Preventing Chronic Disease que analiza la tendencia del síndrome metabólico usando la misma base de datos que en el presente trabajo, NHANES. Se hizo uso de los periodos de 1988-1994, 1999-2006 y 2007-2012 para estudiar la tendencia del SM por raza y sexo. Esta investigación concluye que la prevalencia del SM crece sustancialmente en el tercer periodo hasta llegar a un 34.2% siendo </w:t>
      </w:r>
      <w:r w:rsidR="00326BA0">
        <w:t xml:space="preserve">más frecuente en varones negros no hispanos, seguido de mujeres no hispanas blancas y finalizando con mujeres no hispanas negras. </w:t>
      </w:r>
      <w:r w:rsidR="00683F36">
        <w:t>Es interesante p</w:t>
      </w:r>
      <w:r w:rsidR="00326BA0">
        <w:t>untualiza</w:t>
      </w:r>
      <w:r w:rsidR="00683F36">
        <w:t>r</w:t>
      </w:r>
      <w:r w:rsidR="00326BA0">
        <w:t xml:space="preserve"> que este síndrome también se observa en personas no obesas. La probabilidad de sufrir esta patología se incrementa con la edad y se aprecia un aumento sustancial en enfermedades asociadas. </w:t>
      </w:r>
    </w:p>
    <w:p w14:paraId="177174D9" w14:textId="09194C93" w:rsidR="00D41C9E" w:rsidRDefault="00442212" w:rsidP="00D41C9E">
      <w:r>
        <w:t xml:space="preserve">Existen varias investigaciones que utilizan diferentes algoritmos de machine learning para aplicarlos en el síndrome metabólico </w:t>
      </w:r>
      <w:sdt>
        <w:sdtPr>
          <w:rPr>
            <w:color w:val="000000"/>
          </w:rPr>
          <w:tag w:val="MENDELEY_CITATION_v3_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"/>
          <w:id w:val="-1346015120"/>
          <w:placeholder>
            <w:docPart w:val="DefaultPlaceholder_-1854013440"/>
          </w:placeholder>
        </w:sdtPr>
        <w:sdtEndPr/>
        <w:sdtContent>
          <w:r w:rsidR="0045108C" w:rsidRPr="0045108C">
            <w:rPr>
              <w:color w:val="000000"/>
            </w:rPr>
            <w:t>[40]</w:t>
          </w:r>
        </w:sdtContent>
      </w:sdt>
      <w:r>
        <w:t xml:space="preserve"> </w:t>
      </w:r>
      <w:r w:rsidR="00D41C9E">
        <w:t xml:space="preserve">. En Taiwan, en el 2018, nos encontramos con un paper </w:t>
      </w:r>
      <w:sdt>
        <w:sdtPr>
          <w:rPr>
            <w:color w:val="000000"/>
          </w:rPr>
          <w:tag w:val="MENDELEY_CITATION_v3_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"/>
          <w:id w:val="927080334"/>
          <w:placeholder>
            <w:docPart w:val="DefaultPlaceholder_-1854013440"/>
          </w:placeholder>
        </w:sdtPr>
        <w:sdtEndPr/>
        <w:sdtContent>
          <w:r w:rsidR="0045108C" w:rsidRPr="0045108C">
            <w:rPr>
              <w:color w:val="000000"/>
            </w:rPr>
            <w:t>[41]</w:t>
          </w:r>
        </w:sdtContent>
      </w:sdt>
      <w:r w:rsidR="00D41C9E">
        <w:t xml:space="preserve"> que estudia la aplicación de diferentes árboles de decisión para predecir el SM en pacientes examinados con FibroScan, comparando la precisión entre ellos. Otro estudio en Iran en 2016, emplea árboles de decisión y SVM (support vector machine) para predecir la incidencia en 7 años del SM</w:t>
      </w:r>
      <w:sdt>
        <w:sdtPr>
          <w:rPr>
            <w:color w:val="000000"/>
          </w:rPr>
          <w:tag w:val="MENDELEY_CITATION_v3_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"/>
          <w:id w:val="-2057154216"/>
          <w:placeholder>
            <w:docPart w:val="DefaultPlaceholder_-1854013440"/>
          </w:placeholder>
        </w:sdtPr>
        <w:sdtEndPr/>
        <w:sdtContent>
          <w:r w:rsidR="0045108C" w:rsidRPr="0045108C">
            <w:rPr>
              <w:color w:val="000000"/>
            </w:rPr>
            <w:t>[42]</w:t>
          </w:r>
        </w:sdtContent>
      </w:sdt>
      <w:r w:rsidR="00D41C9E">
        <w:t>. Otr</w:t>
      </w:r>
      <w:r w:rsidR="00843262">
        <w:t xml:space="preserve">a investigación </w:t>
      </w:r>
      <w:r w:rsidR="00D41C9E">
        <w:t xml:space="preserve">de 2018 </w:t>
      </w:r>
      <w:sdt>
        <w:sdtPr>
          <w:rPr>
            <w:color w:val="000000"/>
          </w:rPr>
          <w:tag w:val="MENDELEY_CITATION_v3_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"/>
          <w:id w:val="-1991470701"/>
          <w:placeholder>
            <w:docPart w:val="DefaultPlaceholder_-1854013440"/>
          </w:placeholder>
        </w:sdtPr>
        <w:sdtEndPr/>
        <w:sdtContent>
          <w:r w:rsidR="0045108C" w:rsidRPr="0045108C">
            <w:rPr>
              <w:color w:val="000000"/>
            </w:rPr>
            <w:t>[43]</w:t>
          </w:r>
        </w:sdtContent>
      </w:sdt>
      <w:r w:rsidR="00D41C9E">
        <w:t xml:space="preserve"> propone modelos de ML en la predicción de la prevalencia del síndrome metabólico en población no obesa. Finalmente, en una revisión sistemática </w:t>
      </w:r>
      <w:sdt>
        <w:sdtPr>
          <w:rPr>
            <w:color w:val="000000"/>
          </w:rPr>
          <w:tag w:val="MENDELEY_CITATION_v3_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Tm8gSVJCIHdhcyBuZWNjZXNzYXJ5IGluIHRoaXMgcmVzZWFyY2ggd29yay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"/>
          <w:id w:val="-830288851"/>
          <w:placeholder>
            <w:docPart w:val="DefaultPlaceholder_-1854013440"/>
          </w:placeholder>
        </w:sdtPr>
        <w:sdtEndPr/>
        <w:sdtContent>
          <w:r w:rsidR="0045108C" w:rsidRPr="0045108C">
            <w:rPr>
              <w:color w:val="000000"/>
            </w:rPr>
            <w:t>[44]</w:t>
          </w:r>
        </w:sdtContent>
      </w:sdt>
      <w:r w:rsidR="0028258C">
        <w:t xml:space="preserve"> en las cinco bases de datos científicas principales (</w:t>
      </w:r>
      <w:r w:rsidR="0028258C" w:rsidRPr="0028258C">
        <w:t>PubMed, Science Direct, IEEE Xplore, ACM digital library y SpringerLink</w:t>
      </w:r>
      <w:r w:rsidR="0028258C">
        <w:t>) se obtienen 53 estudios en los que s</w:t>
      </w:r>
      <w:r w:rsidR="0028258C" w:rsidRPr="0028258C">
        <w:t>e identifica</w:t>
      </w:r>
      <w:r w:rsidR="0028258C">
        <w:t>n</w:t>
      </w:r>
      <w:r w:rsidR="0028258C" w:rsidRPr="0028258C">
        <w:t xml:space="preserve"> tres tipos principales de técnicas: estadística (n = 10), ML (n = 40) y cuantificación del riesgo (n = 3)</w:t>
      </w:r>
      <w:r w:rsidR="0028258C">
        <w:t xml:space="preserve">. </w:t>
      </w:r>
      <w:r w:rsidR="0028258C" w:rsidRPr="0028258C">
        <w:t>Las pruebas sugieren que las técnicas de ML evaluadas, con una precisión que oscila entre el 75,5% y el 98,9%, pueden diagnosticar el SM con mayor precisión que las técnicas estadísticas y de cuantificación del riesgo.</w:t>
      </w:r>
    </w:p>
    <w:p w14:paraId="0F092D16" w14:textId="177C2ADC" w:rsidR="0053788D" w:rsidRPr="0053788D" w:rsidRDefault="0028258C" w:rsidP="0053788D">
      <w:r>
        <w:t>En lo que tiene que ver con la prevención de la enfermedad, l</w:t>
      </w:r>
      <w:r w:rsidR="00D2213D" w:rsidRPr="00D2213D">
        <w:t>os hábitos dietéticos juegan un papel muy importante</w:t>
      </w:r>
      <w:r>
        <w:t xml:space="preserve"> en el desarrollo del síndrome metabólico. </w:t>
      </w:r>
      <w:r w:rsidR="00D2213D" w:rsidRPr="00D2213D">
        <w:t xml:space="preserve">Las recomendaciones generales clásicas incluyen el control de la obesidad, aumento de la actividad física, disminución de ingesta de grasas saturadas, trans y colesterol, reducción en la ingesta de azúcares simples y aumento en la ingesta de frutas y vegetales. Se ha estudiado la influencia de dietas bajas en hidratos de carbono, dietas ricas en ácidos grasos poliinsaturados y </w:t>
      </w:r>
      <w:r w:rsidR="00D2213D" w:rsidRPr="00D2213D">
        <w:lastRenderedPageBreak/>
        <w:t>monoinsaturados, la ingesta de fibra, la dieta mediterránea y el índice glucémico en relación al síndrome metabólico. Otros nutrientes estudiados recientemente han sido micronutrientes (magnesio y calcio entre otros), soja y otras sustancias fitoquímicas. La evidencia sugiere que una dieta saludable como la dieta mediterránea, protege frente al síndrome metabólico</w:t>
      </w:r>
      <w:r w:rsidR="00D2213D">
        <w:t xml:space="preserve"> </w:t>
      </w:r>
      <w:sdt>
        <w:sdtPr>
          <w:rPr>
            <w:color w:val="000000"/>
          </w:rPr>
          <w:tag w:val="MENDELEY_CITATION_v3_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"/>
          <w:id w:val="1109470348"/>
          <w:placeholder>
            <w:docPart w:val="DefaultPlaceholder_-1854013440"/>
          </w:placeholder>
        </w:sdtPr>
        <w:sdtEndPr/>
        <w:sdtContent>
          <w:r w:rsidR="0045108C" w:rsidRPr="0045108C">
            <w:rPr>
              <w:color w:val="000000"/>
            </w:rPr>
            <w:t>[45]</w:t>
          </w:r>
        </w:sdtContent>
      </w:sdt>
    </w:p>
    <w:p w14:paraId="497DA398" w14:textId="49A7DDB0" w:rsidR="00745B95" w:rsidRPr="00745B95" w:rsidRDefault="00745B95" w:rsidP="00745B95"/>
    <w:p w14:paraId="5C47EA65" w14:textId="23B35995" w:rsidR="0087425F" w:rsidRDefault="00D823A3" w:rsidP="00C21394">
      <w:pPr>
        <w:pStyle w:val="Heading1"/>
        <w:numPr>
          <w:ilvl w:val="0"/>
          <w:numId w:val="2"/>
        </w:numPr>
      </w:pPr>
      <w:bookmarkStart w:id="19" w:name="_Toc102296361"/>
      <w:r>
        <w:t>materiales y métodos</w:t>
      </w:r>
      <w:bookmarkEnd w:id="19"/>
    </w:p>
    <w:p w14:paraId="32806F0A" w14:textId="77777777" w:rsidR="00C21394" w:rsidRPr="00C21394" w:rsidRDefault="00C21394" w:rsidP="00C21394"/>
    <w:p w14:paraId="6F7399B1" w14:textId="77777777" w:rsidR="00C21394" w:rsidRDefault="00C21394" w:rsidP="0021153D">
      <w:pPr>
        <w:pStyle w:val="Heading2"/>
        <w:numPr>
          <w:ilvl w:val="1"/>
          <w:numId w:val="2"/>
        </w:numPr>
      </w:pPr>
      <w:bookmarkStart w:id="20" w:name="_Toc102296362"/>
      <w:r>
        <w:t>Base de datos NHANES</w:t>
      </w:r>
      <w:bookmarkEnd w:id="20"/>
      <w:r>
        <w:t xml:space="preserve"> </w:t>
      </w:r>
    </w:p>
    <w:p w14:paraId="53BC87BE" w14:textId="77777777" w:rsidR="00C21394" w:rsidRDefault="00C21394" w:rsidP="00C21394"/>
    <w:p w14:paraId="438393A8" w14:textId="5E337B2E" w:rsidR="00C21394" w:rsidRDefault="00375F2C" w:rsidP="00C21394">
      <w:r w:rsidRPr="00375F2C">
        <w:t>La base de datos National Health and Nutrition Examination Survey (NHANES)</w:t>
      </w:r>
      <w:r w:rsidR="00E10465">
        <w:t xml:space="preserve"> </w:t>
      </w:r>
      <w:sdt>
        <w:sdtPr>
          <w:rPr>
            <w:color w:val="000000"/>
          </w:rPr>
          <w:tag w:val="MENDELEY_CITATION_v3_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"/>
          <w:id w:val="-518625966"/>
          <w:placeholder>
            <w:docPart w:val="DefaultPlaceholder_-1854013440"/>
          </w:placeholder>
        </w:sdtPr>
        <w:sdtEndPr/>
        <w:sdtContent>
          <w:r w:rsidR="0045108C" w:rsidRPr="0045108C">
            <w:rPr>
              <w:color w:val="000000"/>
            </w:rPr>
            <w:t>[46]</w:t>
          </w:r>
        </w:sdtContent>
      </w:sdt>
      <w:r w:rsidRPr="00375F2C">
        <w:t>lleva operativa desde el</w:t>
      </w:r>
      <w:r>
        <w:t xml:space="preserve"> 1959 recopilando, analizando y difundiendo datos sobre el estado de salud de los residentes de los Estados Unidos. Cada año cerca de </w:t>
      </w:r>
      <w:r w:rsidR="00123C58">
        <w:t>5</w:t>
      </w:r>
      <w:r>
        <w:t>.000 individuos participan en sus encuestas</w:t>
      </w:r>
      <w:r w:rsidR="00123C58">
        <w:t xml:space="preserve"> (cada año el conjunto muestral sufre un aumento, hasta acercarse a los 10.000 participantes en los ciclos más actuales)</w:t>
      </w:r>
      <w:r w:rsidR="00E10465">
        <w:t xml:space="preserve"> que incluyen preguntas demográficas, socioeconómicas, dietéticas, de actividad física, hábitos y otros parámetros relacionados con su salud. Además, cuenta con un reconocimiento médico que consiste en mediciones físicas, dentales y fisiológicas, así como pruebas de laboratorio administradas por personal medico altamente capacitado. </w:t>
      </w:r>
      <w:r w:rsidR="008D732E" w:rsidRPr="008D732E">
        <w:t xml:space="preserve">Los resultados de esta encuesta </w:t>
      </w:r>
      <w:r w:rsidR="008D732E">
        <w:t>han sido ampliamente</w:t>
      </w:r>
      <w:r w:rsidR="008D732E" w:rsidRPr="008D732E">
        <w:t xml:space="preserve"> utiliz</w:t>
      </w:r>
      <w:r w:rsidR="008D732E">
        <w:t>ados</w:t>
      </w:r>
      <w:r w:rsidR="008D732E" w:rsidRPr="008D732E">
        <w:t xml:space="preserve"> para determinar la prevalencia de las principales enfermedades y los factores de riesgo de las mismas. La muestra de la encuesta se selecciona para representar a la población estadounidense de todas las edades</w:t>
      </w:r>
      <w:r w:rsidR="008D732E">
        <w:t xml:space="preserve"> y etnias, con la fi</w:t>
      </w:r>
      <w:r w:rsidR="007B57D0">
        <w:t>nalidad</w:t>
      </w:r>
      <w:r w:rsidR="008D732E">
        <w:t xml:space="preserve"> de generar estadísticas lo más fiables posibles. </w:t>
      </w:r>
    </w:p>
    <w:p w14:paraId="4E40FFCA" w14:textId="63C1D712" w:rsidR="00D742EB" w:rsidRDefault="005365B7" w:rsidP="008D732E">
      <w:r>
        <w:t xml:space="preserve">Por el tipo de información que ofrece </w:t>
      </w:r>
      <w:r w:rsidR="008D732E">
        <w:t>NHANES</w:t>
      </w:r>
      <w:r>
        <w:t>,</w:t>
      </w:r>
      <w:r w:rsidR="008D732E">
        <w:t xml:space="preserve"> ha contribuido especialmente en el estudio de las siguientes </w:t>
      </w:r>
      <w:r>
        <w:t>cuestiones</w:t>
      </w:r>
      <w:r w:rsidR="008D732E">
        <w:t xml:space="preserve">: Anemia, enfermedades cardiovasculares, diabetes, exposiciones ambientales, enfermedades oculares, pérdidas de audición, enfermedades infecciosas, </w:t>
      </w:r>
      <w:r>
        <w:t xml:space="preserve">enfermedades renales, nutrición, obesidad, salud bucodental, osteoporosis, condición física, historial reproductivo, enfermedades respiratorias y enfermedades de transmisión sexual. </w:t>
      </w:r>
    </w:p>
    <w:p w14:paraId="6AD9AC82" w14:textId="4486986B" w:rsidR="00D742EB" w:rsidRDefault="00D742EB" w:rsidP="00D742EB">
      <w:pPr>
        <w:pStyle w:val="Heading3"/>
        <w:numPr>
          <w:ilvl w:val="2"/>
          <w:numId w:val="19"/>
        </w:numPr>
      </w:pPr>
      <w:bookmarkStart w:id="21" w:name="_Toc102296363"/>
      <w:r>
        <w:t>Extracción de</w:t>
      </w:r>
      <w:r w:rsidR="00060BB2">
        <w:t>l dataframe</w:t>
      </w:r>
      <w:bookmarkEnd w:id="21"/>
    </w:p>
    <w:p w14:paraId="384ABD92" w14:textId="37A6EDA4" w:rsidR="004670DF" w:rsidRDefault="00781E77" w:rsidP="008D732E">
      <w:pPr>
        <w:rPr>
          <w:color w:val="000000"/>
        </w:rPr>
      </w:pPr>
      <w:r>
        <w:t xml:space="preserve">Para recolectar los datos, en primer lugar se localiza el componente del ciclo y los archivos que contengan las variables seleccionadas. Un script de python se encarga de descargar los archivos en su formato .xpt original, convertirlos a .csv y realizar un merge de todas las columnas por número de secuencia. </w:t>
      </w:r>
      <w:sdt>
        <w:sdtPr>
          <w:rPr>
            <w:color w:val="000000"/>
          </w:rPr>
          <w:tag w:val="MENDELEY_CITATION_v3_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"/>
          <w:id w:val="1637684392"/>
          <w:placeholder>
            <w:docPart w:val="DefaultPlaceholder_-1854013440"/>
          </w:placeholder>
        </w:sdtPr>
        <w:sdtEndPr/>
        <w:sdtContent>
          <w:r w:rsidR="0045108C" w:rsidRPr="0045108C">
            <w:rPr>
              <w:color w:val="000000"/>
            </w:rPr>
            <w:t>[47]–[50]</w:t>
          </w:r>
        </w:sdtContent>
      </w:sdt>
    </w:p>
    <w:p w14:paraId="11B3A6CE" w14:textId="53E5F73D" w:rsidR="00442694" w:rsidRDefault="00442694" w:rsidP="008D732E">
      <w:r>
        <w:t xml:space="preserve">Para llevar a cabo el desarrollo </w:t>
      </w:r>
      <w:r w:rsidRPr="00CD56CB">
        <w:t>del TFM</w:t>
      </w:r>
      <w:r>
        <w:t xml:space="preserve"> se han </w:t>
      </w:r>
      <w:r w:rsidR="002864E8">
        <w:t>considerado</w:t>
      </w:r>
      <w:r>
        <w:t xml:space="preserve"> cuatro ciclos de la base de datos: del 2011 al 2012, del 2013 al 2014, del 2015 al 2016 y del 2017 al 2018. En total se han recopilado los resultados de </w:t>
      </w:r>
      <w:r w:rsidR="004C3A66">
        <w:rPr>
          <w:b/>
          <w:bCs/>
        </w:rPr>
        <w:t>37.606</w:t>
      </w:r>
      <w:r>
        <w:t xml:space="preserve"> individuos. </w:t>
      </w:r>
    </w:p>
    <w:p w14:paraId="5C31E89D" w14:textId="1920CC99" w:rsidR="004C3A66" w:rsidRDefault="004C3A66" w:rsidP="004C3A66">
      <w:pPr>
        <w:pStyle w:val="Caption"/>
        <w:keepNext/>
        <w:jc w:val="center"/>
      </w:pPr>
      <w:r>
        <w:t xml:space="preserve">Tabla </w:t>
      </w:r>
      <w:r>
        <w:fldChar w:fldCharType="begin"/>
      </w:r>
      <w:r>
        <w:instrText xml:space="preserve"> SEQ Tabla \* ARABIC </w:instrText>
      </w:r>
      <w:r>
        <w:fldChar w:fldCharType="separate"/>
      </w:r>
      <w:r w:rsidR="000108C5">
        <w:t>2</w:t>
      </w:r>
      <w:r>
        <w:fldChar w:fldCharType="end"/>
      </w:r>
      <w:r>
        <w:t>: número de participantes por ciclo</w:t>
      </w:r>
    </w:p>
    <w:tbl>
      <w:tblPr>
        <w:tblW w:w="3518" w:type="dxa"/>
        <w:jc w:val="center"/>
        <w:tblCellMar>
          <w:left w:w="0" w:type="dxa"/>
          <w:right w:w="0" w:type="dxa"/>
        </w:tblCellMar>
        <w:tblLook w:val="04A0" w:firstRow="1" w:lastRow="0" w:firstColumn="1" w:lastColumn="0" w:noHBand="0" w:noVBand="1"/>
      </w:tblPr>
      <w:tblGrid>
        <w:gridCol w:w="1149"/>
        <w:gridCol w:w="2369"/>
      </w:tblGrid>
      <w:tr w:rsidR="004C3A66" w:rsidRPr="004C3A66" w14:paraId="68F61593" w14:textId="77777777" w:rsidTr="004C3A66">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52B0A5" w14:textId="77777777" w:rsidR="004C3A66" w:rsidRPr="004C3A66" w:rsidRDefault="004C3A66" w:rsidP="004C3A66">
            <w:pPr>
              <w:spacing w:before="0" w:after="0" w:line="240" w:lineRule="auto"/>
              <w:jc w:val="center"/>
              <w:rPr>
                <w:rFonts w:ascii="Calibri" w:eastAsia="Times New Roman" w:hAnsi="Calibri" w:cs="Calibri"/>
                <w:b/>
                <w:bCs/>
                <w:noProof w:val="0"/>
                <w:sz w:val="22"/>
                <w:szCs w:val="22"/>
                <w:lang w:eastAsia="es-ES" w:bidi="ar-SA"/>
              </w:rPr>
            </w:pPr>
            <w:r w:rsidRPr="004C3A66">
              <w:rPr>
                <w:rFonts w:ascii="Calibri" w:eastAsia="Times New Roman" w:hAnsi="Calibri" w:cs="Calibri"/>
                <w:b/>
                <w:bCs/>
                <w:noProof w:val="0"/>
                <w:sz w:val="22"/>
                <w:szCs w:val="22"/>
                <w:lang w:eastAsia="es-ES" w:bidi="ar-SA"/>
              </w:rPr>
              <w:t>Periodo</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4F6583" w14:textId="5F737E2D" w:rsidR="004C3A66" w:rsidRPr="004C3A66" w:rsidRDefault="004C3A66" w:rsidP="004C3A66">
            <w:pPr>
              <w:spacing w:before="0" w:after="0" w:line="240" w:lineRule="auto"/>
              <w:jc w:val="center"/>
              <w:rPr>
                <w:rFonts w:ascii="Calibri" w:eastAsia="Times New Roman" w:hAnsi="Calibri" w:cs="Calibri"/>
                <w:b/>
                <w:bCs/>
                <w:noProof w:val="0"/>
                <w:sz w:val="22"/>
                <w:szCs w:val="22"/>
                <w:lang w:eastAsia="es-ES" w:bidi="ar-SA"/>
              </w:rPr>
            </w:pPr>
            <w:r w:rsidRPr="004C3A66">
              <w:rPr>
                <w:rFonts w:ascii="Calibri" w:eastAsia="Times New Roman" w:hAnsi="Calibri" w:cs="Calibri"/>
                <w:b/>
                <w:bCs/>
                <w:noProof w:val="0"/>
                <w:sz w:val="22"/>
                <w:szCs w:val="22"/>
                <w:lang w:eastAsia="es-ES" w:bidi="ar-SA"/>
              </w:rPr>
              <w:t>N</w:t>
            </w:r>
            <w:r>
              <w:rPr>
                <w:rFonts w:ascii="Calibri" w:eastAsia="Times New Roman" w:hAnsi="Calibri" w:cs="Calibri"/>
                <w:b/>
                <w:bCs/>
                <w:noProof w:val="0"/>
                <w:sz w:val="22"/>
                <w:szCs w:val="22"/>
                <w:lang w:eastAsia="es-ES" w:bidi="ar-SA"/>
              </w:rPr>
              <w:t>úmero</w:t>
            </w:r>
            <w:r w:rsidRPr="004C3A66">
              <w:rPr>
                <w:rFonts w:ascii="Calibri" w:eastAsia="Times New Roman" w:hAnsi="Calibri" w:cs="Calibri"/>
                <w:b/>
                <w:bCs/>
                <w:noProof w:val="0"/>
                <w:sz w:val="22"/>
                <w:szCs w:val="22"/>
                <w:lang w:eastAsia="es-ES" w:bidi="ar-SA"/>
              </w:rPr>
              <w:t xml:space="preserve"> de participantes</w:t>
            </w:r>
          </w:p>
        </w:tc>
      </w:tr>
      <w:tr w:rsidR="004C3A66" w:rsidRPr="004C3A66" w14:paraId="0E707BE8" w14:textId="77777777" w:rsidTr="004C3A66">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3A69114" w14:textId="77777777" w:rsidR="004C3A66" w:rsidRPr="004C3A66" w:rsidRDefault="004C3A66" w:rsidP="004C3A66">
            <w:pPr>
              <w:spacing w:before="0" w:after="0" w:line="240" w:lineRule="auto"/>
              <w:jc w:val="center"/>
              <w:rPr>
                <w:rFonts w:ascii="Calibri" w:eastAsia="Times New Roman" w:hAnsi="Calibri" w:cs="Calibri"/>
                <w:b/>
                <w:bCs/>
                <w:noProof w:val="0"/>
                <w:sz w:val="22"/>
                <w:szCs w:val="22"/>
                <w:lang w:eastAsia="es-ES" w:bidi="ar-SA"/>
              </w:rPr>
            </w:pPr>
            <w:r w:rsidRPr="004C3A66">
              <w:rPr>
                <w:rFonts w:ascii="Calibri" w:eastAsia="Times New Roman" w:hAnsi="Calibri" w:cs="Calibri"/>
                <w:b/>
                <w:bCs/>
                <w:noProof w:val="0"/>
                <w:sz w:val="22"/>
                <w:szCs w:val="22"/>
                <w:lang w:eastAsia="es-ES" w:bidi="ar-SA"/>
              </w:rPr>
              <w:t>2011 - 2012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8187C96" w14:textId="563578F0" w:rsidR="004C3A66" w:rsidRPr="004C3A66" w:rsidRDefault="004C3A66" w:rsidP="004C3A66">
            <w:pPr>
              <w:spacing w:before="0" w:after="0" w:line="240" w:lineRule="auto"/>
              <w:jc w:val="center"/>
              <w:rPr>
                <w:rFonts w:ascii="Calibri" w:eastAsia="Times New Roman" w:hAnsi="Calibri" w:cs="Calibri"/>
                <w:noProof w:val="0"/>
                <w:color w:val="212121"/>
                <w:sz w:val="22"/>
                <w:szCs w:val="22"/>
                <w:lang w:eastAsia="es-ES" w:bidi="ar-SA"/>
              </w:rPr>
            </w:pPr>
            <w:r w:rsidRPr="004C3A66">
              <w:rPr>
                <w:rFonts w:ascii="Calibri" w:eastAsia="Times New Roman" w:hAnsi="Calibri" w:cs="Calibri"/>
                <w:noProof w:val="0"/>
                <w:color w:val="212121"/>
                <w:sz w:val="22"/>
                <w:szCs w:val="22"/>
                <w:lang w:eastAsia="es-ES" w:bidi="ar-SA"/>
              </w:rPr>
              <w:t>9</w:t>
            </w:r>
            <w:r>
              <w:rPr>
                <w:rFonts w:ascii="Calibri" w:eastAsia="Times New Roman" w:hAnsi="Calibri" w:cs="Calibri"/>
                <w:noProof w:val="0"/>
                <w:color w:val="212121"/>
                <w:sz w:val="22"/>
                <w:szCs w:val="22"/>
                <w:lang w:eastAsia="es-ES" w:bidi="ar-SA"/>
              </w:rPr>
              <w:t>.</w:t>
            </w:r>
            <w:r w:rsidRPr="004C3A66">
              <w:rPr>
                <w:rFonts w:ascii="Calibri" w:eastAsia="Times New Roman" w:hAnsi="Calibri" w:cs="Calibri"/>
                <w:noProof w:val="0"/>
                <w:color w:val="212121"/>
                <w:sz w:val="22"/>
                <w:szCs w:val="22"/>
                <w:lang w:eastAsia="es-ES" w:bidi="ar-SA"/>
              </w:rPr>
              <w:t>364</w:t>
            </w:r>
          </w:p>
        </w:tc>
      </w:tr>
      <w:tr w:rsidR="004C3A66" w:rsidRPr="004C3A66" w14:paraId="0963CFE2" w14:textId="77777777" w:rsidTr="004C3A66">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C4E3EF6" w14:textId="77777777" w:rsidR="004C3A66" w:rsidRPr="004C3A66" w:rsidRDefault="004C3A66" w:rsidP="004C3A66">
            <w:pPr>
              <w:spacing w:before="0" w:after="0" w:line="240" w:lineRule="auto"/>
              <w:jc w:val="center"/>
              <w:rPr>
                <w:rFonts w:ascii="Calibri" w:eastAsia="Times New Roman" w:hAnsi="Calibri" w:cs="Calibri"/>
                <w:b/>
                <w:bCs/>
                <w:noProof w:val="0"/>
                <w:sz w:val="22"/>
                <w:szCs w:val="22"/>
                <w:lang w:eastAsia="es-ES" w:bidi="ar-SA"/>
              </w:rPr>
            </w:pPr>
            <w:r w:rsidRPr="004C3A66">
              <w:rPr>
                <w:rFonts w:ascii="Calibri" w:eastAsia="Times New Roman" w:hAnsi="Calibri" w:cs="Calibri"/>
                <w:b/>
                <w:bCs/>
                <w:noProof w:val="0"/>
                <w:sz w:val="22"/>
                <w:szCs w:val="22"/>
                <w:lang w:eastAsia="es-ES" w:bidi="ar-SA"/>
              </w:rPr>
              <w:t>2013 - 2014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30D22861" w14:textId="5C6D80ED" w:rsidR="004C3A66" w:rsidRPr="004C3A66" w:rsidRDefault="004C3A66" w:rsidP="004C3A66">
            <w:pPr>
              <w:spacing w:before="0" w:after="0" w:line="240" w:lineRule="auto"/>
              <w:jc w:val="center"/>
              <w:rPr>
                <w:rFonts w:ascii="Calibri" w:eastAsia="Times New Roman" w:hAnsi="Calibri" w:cs="Calibri"/>
                <w:noProof w:val="0"/>
                <w:color w:val="212121"/>
                <w:sz w:val="22"/>
                <w:szCs w:val="22"/>
                <w:lang w:eastAsia="es-ES" w:bidi="ar-SA"/>
              </w:rPr>
            </w:pPr>
            <w:r w:rsidRPr="004C3A66">
              <w:rPr>
                <w:rFonts w:ascii="Calibri" w:eastAsia="Times New Roman" w:hAnsi="Calibri" w:cs="Calibri"/>
                <w:noProof w:val="0"/>
                <w:color w:val="212121"/>
                <w:sz w:val="22"/>
                <w:szCs w:val="22"/>
                <w:lang w:eastAsia="es-ES" w:bidi="ar-SA"/>
              </w:rPr>
              <w:t>9</w:t>
            </w:r>
            <w:r>
              <w:rPr>
                <w:rFonts w:ascii="Calibri" w:eastAsia="Times New Roman" w:hAnsi="Calibri" w:cs="Calibri"/>
                <w:noProof w:val="0"/>
                <w:color w:val="212121"/>
                <w:sz w:val="22"/>
                <w:szCs w:val="22"/>
                <w:lang w:eastAsia="es-ES" w:bidi="ar-SA"/>
              </w:rPr>
              <w:t>.</w:t>
            </w:r>
            <w:r w:rsidRPr="004C3A66">
              <w:rPr>
                <w:rFonts w:ascii="Calibri" w:eastAsia="Times New Roman" w:hAnsi="Calibri" w:cs="Calibri"/>
                <w:noProof w:val="0"/>
                <w:color w:val="212121"/>
                <w:sz w:val="22"/>
                <w:szCs w:val="22"/>
                <w:lang w:eastAsia="es-ES" w:bidi="ar-SA"/>
              </w:rPr>
              <w:t>770</w:t>
            </w:r>
          </w:p>
        </w:tc>
      </w:tr>
      <w:tr w:rsidR="004C3A66" w:rsidRPr="004C3A66" w14:paraId="190EB964" w14:textId="77777777" w:rsidTr="004C3A66">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52ABEE2" w14:textId="77777777" w:rsidR="004C3A66" w:rsidRPr="004C3A66" w:rsidRDefault="004C3A66" w:rsidP="004C3A66">
            <w:pPr>
              <w:spacing w:before="0" w:after="0" w:line="240" w:lineRule="auto"/>
              <w:jc w:val="center"/>
              <w:rPr>
                <w:rFonts w:ascii="Calibri" w:eastAsia="Times New Roman" w:hAnsi="Calibri" w:cs="Calibri"/>
                <w:b/>
                <w:bCs/>
                <w:noProof w:val="0"/>
                <w:sz w:val="22"/>
                <w:szCs w:val="22"/>
                <w:lang w:eastAsia="es-ES" w:bidi="ar-SA"/>
              </w:rPr>
            </w:pPr>
            <w:r w:rsidRPr="004C3A66">
              <w:rPr>
                <w:rFonts w:ascii="Calibri" w:eastAsia="Times New Roman" w:hAnsi="Calibri" w:cs="Calibri"/>
                <w:b/>
                <w:bCs/>
                <w:noProof w:val="0"/>
                <w:sz w:val="22"/>
                <w:szCs w:val="22"/>
                <w:lang w:eastAsia="es-ES" w:bidi="ar-SA"/>
              </w:rPr>
              <w:t>2015 -2016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3E9BD44" w14:textId="6FF7F9F5" w:rsidR="004C3A66" w:rsidRPr="004C3A66" w:rsidRDefault="004C3A66" w:rsidP="004C3A66">
            <w:pPr>
              <w:spacing w:before="0" w:after="0" w:line="240" w:lineRule="auto"/>
              <w:jc w:val="center"/>
              <w:rPr>
                <w:rFonts w:ascii="Calibri" w:eastAsia="Times New Roman" w:hAnsi="Calibri" w:cs="Calibri"/>
                <w:noProof w:val="0"/>
                <w:color w:val="212121"/>
                <w:sz w:val="22"/>
                <w:szCs w:val="22"/>
                <w:lang w:eastAsia="es-ES" w:bidi="ar-SA"/>
              </w:rPr>
            </w:pPr>
            <w:r w:rsidRPr="004C3A66">
              <w:rPr>
                <w:rFonts w:ascii="Calibri" w:eastAsia="Times New Roman" w:hAnsi="Calibri" w:cs="Calibri"/>
                <w:noProof w:val="0"/>
                <w:color w:val="212121"/>
                <w:sz w:val="22"/>
                <w:szCs w:val="22"/>
                <w:lang w:eastAsia="es-ES" w:bidi="ar-SA"/>
              </w:rPr>
              <w:t>9</w:t>
            </w:r>
            <w:r>
              <w:rPr>
                <w:rFonts w:ascii="Calibri" w:eastAsia="Times New Roman" w:hAnsi="Calibri" w:cs="Calibri"/>
                <w:noProof w:val="0"/>
                <w:color w:val="212121"/>
                <w:sz w:val="22"/>
                <w:szCs w:val="22"/>
                <w:lang w:eastAsia="es-ES" w:bidi="ar-SA"/>
              </w:rPr>
              <w:t>.</w:t>
            </w:r>
            <w:r w:rsidRPr="004C3A66">
              <w:rPr>
                <w:rFonts w:ascii="Calibri" w:eastAsia="Times New Roman" w:hAnsi="Calibri" w:cs="Calibri"/>
                <w:noProof w:val="0"/>
                <w:color w:val="212121"/>
                <w:sz w:val="22"/>
                <w:szCs w:val="22"/>
                <w:lang w:eastAsia="es-ES" w:bidi="ar-SA"/>
              </w:rPr>
              <w:t>575</w:t>
            </w:r>
          </w:p>
        </w:tc>
      </w:tr>
      <w:tr w:rsidR="004C3A66" w:rsidRPr="004C3A66" w14:paraId="508CC521" w14:textId="77777777" w:rsidTr="004C3A66">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EAE314" w14:textId="77777777" w:rsidR="004C3A66" w:rsidRPr="004C3A66" w:rsidRDefault="004C3A66" w:rsidP="004C3A66">
            <w:pPr>
              <w:spacing w:before="0" w:after="0" w:line="240" w:lineRule="auto"/>
              <w:jc w:val="center"/>
              <w:rPr>
                <w:rFonts w:ascii="Calibri" w:eastAsia="Times New Roman" w:hAnsi="Calibri" w:cs="Calibri"/>
                <w:b/>
                <w:bCs/>
                <w:noProof w:val="0"/>
                <w:sz w:val="22"/>
                <w:szCs w:val="22"/>
                <w:lang w:eastAsia="es-ES" w:bidi="ar-SA"/>
              </w:rPr>
            </w:pPr>
            <w:r w:rsidRPr="004C3A66">
              <w:rPr>
                <w:rFonts w:ascii="Calibri" w:eastAsia="Times New Roman" w:hAnsi="Calibri" w:cs="Calibri"/>
                <w:b/>
                <w:bCs/>
                <w:noProof w:val="0"/>
                <w:sz w:val="22"/>
                <w:szCs w:val="22"/>
                <w:lang w:eastAsia="es-ES" w:bidi="ar-SA"/>
              </w:rPr>
              <w:t xml:space="preserve">2017 - 2018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216677C" w14:textId="173D217F" w:rsidR="004C3A66" w:rsidRPr="004C3A66" w:rsidRDefault="004C3A66" w:rsidP="004C3A66">
            <w:pPr>
              <w:spacing w:before="0" w:after="0" w:line="240" w:lineRule="auto"/>
              <w:jc w:val="center"/>
              <w:rPr>
                <w:rFonts w:ascii="Calibri" w:eastAsia="Times New Roman" w:hAnsi="Calibri" w:cs="Calibri"/>
                <w:noProof w:val="0"/>
                <w:color w:val="212121"/>
                <w:sz w:val="22"/>
                <w:szCs w:val="22"/>
                <w:lang w:eastAsia="es-ES" w:bidi="ar-SA"/>
              </w:rPr>
            </w:pPr>
            <w:r w:rsidRPr="004C3A66">
              <w:rPr>
                <w:rFonts w:ascii="Calibri" w:eastAsia="Times New Roman" w:hAnsi="Calibri" w:cs="Calibri"/>
                <w:noProof w:val="0"/>
                <w:color w:val="212121"/>
                <w:sz w:val="22"/>
                <w:szCs w:val="22"/>
                <w:lang w:eastAsia="es-ES" w:bidi="ar-SA"/>
              </w:rPr>
              <w:t>8</w:t>
            </w:r>
            <w:r>
              <w:rPr>
                <w:rFonts w:ascii="Calibri" w:eastAsia="Times New Roman" w:hAnsi="Calibri" w:cs="Calibri"/>
                <w:noProof w:val="0"/>
                <w:color w:val="212121"/>
                <w:sz w:val="22"/>
                <w:szCs w:val="22"/>
                <w:lang w:eastAsia="es-ES" w:bidi="ar-SA"/>
              </w:rPr>
              <w:t>.</w:t>
            </w:r>
            <w:r w:rsidRPr="004C3A66">
              <w:rPr>
                <w:rFonts w:ascii="Calibri" w:eastAsia="Times New Roman" w:hAnsi="Calibri" w:cs="Calibri"/>
                <w:noProof w:val="0"/>
                <w:color w:val="212121"/>
                <w:sz w:val="22"/>
                <w:szCs w:val="22"/>
                <w:lang w:eastAsia="es-ES" w:bidi="ar-SA"/>
              </w:rPr>
              <w:t>897</w:t>
            </w:r>
          </w:p>
        </w:tc>
      </w:tr>
      <w:tr w:rsidR="004C3A66" w:rsidRPr="004C3A66" w14:paraId="1BAD0CDF" w14:textId="77777777" w:rsidTr="004C3A66">
        <w:trPr>
          <w:trHeight w:val="300"/>
          <w:jc w:val="center"/>
        </w:trPr>
        <w:tc>
          <w:tcPr>
            <w:tcW w:w="0" w:type="auto"/>
            <w:tcBorders>
              <w:top w:val="single" w:sz="6" w:space="0" w:color="CCCCCC"/>
              <w:left w:val="single" w:sz="6" w:space="0" w:color="000000"/>
              <w:bottom w:val="single" w:sz="6" w:space="0" w:color="000000"/>
              <w:right w:val="single" w:sz="6" w:space="0" w:color="CCCCCC"/>
            </w:tcBorders>
            <w:shd w:val="clear" w:color="auto" w:fill="E7E6E6"/>
            <w:tcMar>
              <w:top w:w="0" w:type="dxa"/>
              <w:left w:w="45" w:type="dxa"/>
              <w:bottom w:w="0" w:type="dxa"/>
              <w:right w:w="45" w:type="dxa"/>
            </w:tcMar>
            <w:vAlign w:val="center"/>
            <w:hideMark/>
          </w:tcPr>
          <w:p w14:paraId="43736EF6" w14:textId="77777777" w:rsidR="004C3A66" w:rsidRPr="004C3A66" w:rsidRDefault="004C3A66" w:rsidP="004C3A66">
            <w:pPr>
              <w:spacing w:before="0" w:after="0" w:line="240" w:lineRule="auto"/>
              <w:jc w:val="center"/>
              <w:rPr>
                <w:rFonts w:ascii="Calibri" w:eastAsia="Times New Roman" w:hAnsi="Calibri" w:cs="Calibri"/>
                <w:b/>
                <w:bCs/>
                <w:noProof w:val="0"/>
                <w:sz w:val="22"/>
                <w:szCs w:val="22"/>
                <w:lang w:eastAsia="es-ES" w:bidi="ar-SA"/>
              </w:rPr>
            </w:pPr>
            <w:r w:rsidRPr="004C3A66">
              <w:rPr>
                <w:rFonts w:ascii="Calibri" w:eastAsia="Times New Roman" w:hAnsi="Calibri" w:cs="Calibri"/>
                <w:b/>
                <w:bCs/>
                <w:noProof w:val="0"/>
                <w:sz w:val="22"/>
                <w:szCs w:val="22"/>
                <w:lang w:eastAsia="es-ES" w:bidi="ar-SA"/>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center"/>
            <w:hideMark/>
          </w:tcPr>
          <w:p w14:paraId="3E74A364" w14:textId="6950A777" w:rsidR="004C3A66" w:rsidRPr="004C3A66" w:rsidRDefault="004C3A66" w:rsidP="004C3A66">
            <w:pPr>
              <w:spacing w:before="0" w:after="0" w:line="240" w:lineRule="auto"/>
              <w:jc w:val="center"/>
              <w:rPr>
                <w:rFonts w:ascii="Calibri" w:eastAsia="Times New Roman" w:hAnsi="Calibri" w:cs="Calibri"/>
                <w:b/>
                <w:bCs/>
                <w:noProof w:val="0"/>
                <w:color w:val="FF0000"/>
                <w:sz w:val="22"/>
                <w:szCs w:val="22"/>
                <w:lang w:eastAsia="es-ES" w:bidi="ar-SA"/>
              </w:rPr>
            </w:pPr>
            <w:r w:rsidRPr="004C3A66">
              <w:rPr>
                <w:rFonts w:ascii="Calibri" w:eastAsia="Times New Roman" w:hAnsi="Calibri" w:cs="Calibri"/>
                <w:b/>
                <w:bCs/>
                <w:noProof w:val="0"/>
                <w:color w:val="FF0000"/>
                <w:sz w:val="22"/>
                <w:szCs w:val="22"/>
                <w:lang w:eastAsia="es-ES" w:bidi="ar-SA"/>
              </w:rPr>
              <w:t>37</w:t>
            </w:r>
            <w:r>
              <w:rPr>
                <w:rFonts w:ascii="Calibri" w:eastAsia="Times New Roman" w:hAnsi="Calibri" w:cs="Calibri"/>
                <w:b/>
                <w:bCs/>
                <w:noProof w:val="0"/>
                <w:color w:val="FF0000"/>
                <w:sz w:val="22"/>
                <w:szCs w:val="22"/>
                <w:lang w:eastAsia="es-ES" w:bidi="ar-SA"/>
              </w:rPr>
              <w:t>.</w:t>
            </w:r>
            <w:r w:rsidRPr="004C3A66">
              <w:rPr>
                <w:rFonts w:ascii="Calibri" w:eastAsia="Times New Roman" w:hAnsi="Calibri" w:cs="Calibri"/>
                <w:b/>
                <w:bCs/>
                <w:noProof w:val="0"/>
                <w:color w:val="FF0000"/>
                <w:sz w:val="22"/>
                <w:szCs w:val="22"/>
                <w:lang w:eastAsia="es-ES" w:bidi="ar-SA"/>
              </w:rPr>
              <w:t>606</w:t>
            </w:r>
          </w:p>
        </w:tc>
      </w:tr>
    </w:tbl>
    <w:p w14:paraId="35D871A7" w14:textId="77777777" w:rsidR="004C3A66" w:rsidRDefault="004C3A66" w:rsidP="008D732E"/>
    <w:p w14:paraId="7DE0B0CA" w14:textId="781607AD" w:rsidR="00430FCE" w:rsidRDefault="00430FCE" w:rsidP="008D732E">
      <w:r>
        <w:t>A continuación</w:t>
      </w:r>
      <w:r w:rsidR="00442694">
        <w:t xml:space="preserve">, </w:t>
      </w:r>
      <w:r>
        <w:t xml:space="preserve">se muestra la tabla con las columnas que se han tenido en cuenta para este </w:t>
      </w:r>
      <w:r w:rsidR="00442694">
        <w:t>trabajo</w:t>
      </w:r>
      <w:r>
        <w:t>, basadas en el interés que han</w:t>
      </w:r>
      <w:r w:rsidR="00442694">
        <w:t xml:space="preserve"> supuesto para los análisis</w:t>
      </w:r>
      <w:r>
        <w:t xml:space="preserve"> plasmados en el estado del arte</w:t>
      </w:r>
      <w:r w:rsidR="002864E8">
        <w:t xml:space="preserve"> y que guardan relación con el objetivo del presente proyecto</w:t>
      </w:r>
      <w:r>
        <w:t xml:space="preserve">. NHANES engloba los tipos de datos en </w:t>
      </w:r>
      <w:r w:rsidR="002864E8">
        <w:t xml:space="preserve">diferentes </w:t>
      </w:r>
      <w:r>
        <w:t xml:space="preserve">categorías: demográficos (en gris), de examinación (en naranja), de laboratorio (en rosa) y </w:t>
      </w:r>
      <w:r w:rsidR="00442694">
        <w:t xml:space="preserve">resultados del cuestionario (verde). </w:t>
      </w:r>
      <w:r>
        <w:t xml:space="preserve"> </w:t>
      </w:r>
    </w:p>
    <w:p w14:paraId="00317460" w14:textId="66569677" w:rsidR="00C45D46" w:rsidRDefault="00C45D46" w:rsidP="008D732E">
      <w:r>
        <w:t xml:space="preserve">Cabe destacar que la variable DMDEDUC2 solo aplica a personas mayores de 20 años y que las pruebas de laboratorio solo se han realizado a personas mayores de 12 años.  </w:t>
      </w:r>
    </w:p>
    <w:p w14:paraId="4B0DA2F6" w14:textId="77777777" w:rsidR="00781E77" w:rsidRDefault="00781E77" w:rsidP="008D732E"/>
    <w:p w14:paraId="3C03360C" w14:textId="1EB5B04A" w:rsidR="009E4A5C" w:rsidRDefault="00442694" w:rsidP="00442694">
      <w:pPr>
        <w:pStyle w:val="Caption"/>
      </w:pPr>
      <w:bookmarkStart w:id="22" w:name="_Ref102227030"/>
      <w:bookmarkStart w:id="23" w:name="_Ref102227014"/>
      <w:r>
        <w:t xml:space="preserve">Tabla </w:t>
      </w:r>
      <w:r>
        <w:fldChar w:fldCharType="begin"/>
      </w:r>
      <w:r>
        <w:instrText xml:space="preserve"> SEQ Tabla \* ARABIC </w:instrText>
      </w:r>
      <w:r>
        <w:fldChar w:fldCharType="separate"/>
      </w:r>
      <w:r w:rsidR="000108C5">
        <w:t>3</w:t>
      </w:r>
      <w:r>
        <w:fldChar w:fldCharType="end"/>
      </w:r>
      <w:bookmarkEnd w:id="22"/>
      <w:r>
        <w:t>: descripción de las características extraídas de la BBDD NHANES</w:t>
      </w:r>
      <w:bookmarkEnd w:id="23"/>
    </w:p>
    <w:tbl>
      <w:tblPr>
        <w:tblW w:w="9116" w:type="dxa"/>
        <w:tblCellMar>
          <w:left w:w="0" w:type="dxa"/>
          <w:right w:w="0" w:type="dxa"/>
        </w:tblCellMar>
        <w:tblLook w:val="04A0" w:firstRow="1" w:lastRow="0" w:firstColumn="1" w:lastColumn="0" w:noHBand="0" w:noVBand="1"/>
      </w:tblPr>
      <w:tblGrid>
        <w:gridCol w:w="314"/>
        <w:gridCol w:w="1162"/>
        <w:gridCol w:w="524"/>
        <w:gridCol w:w="518"/>
        <w:gridCol w:w="2560"/>
        <w:gridCol w:w="2665"/>
        <w:gridCol w:w="1373"/>
      </w:tblGrid>
      <w:tr w:rsidR="007D1448" w:rsidRPr="007D1448" w14:paraId="2F0C2553" w14:textId="77777777" w:rsidTr="00E91C37">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12E081F1"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nº</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9E5A57C"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Column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0A62F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Type</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8333D5"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Long</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6862A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Description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9C4B59"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Values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036A2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Group</w:t>
            </w:r>
            <w:proofErr w:type="spellEnd"/>
          </w:p>
        </w:tc>
      </w:tr>
      <w:tr w:rsidR="007D1448" w:rsidRPr="007D1448" w14:paraId="3FC60534"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0009BC0"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3263C9E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SEQN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4467E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52BBCC"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0FB4166"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Sequence</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number</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08BA0C" w14:textId="77777777" w:rsidR="007D1448" w:rsidRPr="007D1448" w:rsidRDefault="007D1448" w:rsidP="007D1448">
            <w:pPr>
              <w:spacing w:before="0" w:after="0" w:line="240" w:lineRule="auto"/>
              <w:rPr>
                <w:rFonts w:ascii="Calibri" w:eastAsia="Times New Roman" w:hAnsi="Calibri" w:cs="Calibri"/>
                <w:b/>
                <w:bCs/>
                <w:noProof w:val="0"/>
                <w:sz w:val="18"/>
                <w:szCs w:val="18"/>
                <w:lang w:eastAsia="es-ES" w:bidi="ar-SA"/>
              </w:rPr>
            </w:pPr>
            <w:r w:rsidRPr="007D1448">
              <w:rPr>
                <w:rFonts w:ascii="Calibri" w:eastAsia="Times New Roman" w:hAnsi="Calibri" w:cs="Calibri"/>
                <w:b/>
                <w:bCs/>
                <w:noProof w:val="0"/>
                <w:sz w:val="18"/>
                <w:szCs w:val="18"/>
                <w:lang w:eastAsia="es-ES" w:bidi="ar-SA"/>
              </w:rPr>
              <w:t>62161 - 102956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D64FF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Demographics</w:t>
            </w:r>
            <w:proofErr w:type="spellEnd"/>
          </w:p>
        </w:tc>
      </w:tr>
      <w:tr w:rsidR="007D1448" w:rsidRPr="007D1448" w14:paraId="68959958"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AC27342"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00CC7CE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RIAGENDR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DF654E"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3E498F"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98F1A8"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Gender</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7B7380"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b/>
                <w:bCs/>
                <w:noProof w:val="0"/>
                <w:sz w:val="18"/>
                <w:szCs w:val="18"/>
                <w:lang w:eastAsia="es-ES" w:bidi="ar-SA"/>
              </w:rPr>
              <w:t>1</w:t>
            </w:r>
            <w:r w:rsidRPr="007D1448">
              <w:rPr>
                <w:rFonts w:ascii="Calibri" w:eastAsia="Times New Roman" w:hAnsi="Calibri" w:cs="Calibri"/>
                <w:noProof w:val="0"/>
                <w:sz w:val="18"/>
                <w:szCs w:val="18"/>
                <w:lang w:eastAsia="es-ES" w:bidi="ar-SA"/>
              </w:rPr>
              <w:t xml:space="preserve">: Male </w:t>
            </w:r>
            <w:r w:rsidRPr="007D1448">
              <w:rPr>
                <w:rFonts w:ascii="Calibri" w:eastAsia="Times New Roman" w:hAnsi="Calibri" w:cs="Calibri"/>
                <w:b/>
                <w:bCs/>
                <w:noProof w:val="0"/>
                <w:sz w:val="18"/>
                <w:szCs w:val="18"/>
                <w:lang w:eastAsia="es-ES" w:bidi="ar-SA"/>
              </w:rPr>
              <w:t>2</w:t>
            </w:r>
            <w:r w:rsidRPr="007D1448">
              <w:rPr>
                <w:rFonts w:ascii="Calibri" w:eastAsia="Times New Roman" w:hAnsi="Calibri" w:cs="Calibri"/>
                <w:noProof w:val="0"/>
                <w:sz w:val="18"/>
                <w:szCs w:val="18"/>
                <w:lang w:eastAsia="es-ES" w:bidi="ar-SA"/>
              </w:rPr>
              <w:t xml:space="preserve">: </w:t>
            </w:r>
            <w:proofErr w:type="spellStart"/>
            <w:r w:rsidRPr="007D1448">
              <w:rPr>
                <w:rFonts w:ascii="Calibri" w:eastAsia="Times New Roman" w:hAnsi="Calibri" w:cs="Calibri"/>
                <w:noProof w:val="0"/>
                <w:sz w:val="18"/>
                <w:szCs w:val="18"/>
                <w:lang w:eastAsia="es-ES" w:bidi="ar-SA"/>
              </w:rPr>
              <w:t>Female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0ADB8E"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Demographics</w:t>
            </w:r>
            <w:proofErr w:type="spellEnd"/>
          </w:p>
        </w:tc>
      </w:tr>
      <w:tr w:rsidR="007D1448" w:rsidRPr="007D1448" w14:paraId="3A2B373F"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E28BF1A"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0C382523"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RIDAGEYR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F5574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F221509"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8DD6BC"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Age in years at screening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73A35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0 - 80</w:t>
            </w:r>
            <w:proofErr w:type="gramStart"/>
            <w:r w:rsidRPr="007D1448">
              <w:rPr>
                <w:rFonts w:ascii="Calibri" w:eastAsia="Times New Roman" w:hAnsi="Calibri" w:cs="Calibri"/>
                <w:b/>
                <w:bCs/>
                <w:noProof w:val="0"/>
                <w:sz w:val="18"/>
                <w:szCs w:val="18"/>
                <w:lang w:eastAsia="es-ES" w:bidi="ar-SA"/>
              </w:rPr>
              <w:t>, .</w:t>
            </w:r>
            <w:r w:rsidRPr="007D1448">
              <w:rPr>
                <w:rFonts w:ascii="Calibri" w:eastAsia="Times New Roman" w:hAnsi="Calibri" w:cs="Calibri"/>
                <w:noProof w:val="0"/>
                <w:sz w:val="18"/>
                <w:szCs w:val="18"/>
                <w:lang w:eastAsia="es-ES" w:bidi="ar-SA"/>
              </w:rPr>
              <w:t>:</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41.76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22.55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4D3D0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Demographics</w:t>
            </w:r>
            <w:proofErr w:type="spellEnd"/>
          </w:p>
        </w:tc>
      </w:tr>
      <w:tr w:rsidR="007D1448" w:rsidRPr="007D1448" w14:paraId="7B495A7F"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6F32F8C"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4</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5A73E885"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DMDEDUC2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AC2E4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782C38"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450C54"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Education</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level</w:t>
            </w:r>
            <w:proofErr w:type="spellEnd"/>
            <w:r w:rsidRPr="007D1448">
              <w:rPr>
                <w:rFonts w:ascii="Calibri" w:eastAsia="Times New Roman" w:hAnsi="Calibri" w:cs="Calibri"/>
                <w:noProof w:val="0"/>
                <w:lang w:eastAsia="es-ES" w:bidi="ar-SA"/>
              </w:rPr>
              <w:t xml:space="preserve"> </w:t>
            </w:r>
            <w:r w:rsidRPr="007D1448">
              <w:rPr>
                <w:rFonts w:ascii="Calibri" w:eastAsia="Times New Roman" w:hAnsi="Calibri" w:cs="Calibri"/>
                <w:noProof w:val="0"/>
                <w:lang w:eastAsia="es-ES" w:bidi="ar-SA"/>
              </w:rPr>
              <w:br/>
              <w:t>(</w:t>
            </w:r>
            <w:proofErr w:type="spellStart"/>
            <w:r w:rsidRPr="007D1448">
              <w:rPr>
                <w:rFonts w:ascii="Calibri" w:eastAsia="Times New Roman" w:hAnsi="Calibri" w:cs="Calibri"/>
                <w:noProof w:val="0"/>
                <w:lang w:eastAsia="es-ES" w:bidi="ar-SA"/>
              </w:rPr>
              <w:t>adults</w:t>
            </w:r>
            <w:proofErr w:type="spellEnd"/>
            <w:r w:rsidRPr="007D1448">
              <w:rPr>
                <w:rFonts w:ascii="Calibri" w:eastAsia="Times New Roman" w:hAnsi="Calibri" w:cs="Calibri"/>
                <w:noProof w:val="0"/>
                <w:lang w:eastAsia="es-ES" w:bidi="ar-SA"/>
              </w:rPr>
              <w:t xml:space="preserve">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F6BDE4" w14:textId="77777777" w:rsidR="007D1448" w:rsidRPr="007D1448" w:rsidRDefault="007D1448" w:rsidP="007D1448">
            <w:pPr>
              <w:spacing w:before="0" w:after="0" w:line="240" w:lineRule="auto"/>
              <w:rPr>
                <w:rFonts w:ascii="Calibri" w:eastAsia="Times New Roman" w:hAnsi="Calibri" w:cs="Calibri"/>
                <w:noProof w:val="0"/>
                <w:sz w:val="16"/>
                <w:szCs w:val="16"/>
                <w:lang w:val="en-US" w:eastAsia="es-ES" w:bidi="ar-SA"/>
              </w:rPr>
            </w:pPr>
            <w:r w:rsidRPr="007D1448">
              <w:rPr>
                <w:rFonts w:ascii="Calibri" w:eastAsia="Times New Roman" w:hAnsi="Calibri" w:cs="Calibri"/>
                <w:b/>
                <w:bCs/>
                <w:noProof w:val="0"/>
                <w:sz w:val="16"/>
                <w:szCs w:val="16"/>
                <w:lang w:val="en-US" w:eastAsia="es-ES" w:bidi="ar-SA"/>
              </w:rPr>
              <w:t>1</w:t>
            </w:r>
            <w:r w:rsidRPr="007D1448">
              <w:rPr>
                <w:rFonts w:ascii="Calibri" w:eastAsia="Times New Roman" w:hAnsi="Calibri" w:cs="Calibri"/>
                <w:noProof w:val="0"/>
                <w:sz w:val="16"/>
                <w:szCs w:val="16"/>
                <w:lang w:val="en-US" w:eastAsia="es-ES" w:bidi="ar-SA"/>
              </w:rPr>
              <w:t>: Less than 9th grade,</w:t>
            </w:r>
            <w:r w:rsidRPr="007D1448">
              <w:rPr>
                <w:rFonts w:ascii="Calibri" w:eastAsia="Times New Roman" w:hAnsi="Calibri" w:cs="Calibri"/>
                <w:b/>
                <w:bCs/>
                <w:noProof w:val="0"/>
                <w:sz w:val="16"/>
                <w:szCs w:val="16"/>
                <w:lang w:val="en-US" w:eastAsia="es-ES" w:bidi="ar-SA"/>
              </w:rPr>
              <w:t xml:space="preserve"> </w:t>
            </w:r>
            <w:proofErr w:type="gramStart"/>
            <w:r w:rsidRPr="007D1448">
              <w:rPr>
                <w:rFonts w:ascii="Calibri" w:eastAsia="Times New Roman" w:hAnsi="Calibri" w:cs="Calibri"/>
                <w:b/>
                <w:bCs/>
                <w:noProof w:val="0"/>
                <w:sz w:val="16"/>
                <w:szCs w:val="16"/>
                <w:lang w:val="en-US" w:eastAsia="es-ES" w:bidi="ar-SA"/>
              </w:rPr>
              <w:t>2</w:t>
            </w:r>
            <w:r w:rsidRPr="007D1448">
              <w:rPr>
                <w:rFonts w:ascii="Calibri" w:eastAsia="Times New Roman" w:hAnsi="Calibri" w:cs="Calibri"/>
                <w:noProof w:val="0"/>
                <w:sz w:val="16"/>
                <w:szCs w:val="16"/>
                <w:lang w:val="en-US" w:eastAsia="es-ES" w:bidi="ar-SA"/>
              </w:rPr>
              <w:t xml:space="preserve"> :</w:t>
            </w:r>
            <w:proofErr w:type="gramEnd"/>
            <w:r w:rsidRPr="007D1448">
              <w:rPr>
                <w:rFonts w:ascii="Calibri" w:eastAsia="Times New Roman" w:hAnsi="Calibri" w:cs="Calibri"/>
                <w:noProof w:val="0"/>
                <w:sz w:val="16"/>
                <w:szCs w:val="16"/>
                <w:lang w:val="en-US" w:eastAsia="es-ES" w:bidi="ar-SA"/>
              </w:rPr>
              <w:t xml:space="preserve"> 9-11th grade </w:t>
            </w:r>
            <w:r w:rsidRPr="007D1448">
              <w:rPr>
                <w:rFonts w:ascii="Calibri" w:eastAsia="Times New Roman" w:hAnsi="Calibri" w:cs="Calibri"/>
                <w:noProof w:val="0"/>
                <w:sz w:val="16"/>
                <w:szCs w:val="16"/>
                <w:lang w:val="en-US" w:eastAsia="es-ES" w:bidi="ar-SA"/>
              </w:rPr>
              <w:br/>
              <w:t xml:space="preserve">(Includes 12th grade with no diploma), </w:t>
            </w:r>
            <w:r w:rsidRPr="007D1448">
              <w:rPr>
                <w:rFonts w:ascii="Calibri" w:eastAsia="Times New Roman" w:hAnsi="Calibri" w:cs="Calibri"/>
                <w:noProof w:val="0"/>
                <w:sz w:val="16"/>
                <w:szCs w:val="16"/>
                <w:lang w:val="en-US" w:eastAsia="es-ES" w:bidi="ar-SA"/>
              </w:rPr>
              <w:br/>
            </w:r>
            <w:r w:rsidRPr="007D1448">
              <w:rPr>
                <w:rFonts w:ascii="Calibri" w:eastAsia="Times New Roman" w:hAnsi="Calibri" w:cs="Calibri"/>
                <w:b/>
                <w:bCs/>
                <w:noProof w:val="0"/>
                <w:sz w:val="16"/>
                <w:szCs w:val="16"/>
                <w:lang w:val="en-US" w:eastAsia="es-ES" w:bidi="ar-SA"/>
              </w:rPr>
              <w:t>3</w:t>
            </w:r>
            <w:r w:rsidRPr="007D1448">
              <w:rPr>
                <w:rFonts w:ascii="Calibri" w:eastAsia="Times New Roman" w:hAnsi="Calibri" w:cs="Calibri"/>
                <w:noProof w:val="0"/>
                <w:sz w:val="16"/>
                <w:szCs w:val="16"/>
                <w:lang w:val="en-US" w:eastAsia="es-ES" w:bidi="ar-SA"/>
              </w:rPr>
              <w:t xml:space="preserve">: High school graduate/GED or equivalent, </w:t>
            </w:r>
            <w:r w:rsidRPr="007D1448">
              <w:rPr>
                <w:rFonts w:ascii="Calibri" w:eastAsia="Times New Roman" w:hAnsi="Calibri" w:cs="Calibri"/>
                <w:noProof w:val="0"/>
                <w:sz w:val="16"/>
                <w:szCs w:val="16"/>
                <w:lang w:val="en-US" w:eastAsia="es-ES" w:bidi="ar-SA"/>
              </w:rPr>
              <w:br/>
            </w:r>
            <w:r w:rsidRPr="007D1448">
              <w:rPr>
                <w:rFonts w:ascii="Calibri" w:eastAsia="Times New Roman" w:hAnsi="Calibri" w:cs="Calibri"/>
                <w:b/>
                <w:bCs/>
                <w:noProof w:val="0"/>
                <w:sz w:val="16"/>
                <w:szCs w:val="16"/>
                <w:lang w:val="en-US" w:eastAsia="es-ES" w:bidi="ar-SA"/>
              </w:rPr>
              <w:t>4</w:t>
            </w:r>
            <w:r w:rsidRPr="007D1448">
              <w:rPr>
                <w:rFonts w:ascii="Calibri" w:eastAsia="Times New Roman" w:hAnsi="Calibri" w:cs="Calibri"/>
                <w:noProof w:val="0"/>
                <w:sz w:val="16"/>
                <w:szCs w:val="16"/>
                <w:lang w:val="en-US" w:eastAsia="es-ES" w:bidi="ar-SA"/>
              </w:rPr>
              <w:t xml:space="preserve">: Some college or AA degree, </w:t>
            </w:r>
            <w:r w:rsidRPr="007D1448">
              <w:rPr>
                <w:rFonts w:ascii="Calibri" w:eastAsia="Times New Roman" w:hAnsi="Calibri" w:cs="Calibri"/>
                <w:noProof w:val="0"/>
                <w:sz w:val="16"/>
                <w:szCs w:val="16"/>
                <w:lang w:val="en-US" w:eastAsia="es-ES" w:bidi="ar-SA"/>
              </w:rPr>
              <w:br/>
            </w:r>
            <w:r w:rsidRPr="007D1448">
              <w:rPr>
                <w:rFonts w:ascii="Calibri" w:eastAsia="Times New Roman" w:hAnsi="Calibri" w:cs="Calibri"/>
                <w:b/>
                <w:bCs/>
                <w:noProof w:val="0"/>
                <w:sz w:val="16"/>
                <w:szCs w:val="16"/>
                <w:lang w:val="en-US" w:eastAsia="es-ES" w:bidi="ar-SA"/>
              </w:rPr>
              <w:t>5</w:t>
            </w:r>
            <w:r w:rsidRPr="007D1448">
              <w:rPr>
                <w:rFonts w:ascii="Calibri" w:eastAsia="Times New Roman" w:hAnsi="Calibri" w:cs="Calibri"/>
                <w:noProof w:val="0"/>
                <w:sz w:val="16"/>
                <w:szCs w:val="16"/>
                <w:lang w:val="en-US" w:eastAsia="es-ES" w:bidi="ar-SA"/>
              </w:rPr>
              <w:t xml:space="preserve">: College graduate or above, </w:t>
            </w:r>
            <w:r w:rsidRPr="007D1448">
              <w:rPr>
                <w:rFonts w:ascii="Calibri" w:eastAsia="Times New Roman" w:hAnsi="Calibri" w:cs="Calibri"/>
                <w:noProof w:val="0"/>
                <w:sz w:val="16"/>
                <w:szCs w:val="16"/>
                <w:lang w:val="en-US" w:eastAsia="es-ES" w:bidi="ar-SA"/>
              </w:rPr>
              <w:br/>
            </w:r>
            <w:r w:rsidRPr="007D1448">
              <w:rPr>
                <w:rFonts w:ascii="Calibri" w:eastAsia="Times New Roman" w:hAnsi="Calibri" w:cs="Calibri"/>
                <w:b/>
                <w:bCs/>
                <w:noProof w:val="0"/>
                <w:sz w:val="16"/>
                <w:szCs w:val="16"/>
                <w:lang w:val="en-US" w:eastAsia="es-ES" w:bidi="ar-SA"/>
              </w:rPr>
              <w:t>7</w:t>
            </w:r>
            <w:r w:rsidRPr="007D1448">
              <w:rPr>
                <w:rFonts w:ascii="Calibri" w:eastAsia="Times New Roman" w:hAnsi="Calibri" w:cs="Calibri"/>
                <w:noProof w:val="0"/>
                <w:sz w:val="16"/>
                <w:szCs w:val="16"/>
                <w:lang w:val="en-US" w:eastAsia="es-ES" w:bidi="ar-SA"/>
              </w:rPr>
              <w:t xml:space="preserve"> : Refused, </w:t>
            </w:r>
            <w:r w:rsidRPr="007D1448">
              <w:rPr>
                <w:rFonts w:ascii="Calibri" w:eastAsia="Times New Roman" w:hAnsi="Calibri" w:cs="Calibri"/>
                <w:b/>
                <w:bCs/>
                <w:noProof w:val="0"/>
                <w:sz w:val="16"/>
                <w:szCs w:val="16"/>
                <w:lang w:val="en-US" w:eastAsia="es-ES" w:bidi="ar-SA"/>
              </w:rPr>
              <w:t>9</w:t>
            </w:r>
            <w:r w:rsidRPr="007D1448">
              <w:rPr>
                <w:rFonts w:ascii="Calibri" w:eastAsia="Times New Roman" w:hAnsi="Calibri" w:cs="Calibri"/>
                <w:noProof w:val="0"/>
                <w:sz w:val="16"/>
                <w:szCs w:val="16"/>
                <w:lang w:val="en-US" w:eastAsia="es-ES" w:bidi="ar-SA"/>
              </w:rPr>
              <w:t xml:space="preserve">: Don't Know </w:t>
            </w:r>
            <w:r w:rsidRPr="007D1448">
              <w:rPr>
                <w:rFonts w:ascii="Calibri" w:eastAsia="Times New Roman" w:hAnsi="Calibri" w:cs="Calibri"/>
                <w:b/>
                <w:bCs/>
                <w:noProof w:val="0"/>
                <w:sz w:val="16"/>
                <w:szCs w:val="16"/>
                <w:lang w:val="en-US" w:eastAsia="es-ES" w:bidi="ar-SA"/>
              </w:rPr>
              <w:t>.</w:t>
            </w:r>
            <w:r w:rsidRPr="007D1448">
              <w:rPr>
                <w:rFonts w:ascii="Calibri" w:eastAsia="Times New Roman" w:hAnsi="Calibri" w:cs="Calibri"/>
                <w:noProof w:val="0"/>
                <w:sz w:val="16"/>
                <w:szCs w:val="16"/>
                <w:lang w:val="en-US" w:eastAsia="es-ES" w:bidi="ar-SA"/>
              </w:rPr>
              <w:t xml:space="preserve"> : Missing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DFC9B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Demographics</w:t>
            </w:r>
            <w:proofErr w:type="spellEnd"/>
          </w:p>
        </w:tc>
      </w:tr>
      <w:tr w:rsidR="007D1448" w:rsidRPr="007D1448" w14:paraId="668648C5"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821BA1D"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5</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50EDCDA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RIDRETH3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F7D883"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39E6B1"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053EA9F"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Race/Hispanic </w:t>
            </w:r>
            <w:r w:rsidRPr="007D1448">
              <w:rPr>
                <w:rFonts w:ascii="Calibri" w:eastAsia="Times New Roman" w:hAnsi="Calibri" w:cs="Calibri"/>
                <w:noProof w:val="0"/>
                <w:lang w:val="en-US" w:eastAsia="es-ES" w:bidi="ar-SA"/>
              </w:rPr>
              <w:br/>
              <w:t>origin w/ NH Asian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E5C92D4"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Mexican American,</w:t>
            </w:r>
            <w:r w:rsidRPr="007D1448">
              <w:rPr>
                <w:rFonts w:ascii="Calibri" w:eastAsia="Times New Roman" w:hAnsi="Calibri" w:cs="Calibri"/>
                <w:b/>
                <w:bCs/>
                <w:noProof w:val="0"/>
                <w:sz w:val="18"/>
                <w:szCs w:val="18"/>
                <w:lang w:val="en-US" w:eastAsia="es-ES" w:bidi="ar-SA"/>
              </w:rPr>
              <w:t xml:space="preserve"> </w:t>
            </w:r>
            <w:r w:rsidRPr="007D1448">
              <w:rPr>
                <w:rFonts w:ascii="Calibri" w:eastAsia="Times New Roman" w:hAnsi="Calibri" w:cs="Calibri"/>
                <w:b/>
                <w:bCs/>
                <w:noProof w:val="0"/>
                <w:sz w:val="18"/>
                <w:szCs w:val="18"/>
                <w:lang w:val="en-US" w:eastAsia="es-ES" w:bidi="ar-SA"/>
              </w:rPr>
              <w:br/>
              <w:t>2</w:t>
            </w:r>
            <w:r w:rsidRPr="007D1448">
              <w:rPr>
                <w:rFonts w:ascii="Calibri" w:eastAsia="Times New Roman" w:hAnsi="Calibri" w:cs="Calibri"/>
                <w:noProof w:val="0"/>
                <w:sz w:val="18"/>
                <w:szCs w:val="18"/>
                <w:lang w:val="en-US" w:eastAsia="es-ES" w:bidi="ar-SA"/>
              </w:rPr>
              <w:t xml:space="preserve">: Other Hispanic </w:t>
            </w:r>
            <w:r w:rsidRPr="007D1448">
              <w:rPr>
                <w:rFonts w:ascii="Calibri" w:eastAsia="Times New Roman" w:hAnsi="Calibri" w:cs="Calibri"/>
                <w:noProof w:val="0"/>
                <w:sz w:val="22"/>
                <w:szCs w:val="22"/>
                <w:lang w:val="en-US" w:eastAsia="es-ES" w:bidi="ar-SA"/>
              </w:rPr>
              <w:br/>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Non-Hispanic White, </w:t>
            </w:r>
            <w:r w:rsidRPr="007D1448">
              <w:rPr>
                <w:rFonts w:ascii="Calibri" w:eastAsia="Times New Roman" w:hAnsi="Calibri" w:cs="Calibri"/>
                <w:noProof w:val="0"/>
                <w:sz w:val="18"/>
                <w:szCs w:val="18"/>
                <w:lang w:val="en-US" w:eastAsia="es-ES" w:bidi="ar-SA"/>
              </w:rPr>
              <w:br/>
            </w:r>
            <w:proofErr w:type="gramStart"/>
            <w:r w:rsidRPr="007D1448">
              <w:rPr>
                <w:rFonts w:ascii="Calibri" w:eastAsia="Times New Roman" w:hAnsi="Calibri" w:cs="Calibri"/>
                <w:b/>
                <w:bCs/>
                <w:noProof w:val="0"/>
                <w:sz w:val="18"/>
                <w:szCs w:val="18"/>
                <w:lang w:val="en-US" w:eastAsia="es-ES" w:bidi="ar-SA"/>
              </w:rPr>
              <w:t>4</w:t>
            </w:r>
            <w:r w:rsidRPr="007D1448">
              <w:rPr>
                <w:rFonts w:ascii="Calibri" w:eastAsia="Times New Roman" w:hAnsi="Calibri" w:cs="Calibri"/>
                <w:noProof w:val="0"/>
                <w:sz w:val="18"/>
                <w:szCs w:val="18"/>
                <w:lang w:val="en-US" w:eastAsia="es-ES" w:bidi="ar-SA"/>
              </w:rPr>
              <w:t xml:space="preserve"> :</w:t>
            </w:r>
            <w:proofErr w:type="gramEnd"/>
            <w:r w:rsidRPr="007D1448">
              <w:rPr>
                <w:rFonts w:ascii="Calibri" w:eastAsia="Times New Roman" w:hAnsi="Calibri" w:cs="Calibri"/>
                <w:noProof w:val="0"/>
                <w:sz w:val="18"/>
                <w:szCs w:val="18"/>
                <w:lang w:val="en-US" w:eastAsia="es-ES" w:bidi="ar-SA"/>
              </w:rPr>
              <w:t xml:space="preserve"> Non-Hispanic Black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6</w:t>
            </w:r>
            <w:r w:rsidRPr="007D1448">
              <w:rPr>
                <w:rFonts w:ascii="Calibri" w:eastAsia="Times New Roman" w:hAnsi="Calibri" w:cs="Calibri"/>
                <w:noProof w:val="0"/>
                <w:sz w:val="18"/>
                <w:szCs w:val="18"/>
                <w:lang w:val="en-US" w:eastAsia="es-ES" w:bidi="ar-SA"/>
              </w:rPr>
              <w:t xml:space="preserve">: Non-Hispanic Asian,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 xml:space="preserve">7: </w:t>
            </w:r>
            <w:r w:rsidRPr="007D1448">
              <w:rPr>
                <w:rFonts w:ascii="Calibri" w:eastAsia="Times New Roman" w:hAnsi="Calibri" w:cs="Calibri"/>
                <w:noProof w:val="0"/>
                <w:sz w:val="18"/>
                <w:szCs w:val="18"/>
                <w:lang w:val="en-US" w:eastAsia="es-ES" w:bidi="ar-SA"/>
              </w:rPr>
              <w:t>Other Race - Including Multi-Racial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79AA4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Demographics</w:t>
            </w:r>
            <w:proofErr w:type="spellEnd"/>
          </w:p>
        </w:tc>
      </w:tr>
      <w:tr w:rsidR="007D1448" w:rsidRPr="007D1448" w14:paraId="07C0FCA5"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8A2ABBF"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6</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23A393B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BPXSY1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67428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6F12F8"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37B891"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Systolic: Blood </w:t>
            </w:r>
            <w:proofErr w:type="spellStart"/>
            <w:r w:rsidRPr="007D1448">
              <w:rPr>
                <w:rFonts w:ascii="Calibri" w:eastAsia="Times New Roman" w:hAnsi="Calibri" w:cs="Calibri"/>
                <w:noProof w:val="0"/>
                <w:lang w:val="en-US" w:eastAsia="es-ES" w:bidi="ar-SA"/>
              </w:rPr>
              <w:t>pres</w:t>
            </w:r>
            <w:proofErr w:type="spellEnd"/>
            <w:r w:rsidRPr="007D1448">
              <w:rPr>
                <w:rFonts w:ascii="Calibri" w:eastAsia="Times New Roman" w:hAnsi="Calibri" w:cs="Calibri"/>
                <w:noProof w:val="0"/>
                <w:lang w:val="en-US" w:eastAsia="es-ES" w:bidi="ar-SA"/>
              </w:rPr>
              <w:t xml:space="preserve"> </w:t>
            </w:r>
            <w:r w:rsidRPr="007D1448">
              <w:rPr>
                <w:rFonts w:ascii="Calibri" w:eastAsia="Times New Roman" w:hAnsi="Calibri" w:cs="Calibri"/>
                <w:noProof w:val="0"/>
                <w:lang w:val="en-US" w:eastAsia="es-ES" w:bidi="ar-SA"/>
              </w:rPr>
              <w:br/>
              <w:t xml:space="preserve">(1st </w:t>
            </w:r>
            <w:proofErr w:type="spellStart"/>
            <w:r w:rsidRPr="007D1448">
              <w:rPr>
                <w:rFonts w:ascii="Calibri" w:eastAsia="Times New Roman" w:hAnsi="Calibri" w:cs="Calibri"/>
                <w:noProof w:val="0"/>
                <w:lang w:val="en-US" w:eastAsia="es-ES" w:bidi="ar-SA"/>
              </w:rPr>
              <w:t>rdg</w:t>
            </w:r>
            <w:proofErr w:type="spellEnd"/>
            <w:r w:rsidRPr="007D1448">
              <w:rPr>
                <w:rFonts w:ascii="Calibri" w:eastAsia="Times New Roman" w:hAnsi="Calibri" w:cs="Calibri"/>
                <w:noProof w:val="0"/>
                <w:lang w:val="en-US" w:eastAsia="es-ES" w:bidi="ar-SA"/>
              </w:rPr>
              <w:t>) mm Hg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B071E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66 - 238</w:t>
            </w:r>
            <w:proofErr w:type="gramStart"/>
            <w:r w:rsidRPr="007D1448">
              <w:rPr>
                <w:rFonts w:ascii="Calibri" w:eastAsia="Times New Roman" w:hAnsi="Calibri" w:cs="Calibri"/>
                <w:b/>
                <w:bCs/>
                <w:noProof w:val="0"/>
                <w:sz w:val="18"/>
                <w:szCs w:val="18"/>
                <w:lang w:eastAsia="es-ES" w:bidi="ar-SA"/>
              </w:rPr>
              <w:t>, .</w:t>
            </w:r>
            <w:r w:rsidRPr="007D1448">
              <w:rPr>
                <w:rFonts w:ascii="Calibri" w:eastAsia="Times New Roman" w:hAnsi="Calibri" w:cs="Calibri"/>
                <w:noProof w:val="0"/>
                <w:sz w:val="18"/>
                <w:szCs w:val="18"/>
                <w:lang w:eastAsia="es-ES" w:bidi="ar-SA"/>
              </w:rPr>
              <w:t>:</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122.56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18.78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0ECC5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Examination</w:t>
            </w:r>
            <w:proofErr w:type="spellEnd"/>
          </w:p>
        </w:tc>
      </w:tr>
      <w:tr w:rsidR="007D1448" w:rsidRPr="007D1448" w14:paraId="5764DB83"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1A908C8"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7</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1CC29509"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BPXDI1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DC2C7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A2EC41"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14E72C6"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Diastolic: Blood </w:t>
            </w:r>
            <w:proofErr w:type="spellStart"/>
            <w:r w:rsidRPr="007D1448">
              <w:rPr>
                <w:rFonts w:ascii="Calibri" w:eastAsia="Times New Roman" w:hAnsi="Calibri" w:cs="Calibri"/>
                <w:noProof w:val="0"/>
                <w:lang w:val="en-US" w:eastAsia="es-ES" w:bidi="ar-SA"/>
              </w:rPr>
              <w:t>pres</w:t>
            </w:r>
            <w:proofErr w:type="spellEnd"/>
            <w:r w:rsidRPr="007D1448">
              <w:rPr>
                <w:rFonts w:ascii="Calibri" w:eastAsia="Times New Roman" w:hAnsi="Calibri" w:cs="Calibri"/>
                <w:noProof w:val="0"/>
                <w:lang w:val="en-US" w:eastAsia="es-ES" w:bidi="ar-SA"/>
              </w:rPr>
              <w:t xml:space="preserve"> </w:t>
            </w:r>
            <w:r w:rsidRPr="007D1448">
              <w:rPr>
                <w:rFonts w:ascii="Calibri" w:eastAsia="Times New Roman" w:hAnsi="Calibri" w:cs="Calibri"/>
                <w:noProof w:val="0"/>
                <w:lang w:val="en-US" w:eastAsia="es-ES" w:bidi="ar-SA"/>
              </w:rPr>
              <w:br/>
              <w:t xml:space="preserve">(1st </w:t>
            </w:r>
            <w:proofErr w:type="spellStart"/>
            <w:r w:rsidRPr="007D1448">
              <w:rPr>
                <w:rFonts w:ascii="Calibri" w:eastAsia="Times New Roman" w:hAnsi="Calibri" w:cs="Calibri"/>
                <w:noProof w:val="0"/>
                <w:lang w:val="en-US" w:eastAsia="es-ES" w:bidi="ar-SA"/>
              </w:rPr>
              <w:t>rdg</w:t>
            </w:r>
            <w:proofErr w:type="spellEnd"/>
            <w:r w:rsidRPr="007D1448">
              <w:rPr>
                <w:rFonts w:ascii="Calibri" w:eastAsia="Times New Roman" w:hAnsi="Calibri" w:cs="Calibri"/>
                <w:noProof w:val="0"/>
                <w:lang w:val="en-US" w:eastAsia="es-ES" w:bidi="ar-SA"/>
              </w:rPr>
              <w:t>) mm Hg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95E4D3"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0 - 136</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69,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13.6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787D2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Examination</w:t>
            </w:r>
            <w:proofErr w:type="spellEnd"/>
          </w:p>
        </w:tc>
      </w:tr>
      <w:tr w:rsidR="007D1448" w:rsidRPr="007D1448" w14:paraId="6269DEBD" w14:textId="77777777" w:rsidTr="00E91C37">
        <w:trPr>
          <w:trHeight w:val="49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34614D8"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429A7DA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BMXWT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D3720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CAEBEF"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CA04CB"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Weight</w:t>
            </w:r>
            <w:proofErr w:type="spellEnd"/>
            <w:r w:rsidRPr="007D1448">
              <w:rPr>
                <w:rFonts w:ascii="Calibri" w:eastAsia="Times New Roman" w:hAnsi="Calibri" w:cs="Calibri"/>
                <w:noProof w:val="0"/>
                <w:lang w:eastAsia="es-ES" w:bidi="ar-SA"/>
              </w:rPr>
              <w:t xml:space="preserve"> (kg)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26B8D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3.6 - 242</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74.38,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27.75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8DC27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Examination</w:t>
            </w:r>
            <w:proofErr w:type="spellEnd"/>
          </w:p>
        </w:tc>
      </w:tr>
      <w:tr w:rsidR="007D1448" w:rsidRPr="007D1448" w14:paraId="72BD514C"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292E981"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9</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2914C27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BMXBMI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754FC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838659"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FC5EF7A"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Body mass index </w:t>
            </w:r>
            <w:r w:rsidRPr="007D1448">
              <w:rPr>
                <w:rFonts w:ascii="Calibri" w:eastAsia="Times New Roman" w:hAnsi="Calibri" w:cs="Calibri"/>
                <w:noProof w:val="0"/>
                <w:lang w:val="en-US" w:eastAsia="es-ES" w:bidi="ar-SA"/>
              </w:rPr>
              <w:br/>
              <w:t>(kg/m**2)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8111C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11.5 - 86.2</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27.95,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7.59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94062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Examination</w:t>
            </w:r>
            <w:proofErr w:type="spellEnd"/>
          </w:p>
        </w:tc>
      </w:tr>
      <w:tr w:rsidR="007D1448" w:rsidRPr="007D1448" w14:paraId="6D5E144E"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3E4BADB"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58E1534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BMXWAIST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449DF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6CD808"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A899CD"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Waist</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circumference</w:t>
            </w:r>
            <w:proofErr w:type="spellEnd"/>
            <w:r w:rsidRPr="007D1448">
              <w:rPr>
                <w:rFonts w:ascii="Calibri" w:eastAsia="Times New Roman" w:hAnsi="Calibri" w:cs="Calibri"/>
                <w:noProof w:val="0"/>
                <w:lang w:eastAsia="es-ES" w:bidi="ar-SA"/>
              </w:rPr>
              <w:t xml:space="preserve"> (cm)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2120B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40-177.9</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94.8,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19.76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F1051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Examination</w:t>
            </w:r>
            <w:proofErr w:type="spellEnd"/>
          </w:p>
        </w:tc>
      </w:tr>
      <w:tr w:rsidR="007D1448" w:rsidRPr="007D1448" w14:paraId="5766C21C"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D3DEE52"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5BEC8E8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BMXHT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251A4E"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6ED178"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66A5BC"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Sanding</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height</w:t>
            </w:r>
            <w:proofErr w:type="spellEnd"/>
            <w:r w:rsidRPr="007D1448">
              <w:rPr>
                <w:rFonts w:ascii="Calibri" w:eastAsia="Times New Roman" w:hAnsi="Calibri" w:cs="Calibri"/>
                <w:noProof w:val="0"/>
                <w:lang w:eastAsia="es-ES" w:bidi="ar-SA"/>
              </w:rPr>
              <w:t xml:space="preserve"> (cm)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F0FF8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80.7 - 204.5</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162.98,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16.62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87BCE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Examination</w:t>
            </w:r>
            <w:proofErr w:type="spellEnd"/>
          </w:p>
        </w:tc>
      </w:tr>
      <w:tr w:rsidR="007D1448" w:rsidRPr="007D1448" w14:paraId="129A2229"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C317DFF"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12</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31BB609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LBXTR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75B9E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6AABF6"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53E7BD"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Triglyceride</w:t>
            </w:r>
            <w:proofErr w:type="spellEnd"/>
            <w:r w:rsidRPr="007D1448">
              <w:rPr>
                <w:rFonts w:ascii="Calibri" w:eastAsia="Times New Roman" w:hAnsi="Calibri" w:cs="Calibri"/>
                <w:noProof w:val="0"/>
                <w:lang w:eastAsia="es-ES" w:bidi="ar-SA"/>
              </w:rPr>
              <w:t xml:space="preserve"> (mg/</w:t>
            </w:r>
            <w:proofErr w:type="spellStart"/>
            <w:r w:rsidRPr="007D1448">
              <w:rPr>
                <w:rFonts w:ascii="Calibri" w:eastAsia="Times New Roman" w:hAnsi="Calibri" w:cs="Calibri"/>
                <w:noProof w:val="0"/>
                <w:lang w:eastAsia="es-ES" w:bidi="ar-SA"/>
              </w:rPr>
              <w:t>dL</w:t>
            </w:r>
            <w:proofErr w:type="spellEnd"/>
            <w:r w:rsidRPr="007D1448">
              <w:rPr>
                <w:rFonts w:ascii="Calibri" w:eastAsia="Times New Roman" w:hAnsi="Calibri" w:cs="Calibri"/>
                <w:noProof w:val="0"/>
                <w:lang w:eastAsia="es-ES" w:bidi="ar-SA"/>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EE22A9"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10 - 4233</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114.94,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102.77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B4A7E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Laboratory</w:t>
            </w:r>
            <w:proofErr w:type="spellEnd"/>
          </w:p>
        </w:tc>
      </w:tr>
      <w:tr w:rsidR="007D1448" w:rsidRPr="007D1448" w14:paraId="735D504C"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E1D3F2F"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030DC213"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LBXIN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DAF7C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600222"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3E9A5B"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Insulin</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uU</w:t>
            </w:r>
            <w:proofErr w:type="spellEnd"/>
            <w:r w:rsidRPr="007D1448">
              <w:rPr>
                <w:rFonts w:ascii="Calibri" w:eastAsia="Times New Roman" w:hAnsi="Calibri" w:cs="Calibri"/>
                <w:noProof w:val="0"/>
                <w:lang w:eastAsia="es-ES" w:bidi="ar-SA"/>
              </w:rPr>
              <w:t>/</w:t>
            </w:r>
            <w:proofErr w:type="spellStart"/>
            <w:r w:rsidRPr="007D1448">
              <w:rPr>
                <w:rFonts w:ascii="Calibri" w:eastAsia="Times New Roman" w:hAnsi="Calibri" w:cs="Calibri"/>
                <w:noProof w:val="0"/>
                <w:lang w:eastAsia="es-ES" w:bidi="ar-SA"/>
              </w:rPr>
              <w:t>mL</w:t>
            </w:r>
            <w:proofErr w:type="spellEnd"/>
            <w:r w:rsidRPr="007D1448">
              <w:rPr>
                <w:rFonts w:ascii="Calibri" w:eastAsia="Times New Roman" w:hAnsi="Calibri" w:cs="Calibri"/>
                <w:noProof w:val="0"/>
                <w:lang w:eastAsia="es-ES" w:bidi="ar-SA"/>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B4844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0.14 - 682.48</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14.11,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19.43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427A5E"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Laboratory</w:t>
            </w:r>
            <w:proofErr w:type="spellEnd"/>
          </w:p>
        </w:tc>
      </w:tr>
      <w:tr w:rsidR="007D1448" w:rsidRPr="007D1448" w14:paraId="67B7F013"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DDE5FE1"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371126B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LBXGLU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06E42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6B129E"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5B6138F"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Fasting</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glucose</w:t>
            </w:r>
            <w:proofErr w:type="spellEnd"/>
            <w:r w:rsidRPr="007D1448">
              <w:rPr>
                <w:rFonts w:ascii="Calibri" w:eastAsia="Times New Roman" w:hAnsi="Calibri" w:cs="Calibri"/>
                <w:noProof w:val="0"/>
                <w:lang w:eastAsia="es-ES" w:bidi="ar-SA"/>
              </w:rPr>
              <w:t xml:space="preserve"> (mg/</w:t>
            </w:r>
            <w:proofErr w:type="spellStart"/>
            <w:r w:rsidRPr="007D1448">
              <w:rPr>
                <w:rFonts w:ascii="Calibri" w:eastAsia="Times New Roman" w:hAnsi="Calibri" w:cs="Calibri"/>
                <w:noProof w:val="0"/>
                <w:lang w:eastAsia="es-ES" w:bidi="ar-SA"/>
              </w:rPr>
              <w:t>dL</w:t>
            </w:r>
            <w:proofErr w:type="spellEnd"/>
            <w:r w:rsidRPr="007D1448">
              <w:rPr>
                <w:rFonts w:ascii="Calibri" w:eastAsia="Times New Roman" w:hAnsi="Calibri" w:cs="Calibri"/>
                <w:noProof w:val="0"/>
                <w:lang w:eastAsia="es-ES" w:bidi="ar-SA"/>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193ED2"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21 - 479</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109.35,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36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8BF16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Laboratory</w:t>
            </w:r>
            <w:proofErr w:type="spellEnd"/>
          </w:p>
        </w:tc>
      </w:tr>
      <w:tr w:rsidR="007D1448" w:rsidRPr="007D1448" w14:paraId="3E3DA101"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68200F1"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146AD09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LBDHDD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D08BF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975B07"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8BE785"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Direct HDL-Cholesterol </w:t>
            </w:r>
            <w:r w:rsidRPr="007D1448">
              <w:rPr>
                <w:rFonts w:ascii="Calibri" w:eastAsia="Times New Roman" w:hAnsi="Calibri" w:cs="Calibri"/>
                <w:noProof w:val="0"/>
                <w:lang w:val="en-US" w:eastAsia="es-ES" w:bidi="ar-SA"/>
              </w:rPr>
              <w:br/>
              <w:t>(mg/dL)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3DBA32"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b/>
                <w:bCs/>
                <w:noProof w:val="0"/>
                <w:sz w:val="18"/>
                <w:szCs w:val="18"/>
                <w:lang w:eastAsia="es-ES" w:bidi="ar-SA"/>
              </w:rPr>
              <w:t>6 - 226</w:t>
            </w:r>
            <w:proofErr w:type="gramStart"/>
            <w:r w:rsidRPr="007D1448">
              <w:rPr>
                <w:rFonts w:ascii="Calibri" w:eastAsia="Times New Roman" w:hAnsi="Calibri" w:cs="Calibri"/>
                <w:noProof w:val="0"/>
                <w:sz w:val="18"/>
                <w:szCs w:val="18"/>
                <w:lang w:eastAsia="es-ES" w:bidi="ar-SA"/>
              </w:rPr>
              <w:t>, .:</w:t>
            </w:r>
            <w:proofErr w:type="spellStart"/>
            <w:r w:rsidRPr="007D1448">
              <w:rPr>
                <w:rFonts w:ascii="Calibri" w:eastAsia="Times New Roman" w:hAnsi="Calibri" w:cs="Calibri"/>
                <w:noProof w:val="0"/>
                <w:sz w:val="18"/>
                <w:szCs w:val="18"/>
                <w:lang w:eastAsia="es-ES" w:bidi="ar-SA"/>
              </w:rPr>
              <w:t>Missing</w:t>
            </w:r>
            <w:proofErr w:type="spellEnd"/>
            <w:proofErr w:type="gramEnd"/>
            <w:r w:rsidRPr="007D1448">
              <w:rPr>
                <w:rFonts w:ascii="Calibri" w:eastAsia="Times New Roman" w:hAnsi="Calibri" w:cs="Calibri"/>
                <w:noProof w:val="0"/>
                <w:sz w:val="18"/>
                <w:szCs w:val="18"/>
                <w:lang w:eastAsia="es-ES" w:bidi="ar-SA"/>
              </w:rPr>
              <w:br/>
              <w:t xml:space="preserve">mean: 53.25, </w:t>
            </w:r>
            <w:proofErr w:type="spellStart"/>
            <w:r w:rsidRPr="007D1448">
              <w:rPr>
                <w:rFonts w:ascii="Calibri" w:eastAsia="Times New Roman" w:hAnsi="Calibri" w:cs="Calibri"/>
                <w:noProof w:val="0"/>
                <w:sz w:val="18"/>
                <w:szCs w:val="18"/>
                <w:lang w:eastAsia="es-ES" w:bidi="ar-SA"/>
              </w:rPr>
              <w:t>std</w:t>
            </w:r>
            <w:proofErr w:type="spellEnd"/>
            <w:r w:rsidRPr="007D1448">
              <w:rPr>
                <w:rFonts w:ascii="Calibri" w:eastAsia="Times New Roman" w:hAnsi="Calibri" w:cs="Calibri"/>
                <w:noProof w:val="0"/>
                <w:sz w:val="18"/>
                <w:szCs w:val="18"/>
                <w:lang w:eastAsia="es-ES" w:bidi="ar-SA"/>
              </w:rPr>
              <w:t>: 15.73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1D0B0C"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Laboratory</w:t>
            </w:r>
            <w:proofErr w:type="spellEnd"/>
          </w:p>
        </w:tc>
      </w:tr>
      <w:tr w:rsidR="007D1448" w:rsidRPr="007D1448" w14:paraId="5D9B6CD2"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D566E71"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7D7BF0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BPQ040A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C8C23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D095AC"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0AB676"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Taking</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prescription</w:t>
            </w:r>
            <w:proofErr w:type="spellEnd"/>
            <w:r w:rsidRPr="007D1448">
              <w:rPr>
                <w:rFonts w:ascii="Calibri" w:eastAsia="Times New Roman" w:hAnsi="Calibri" w:cs="Calibri"/>
                <w:noProof w:val="0"/>
                <w:lang w:eastAsia="es-ES" w:bidi="ar-SA"/>
              </w:rPr>
              <w:t xml:space="preserve"> </w:t>
            </w:r>
            <w:r w:rsidRPr="007D1448">
              <w:rPr>
                <w:rFonts w:ascii="Calibri" w:eastAsia="Times New Roman" w:hAnsi="Calibri" w:cs="Calibri"/>
                <w:noProof w:val="0"/>
                <w:lang w:eastAsia="es-ES" w:bidi="ar-SA"/>
              </w:rPr>
              <w:br/>
            </w:r>
            <w:proofErr w:type="spellStart"/>
            <w:r w:rsidRPr="007D1448">
              <w:rPr>
                <w:rFonts w:ascii="Calibri" w:eastAsia="Times New Roman" w:hAnsi="Calibri" w:cs="Calibri"/>
                <w:noProof w:val="0"/>
                <w:lang w:eastAsia="es-ES" w:bidi="ar-SA"/>
              </w:rPr>
              <w:t>for</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hypertension</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069193"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0BA3E5"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28836E58"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EAA8BF5"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FC7FD69"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BPQ030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5182F5"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19B45D"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2938F1"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Told had high </w:t>
            </w:r>
            <w:r w:rsidRPr="007D1448">
              <w:rPr>
                <w:rFonts w:ascii="Calibri" w:eastAsia="Times New Roman" w:hAnsi="Calibri" w:cs="Calibri"/>
                <w:noProof w:val="0"/>
                <w:lang w:val="en-US" w:eastAsia="es-ES" w:bidi="ar-SA"/>
              </w:rPr>
              <w:br/>
              <w:t>blood pressure - 2+ times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7A3145"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C0F4FC"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44F7AF4E"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52CF71D"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lastRenderedPageBreak/>
              <w:t>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91108E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BPQ050A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8E3E15"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F09B20"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D7BD8E5"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Taking</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prescription</w:t>
            </w:r>
            <w:proofErr w:type="spellEnd"/>
            <w:r w:rsidRPr="007D1448">
              <w:rPr>
                <w:rFonts w:ascii="Calibri" w:eastAsia="Times New Roman" w:hAnsi="Calibri" w:cs="Calibri"/>
                <w:noProof w:val="0"/>
                <w:lang w:eastAsia="es-ES" w:bidi="ar-SA"/>
              </w:rPr>
              <w:t xml:space="preserve"> </w:t>
            </w:r>
            <w:r w:rsidRPr="007D1448">
              <w:rPr>
                <w:rFonts w:ascii="Calibri" w:eastAsia="Times New Roman" w:hAnsi="Calibri" w:cs="Calibri"/>
                <w:noProof w:val="0"/>
                <w:lang w:eastAsia="es-ES" w:bidi="ar-SA"/>
              </w:rPr>
              <w:br/>
            </w:r>
            <w:proofErr w:type="spellStart"/>
            <w:r w:rsidRPr="007D1448">
              <w:rPr>
                <w:rFonts w:ascii="Calibri" w:eastAsia="Times New Roman" w:hAnsi="Calibri" w:cs="Calibri"/>
                <w:noProof w:val="0"/>
                <w:lang w:eastAsia="es-ES" w:bidi="ar-SA"/>
              </w:rPr>
              <w:t>for</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hypertension</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3C7A7E"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234218C"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5D4C2E9B"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D0D2D0F"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D867D9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BPQ090D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B8D5F2E"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892036"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A56972"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Told to take prescription </w:t>
            </w:r>
            <w:r w:rsidRPr="007D1448">
              <w:rPr>
                <w:rFonts w:ascii="Calibri" w:eastAsia="Times New Roman" w:hAnsi="Calibri" w:cs="Calibri"/>
                <w:noProof w:val="0"/>
                <w:lang w:val="en-US" w:eastAsia="es-ES" w:bidi="ar-SA"/>
              </w:rPr>
              <w:br/>
              <w:t>for cholesterol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CB0C3D"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A1411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556972AF"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EA4E353"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6B1BA0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DIQ010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3A4DF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CE2279"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0D4DB4"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Doctor told you </w:t>
            </w:r>
            <w:r w:rsidRPr="007D1448">
              <w:rPr>
                <w:rFonts w:ascii="Calibri" w:eastAsia="Times New Roman" w:hAnsi="Calibri" w:cs="Calibri"/>
                <w:noProof w:val="0"/>
                <w:lang w:val="en-US" w:eastAsia="es-ES" w:bidi="ar-SA"/>
              </w:rPr>
              <w:br/>
              <w:t>have diabetes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6AD2C0"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Borderline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23D9D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3CC84F92"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9619265"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F39F8F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DIQ070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11187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0E53772"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48CE78E"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Take diabetic pills </w:t>
            </w:r>
            <w:r w:rsidRPr="007D1448">
              <w:rPr>
                <w:rFonts w:ascii="Calibri" w:eastAsia="Times New Roman" w:hAnsi="Calibri" w:cs="Calibri"/>
                <w:noProof w:val="0"/>
                <w:lang w:val="en-US" w:eastAsia="es-ES" w:bidi="ar-SA"/>
              </w:rPr>
              <w:br/>
              <w:t>to lower blood sugar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9C15F1"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0292D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276D8823"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BA16B7A"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AA5268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ALQ130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C4B32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1AE23F"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66725D"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Avg # alcoholic </w:t>
            </w:r>
            <w:r w:rsidRPr="007D1448">
              <w:rPr>
                <w:rFonts w:ascii="Calibri" w:eastAsia="Times New Roman" w:hAnsi="Calibri" w:cs="Calibri"/>
                <w:noProof w:val="0"/>
                <w:lang w:val="en-US" w:eastAsia="es-ES" w:bidi="ar-SA"/>
              </w:rPr>
              <w:br/>
              <w:t xml:space="preserve">drinks/day - past 12 </w:t>
            </w:r>
            <w:proofErr w:type="spellStart"/>
            <w:r w:rsidRPr="007D1448">
              <w:rPr>
                <w:rFonts w:ascii="Calibri" w:eastAsia="Times New Roman" w:hAnsi="Calibri" w:cs="Calibri"/>
                <w:noProof w:val="0"/>
                <w:lang w:val="en-US" w:eastAsia="es-ES" w:bidi="ar-SA"/>
              </w:rPr>
              <w:t>mos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3E2DB4"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 to 13</w:t>
            </w:r>
            <w:r w:rsidRPr="007D1448">
              <w:rPr>
                <w:rFonts w:ascii="Calibri" w:eastAsia="Times New Roman" w:hAnsi="Calibri" w:cs="Calibri"/>
                <w:noProof w:val="0"/>
                <w:sz w:val="18"/>
                <w:szCs w:val="18"/>
                <w:lang w:val="en-US" w:eastAsia="es-ES" w:bidi="ar-SA"/>
              </w:rPr>
              <w:t xml:space="preserve">: Range of values,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15</w:t>
            </w:r>
            <w:r w:rsidRPr="007D1448">
              <w:rPr>
                <w:rFonts w:ascii="Calibri" w:eastAsia="Times New Roman" w:hAnsi="Calibri" w:cs="Calibri"/>
                <w:noProof w:val="0"/>
                <w:sz w:val="18"/>
                <w:szCs w:val="18"/>
                <w:lang w:val="en-US" w:eastAsia="es-ES" w:bidi="ar-SA"/>
              </w:rPr>
              <w:t xml:space="preserve">: 15 drinks or more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777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b/>
                <w:bCs/>
                <w:noProof w:val="0"/>
                <w:sz w:val="18"/>
                <w:szCs w:val="18"/>
                <w:lang w:val="en-US" w:eastAsia="es-ES" w:bidi="ar-SA"/>
              </w:rPr>
              <w:t xml:space="preserve"> 999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6C3D03"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074EDFFB"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00C7DB5"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6A3F5E2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HSD010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0C9A8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90C6AC"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F226C9C" w14:textId="77777777" w:rsidR="007D1448" w:rsidRPr="007D1448" w:rsidRDefault="007D1448" w:rsidP="007D1448">
            <w:pPr>
              <w:spacing w:before="0" w:after="0" w:line="240" w:lineRule="auto"/>
              <w:rPr>
                <w:rFonts w:ascii="Calibri" w:eastAsia="Times New Roman" w:hAnsi="Calibri" w:cs="Calibri"/>
                <w:noProof w:val="0"/>
                <w:lang w:eastAsia="es-ES" w:bidi="ar-SA"/>
              </w:rPr>
            </w:pPr>
            <w:r w:rsidRPr="007D1448">
              <w:rPr>
                <w:rFonts w:ascii="Calibri" w:eastAsia="Times New Roman" w:hAnsi="Calibri" w:cs="Calibri"/>
                <w:noProof w:val="0"/>
                <w:lang w:eastAsia="es-ES" w:bidi="ar-SA"/>
              </w:rPr>
              <w:t xml:space="preserve">General </w:t>
            </w:r>
            <w:proofErr w:type="spellStart"/>
            <w:r w:rsidRPr="007D1448">
              <w:rPr>
                <w:rFonts w:ascii="Calibri" w:eastAsia="Times New Roman" w:hAnsi="Calibri" w:cs="Calibri"/>
                <w:noProof w:val="0"/>
                <w:lang w:eastAsia="es-ES" w:bidi="ar-SA"/>
              </w:rPr>
              <w:t>health</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condition</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AD5206"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Excellent,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Very good, </w:t>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Good</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4:</w:t>
            </w:r>
            <w:r w:rsidRPr="007D1448">
              <w:rPr>
                <w:rFonts w:ascii="Calibri" w:eastAsia="Times New Roman" w:hAnsi="Calibri" w:cs="Calibri"/>
                <w:noProof w:val="0"/>
                <w:sz w:val="18"/>
                <w:szCs w:val="18"/>
                <w:lang w:val="en-US" w:eastAsia="es-ES" w:bidi="ar-SA"/>
              </w:rPr>
              <w:t xml:space="preserve"> Fair, </w:t>
            </w:r>
            <w:r w:rsidRPr="007D1448">
              <w:rPr>
                <w:rFonts w:ascii="Calibri" w:eastAsia="Times New Roman" w:hAnsi="Calibri" w:cs="Calibri"/>
                <w:b/>
                <w:bCs/>
                <w:noProof w:val="0"/>
                <w:sz w:val="18"/>
                <w:szCs w:val="18"/>
                <w:lang w:val="en-US" w:eastAsia="es-ES" w:bidi="ar-SA"/>
              </w:rPr>
              <w:t>5</w:t>
            </w:r>
            <w:r w:rsidRPr="007D1448">
              <w:rPr>
                <w:rFonts w:ascii="Calibri" w:eastAsia="Times New Roman" w:hAnsi="Calibri" w:cs="Calibri"/>
                <w:noProof w:val="0"/>
                <w:sz w:val="18"/>
                <w:szCs w:val="18"/>
                <w:lang w:val="en-US" w:eastAsia="es-ES" w:bidi="ar-SA"/>
              </w:rPr>
              <w:t xml:space="preserve">: Poor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30703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67F98DFB"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7F35169"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4C870FF2"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DBQ700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7B98D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A37FD1"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F6B5DC0"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How healthy is the diet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F86D02"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Excellent,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Very good, </w:t>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Good</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4:</w:t>
            </w:r>
            <w:r w:rsidRPr="007D1448">
              <w:rPr>
                <w:rFonts w:ascii="Calibri" w:eastAsia="Times New Roman" w:hAnsi="Calibri" w:cs="Calibri"/>
                <w:noProof w:val="0"/>
                <w:sz w:val="18"/>
                <w:szCs w:val="18"/>
                <w:lang w:val="en-US" w:eastAsia="es-ES" w:bidi="ar-SA"/>
              </w:rPr>
              <w:t xml:space="preserve"> Fair, </w:t>
            </w:r>
            <w:r w:rsidRPr="007D1448">
              <w:rPr>
                <w:rFonts w:ascii="Calibri" w:eastAsia="Times New Roman" w:hAnsi="Calibri" w:cs="Calibri"/>
                <w:b/>
                <w:bCs/>
                <w:noProof w:val="0"/>
                <w:sz w:val="18"/>
                <w:szCs w:val="18"/>
                <w:lang w:val="en-US" w:eastAsia="es-ES" w:bidi="ar-SA"/>
              </w:rPr>
              <w:t>5</w:t>
            </w:r>
            <w:r w:rsidRPr="007D1448">
              <w:rPr>
                <w:rFonts w:ascii="Calibri" w:eastAsia="Times New Roman" w:hAnsi="Calibri" w:cs="Calibri"/>
                <w:noProof w:val="0"/>
                <w:sz w:val="18"/>
                <w:szCs w:val="18"/>
                <w:lang w:val="en-US" w:eastAsia="es-ES" w:bidi="ar-SA"/>
              </w:rPr>
              <w:t xml:space="preserve">: Poor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7AD2E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36178EF2"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BC8BA83"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0EA815C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HIQ011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57186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550F7D8"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E410909"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Covered</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by</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health</w:t>
            </w:r>
            <w:proofErr w:type="spellEnd"/>
            <w:r w:rsidRPr="007D1448">
              <w:rPr>
                <w:rFonts w:ascii="Calibri" w:eastAsia="Times New Roman" w:hAnsi="Calibri" w:cs="Calibri"/>
                <w:noProof w:val="0"/>
                <w:lang w:eastAsia="es-ES" w:bidi="ar-SA"/>
              </w:rPr>
              <w:t xml:space="preserve"> </w:t>
            </w:r>
            <w:r w:rsidRPr="007D1448">
              <w:rPr>
                <w:rFonts w:ascii="Calibri" w:eastAsia="Times New Roman" w:hAnsi="Calibri" w:cs="Calibri"/>
                <w:noProof w:val="0"/>
                <w:lang w:eastAsia="es-ES" w:bidi="ar-SA"/>
              </w:rPr>
              <w:br/>
            </w:r>
            <w:proofErr w:type="spellStart"/>
            <w:r w:rsidRPr="007D1448">
              <w:rPr>
                <w:rFonts w:ascii="Calibri" w:eastAsia="Times New Roman" w:hAnsi="Calibri" w:cs="Calibri"/>
                <w:noProof w:val="0"/>
                <w:lang w:eastAsia="es-ES" w:bidi="ar-SA"/>
              </w:rPr>
              <w:t>insurance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0489DE"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29DD3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123D292F" w14:textId="77777777" w:rsidTr="00E91C37">
        <w:trPr>
          <w:trHeight w:val="57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0D3B434"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14B50403"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MCQ080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F67A7C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9B6796"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2E1C2A1"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Doctor ever said you were overweight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9F46BDC"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DABACC"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74BC050E"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F61BA54"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336029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MCQ010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0DCE5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B1D311"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FB2FEF"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Ever been told you have asthma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AA7EE"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B959E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08C86300"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C1AE51E"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ED493A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MCQ220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30585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B9B4B6"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05658F3"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Ever told you had </w:t>
            </w:r>
            <w:r w:rsidRPr="007D1448">
              <w:rPr>
                <w:rFonts w:ascii="Calibri" w:eastAsia="Times New Roman" w:hAnsi="Calibri" w:cs="Calibri"/>
                <w:noProof w:val="0"/>
                <w:lang w:val="en-US" w:eastAsia="es-ES" w:bidi="ar-SA"/>
              </w:rPr>
              <w:br/>
              <w:t>cancer?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9F29E9"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179BF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7515F0A5"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A8AB6EB"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0698068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MCQ300C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3F228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1BE1A5"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AC398D"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Close</w:t>
            </w:r>
            <w:proofErr w:type="spellEnd"/>
            <w:r w:rsidRPr="007D1448">
              <w:rPr>
                <w:rFonts w:ascii="Calibri" w:eastAsia="Times New Roman" w:hAnsi="Calibri" w:cs="Calibri"/>
                <w:noProof w:val="0"/>
                <w:lang w:eastAsia="es-ES" w:bidi="ar-SA"/>
              </w:rPr>
              <w:t xml:space="preserve"> relative </w:t>
            </w:r>
            <w:proofErr w:type="spellStart"/>
            <w:r w:rsidRPr="007D1448">
              <w:rPr>
                <w:rFonts w:ascii="Calibri" w:eastAsia="Times New Roman" w:hAnsi="Calibri" w:cs="Calibri"/>
                <w:noProof w:val="0"/>
                <w:lang w:eastAsia="es-ES" w:bidi="ar-SA"/>
              </w:rPr>
              <w:t>had</w:t>
            </w:r>
            <w:proofErr w:type="spellEnd"/>
            <w:r w:rsidRPr="007D1448">
              <w:rPr>
                <w:rFonts w:ascii="Calibri" w:eastAsia="Times New Roman" w:hAnsi="Calibri" w:cs="Calibri"/>
                <w:noProof w:val="0"/>
                <w:lang w:eastAsia="es-ES" w:bidi="ar-SA"/>
              </w:rPr>
              <w:t xml:space="preserve"> diabetes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28C26B"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B767CC"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5B4AF9E7"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5BDEDBD"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425658F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DPQ020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A06F8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E429F1"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A2A0BD2"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 xml:space="preserve">Feeling down, </w:t>
            </w:r>
            <w:proofErr w:type="gramStart"/>
            <w:r w:rsidRPr="007D1448">
              <w:rPr>
                <w:rFonts w:ascii="Calibri" w:eastAsia="Times New Roman" w:hAnsi="Calibri" w:cs="Calibri"/>
                <w:noProof w:val="0"/>
                <w:lang w:val="en-US" w:eastAsia="es-ES" w:bidi="ar-SA"/>
              </w:rPr>
              <w:t>depressed</w:t>
            </w:r>
            <w:proofErr w:type="gramEnd"/>
            <w:r w:rsidRPr="007D1448">
              <w:rPr>
                <w:rFonts w:ascii="Calibri" w:eastAsia="Times New Roman" w:hAnsi="Calibri" w:cs="Calibri"/>
                <w:noProof w:val="0"/>
                <w:lang w:val="en-US" w:eastAsia="es-ES" w:bidi="ar-SA"/>
              </w:rPr>
              <w:t xml:space="preserve"> or hopeless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144823"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 xml:space="preserve">0: </w:t>
            </w:r>
            <w:r w:rsidRPr="007D1448">
              <w:rPr>
                <w:rFonts w:ascii="Calibri" w:eastAsia="Times New Roman" w:hAnsi="Calibri" w:cs="Calibri"/>
                <w:noProof w:val="0"/>
                <w:sz w:val="18"/>
                <w:szCs w:val="18"/>
                <w:lang w:val="en-US" w:eastAsia="es-ES" w:bidi="ar-SA"/>
              </w:rPr>
              <w:t xml:space="preserve">Not at all, </w:t>
            </w: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Several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More than half the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Nearly every day,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20402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4A812BA2"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66200E9"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8C9DD5C"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DPQ030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3DEFC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24B1F0"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CCAF557"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Trouble sleeping or sleeping too much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32EA70"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 xml:space="preserve">0: </w:t>
            </w:r>
            <w:r w:rsidRPr="007D1448">
              <w:rPr>
                <w:rFonts w:ascii="Calibri" w:eastAsia="Times New Roman" w:hAnsi="Calibri" w:cs="Calibri"/>
                <w:noProof w:val="0"/>
                <w:sz w:val="18"/>
                <w:szCs w:val="18"/>
                <w:lang w:val="en-US" w:eastAsia="es-ES" w:bidi="ar-SA"/>
              </w:rPr>
              <w:t xml:space="preserve">Not at all, </w:t>
            </w: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Several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More than half the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Nearly every day,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58B0BE"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44E5869B"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873D20C"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6E4DFB49"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DPQ040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AE130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1E03E2"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787E259"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Feeling tired or having little energy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0343E1"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 xml:space="preserve">0: </w:t>
            </w:r>
            <w:r w:rsidRPr="007D1448">
              <w:rPr>
                <w:rFonts w:ascii="Calibri" w:eastAsia="Times New Roman" w:hAnsi="Calibri" w:cs="Calibri"/>
                <w:noProof w:val="0"/>
                <w:sz w:val="18"/>
                <w:szCs w:val="18"/>
                <w:lang w:val="en-US" w:eastAsia="es-ES" w:bidi="ar-SA"/>
              </w:rPr>
              <w:t xml:space="preserve">Not at all, </w:t>
            </w: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Several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More than half the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Nearly every day,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F4FD685"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79AB465D"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469BD6E"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794E59F"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DPQ050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39FB9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75F991"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DF4197A" w14:textId="77777777" w:rsidR="007D1448" w:rsidRPr="007D1448" w:rsidRDefault="007D1448" w:rsidP="007D1448">
            <w:pPr>
              <w:spacing w:before="0" w:after="0" w:line="240" w:lineRule="auto"/>
              <w:rPr>
                <w:rFonts w:ascii="Calibri" w:eastAsia="Times New Roman" w:hAnsi="Calibri" w:cs="Calibri"/>
                <w:noProof w:val="0"/>
                <w:lang w:eastAsia="es-ES" w:bidi="ar-SA"/>
              </w:rPr>
            </w:pPr>
            <w:r w:rsidRPr="007D1448">
              <w:rPr>
                <w:rFonts w:ascii="Calibri" w:eastAsia="Times New Roman" w:hAnsi="Calibri" w:cs="Calibri"/>
                <w:noProof w:val="0"/>
                <w:lang w:eastAsia="es-ES" w:bidi="ar-SA"/>
              </w:rPr>
              <w:t xml:space="preserve">Poor </w:t>
            </w:r>
            <w:proofErr w:type="spellStart"/>
            <w:r w:rsidRPr="007D1448">
              <w:rPr>
                <w:rFonts w:ascii="Calibri" w:eastAsia="Times New Roman" w:hAnsi="Calibri" w:cs="Calibri"/>
                <w:noProof w:val="0"/>
                <w:lang w:eastAsia="es-ES" w:bidi="ar-SA"/>
              </w:rPr>
              <w:t>appetite</w:t>
            </w:r>
            <w:proofErr w:type="spellEnd"/>
            <w:r w:rsidRPr="007D1448">
              <w:rPr>
                <w:rFonts w:ascii="Calibri" w:eastAsia="Times New Roman" w:hAnsi="Calibri" w:cs="Calibri"/>
                <w:noProof w:val="0"/>
                <w:lang w:eastAsia="es-ES" w:bidi="ar-SA"/>
              </w:rPr>
              <w:t xml:space="preserve"> </w:t>
            </w:r>
            <w:r w:rsidRPr="007D1448">
              <w:rPr>
                <w:rFonts w:ascii="Calibri" w:eastAsia="Times New Roman" w:hAnsi="Calibri" w:cs="Calibri"/>
                <w:noProof w:val="0"/>
                <w:lang w:eastAsia="es-ES" w:bidi="ar-SA"/>
              </w:rPr>
              <w:br/>
            </w:r>
            <w:proofErr w:type="spellStart"/>
            <w:r w:rsidRPr="007D1448">
              <w:rPr>
                <w:rFonts w:ascii="Calibri" w:eastAsia="Times New Roman" w:hAnsi="Calibri" w:cs="Calibri"/>
                <w:noProof w:val="0"/>
                <w:lang w:eastAsia="es-ES" w:bidi="ar-SA"/>
              </w:rPr>
              <w:t>or</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oveating</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822314"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 xml:space="preserve">0: </w:t>
            </w:r>
            <w:r w:rsidRPr="007D1448">
              <w:rPr>
                <w:rFonts w:ascii="Calibri" w:eastAsia="Times New Roman" w:hAnsi="Calibri" w:cs="Calibri"/>
                <w:noProof w:val="0"/>
                <w:sz w:val="18"/>
                <w:szCs w:val="18"/>
                <w:lang w:val="en-US" w:eastAsia="es-ES" w:bidi="ar-SA"/>
              </w:rPr>
              <w:t xml:space="preserve">Not at all, </w:t>
            </w: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Several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More than half the days,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Nearly every day,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88943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49FEA802"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AB7610F"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8135F4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PAQ605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3B170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EF91DC"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CBB5360"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Vigorous</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work</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act</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7A7B65"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DC8C4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68D31409"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9802640"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44830B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PAQ620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813FD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97BA5ED"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994832"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Moderate</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work</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act</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736A80"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C97D2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4823A15A"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4B4996E"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1F6EC39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PAQ635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532FC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5CEC03"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0D71FB6"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Walk</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or</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bicycle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E83CD1"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720482"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6D9651C9"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F1E765"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046BE2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PAQ650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FA6577"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136B28"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502D113"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Vigorous</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recreational</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activities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81B7CF9"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19649B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5657D6EA"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ACC6C3A"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4F60CF9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PAQ665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091B50"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69BA23"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B167DAC"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Moderate</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recreational</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activities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E008BA"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BB87D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40F0651D" w14:textId="77777777" w:rsidTr="00E91C37">
        <w:trPr>
          <w:trHeight w:val="9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2DCC09A"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lastRenderedPageBreak/>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69D5958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SMQ020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D57398"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C0771F"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6A69F20"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Smoked at least 100 cigarettes in life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3377AC"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82F4A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2441ACF8"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163D716"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4E3F40C1"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INQ020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A41D2D"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2004B39"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052978F" w14:textId="77777777" w:rsidR="007D1448" w:rsidRPr="007D1448" w:rsidRDefault="007D1448" w:rsidP="007D1448">
            <w:pPr>
              <w:spacing w:before="0" w:after="0" w:line="240" w:lineRule="auto"/>
              <w:rPr>
                <w:rFonts w:ascii="Calibri" w:eastAsia="Times New Roman" w:hAnsi="Calibri" w:cs="Calibri"/>
                <w:noProof w:val="0"/>
                <w:lang w:eastAsia="es-ES" w:bidi="ar-SA"/>
              </w:rPr>
            </w:pPr>
            <w:proofErr w:type="spellStart"/>
            <w:r w:rsidRPr="007D1448">
              <w:rPr>
                <w:rFonts w:ascii="Calibri" w:eastAsia="Times New Roman" w:hAnsi="Calibri" w:cs="Calibri"/>
                <w:noProof w:val="0"/>
                <w:lang w:eastAsia="es-ES" w:bidi="ar-SA"/>
              </w:rPr>
              <w:t>Income</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from</w:t>
            </w:r>
            <w:proofErr w:type="spellEnd"/>
            <w:r w:rsidRPr="007D1448">
              <w:rPr>
                <w:rFonts w:ascii="Calibri" w:eastAsia="Times New Roman" w:hAnsi="Calibri" w:cs="Calibri"/>
                <w:noProof w:val="0"/>
                <w:lang w:eastAsia="es-ES" w:bidi="ar-SA"/>
              </w:rPr>
              <w:t xml:space="preserve"> </w:t>
            </w:r>
            <w:proofErr w:type="spellStart"/>
            <w:r w:rsidRPr="007D1448">
              <w:rPr>
                <w:rFonts w:ascii="Calibri" w:eastAsia="Times New Roman" w:hAnsi="Calibri" w:cs="Calibri"/>
                <w:noProof w:val="0"/>
                <w:lang w:eastAsia="es-ES" w:bidi="ar-SA"/>
              </w:rPr>
              <w:t>wages</w:t>
            </w:r>
            <w:proofErr w:type="spellEnd"/>
            <w:r w:rsidRPr="007D1448">
              <w:rPr>
                <w:rFonts w:ascii="Calibri" w:eastAsia="Times New Roman" w:hAnsi="Calibri" w:cs="Calibri"/>
                <w:noProof w:val="0"/>
                <w:lang w:eastAsia="es-ES" w:bidi="ar-SA"/>
              </w:rPr>
              <w:t>/salaries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8D1839"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EE7234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00912DA0"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6956CD4"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D7CC67A"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INDFMMPI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D6F869"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048F91"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A0462B9"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Family monthly poverty level index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4C4420"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0 to 4.98</w:t>
            </w:r>
            <w:r w:rsidRPr="007D1448">
              <w:rPr>
                <w:rFonts w:ascii="Calibri" w:eastAsia="Times New Roman" w:hAnsi="Calibri" w:cs="Calibri"/>
                <w:noProof w:val="0"/>
                <w:sz w:val="18"/>
                <w:szCs w:val="18"/>
                <w:lang w:val="en-US" w:eastAsia="es-ES" w:bidi="ar-SA"/>
              </w:rPr>
              <w:t>: range of values,</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5</w:t>
            </w:r>
            <w:r w:rsidRPr="007D1448">
              <w:rPr>
                <w:rFonts w:ascii="Calibri" w:eastAsia="Times New Roman" w:hAnsi="Calibri" w:cs="Calibri"/>
                <w:noProof w:val="0"/>
                <w:sz w:val="18"/>
                <w:szCs w:val="18"/>
                <w:lang w:val="en-US" w:eastAsia="es-ES" w:bidi="ar-SA"/>
              </w:rPr>
              <w:t xml:space="preserve">: greater or equal to 5,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DE4F34"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7D1448" w:rsidRPr="007D1448" w14:paraId="59A93B56" w14:textId="77777777" w:rsidTr="00E91C37">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C8FFB49" w14:textId="77777777" w:rsidR="007D1448" w:rsidRPr="007D1448" w:rsidRDefault="007D1448" w:rsidP="007D1448">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1AA80726"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INDFMMPC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2703C3"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C82A34" w14:textId="77777777" w:rsidR="007D1448" w:rsidRPr="007D1448" w:rsidRDefault="007D1448" w:rsidP="007D1448">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407E8FB" w14:textId="77777777" w:rsidR="007D1448" w:rsidRPr="007D1448" w:rsidRDefault="007D1448" w:rsidP="007D1448">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Family monthly poverty level category</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81A1BA" w14:textId="77777777" w:rsidR="007D1448" w:rsidRPr="007D1448" w:rsidRDefault="007D1448" w:rsidP="007D1448">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Monthly poverty level index &lt;=1.30,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1.30&lt;=Monthly poverty level index &lt;=1.85,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3:</w:t>
            </w:r>
            <w:r w:rsidRPr="007D1448">
              <w:rPr>
                <w:rFonts w:ascii="Calibri" w:eastAsia="Times New Roman" w:hAnsi="Calibri" w:cs="Calibri"/>
                <w:noProof w:val="0"/>
                <w:sz w:val="18"/>
                <w:szCs w:val="18"/>
                <w:lang w:val="en-US" w:eastAsia="es-ES" w:bidi="ar-SA"/>
              </w:rPr>
              <w:t xml:space="preserve"> Monthly poverty index &gt;1.85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262D6B" w14:textId="77777777" w:rsidR="007D1448" w:rsidRPr="007D1448" w:rsidRDefault="007D1448" w:rsidP="007D1448">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r w:rsidR="00E91C37" w:rsidRPr="007D1448" w14:paraId="74E9054C" w14:textId="77777777" w:rsidTr="00E91C37">
        <w:trPr>
          <w:trHeight w:val="93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C56276F" w14:textId="77777777" w:rsidR="00E91C37" w:rsidRPr="007D1448" w:rsidRDefault="00E91C37" w:rsidP="00E91C37">
            <w:pPr>
              <w:spacing w:before="0" w:after="0" w:line="240" w:lineRule="auto"/>
              <w:jc w:val="center"/>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033BB52" w14:textId="77777777" w:rsidR="00E91C37" w:rsidRPr="007D1448" w:rsidRDefault="00E91C37" w:rsidP="00E91C37">
            <w:pPr>
              <w:spacing w:before="0" w:after="0" w:line="240" w:lineRule="auto"/>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SLQ050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A60523" w14:textId="77777777" w:rsidR="00E91C37" w:rsidRPr="007D1448" w:rsidRDefault="00E91C37" w:rsidP="00E91C37">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Num</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201371" w14:textId="77777777" w:rsidR="00E91C37" w:rsidRPr="007D1448" w:rsidRDefault="00E91C37" w:rsidP="00E91C37">
            <w:pPr>
              <w:spacing w:before="0" w:after="0" w:line="240" w:lineRule="auto"/>
              <w:jc w:val="right"/>
              <w:rPr>
                <w:rFonts w:ascii="Calibri" w:eastAsia="Times New Roman" w:hAnsi="Calibri" w:cs="Calibri"/>
                <w:noProof w:val="0"/>
                <w:sz w:val="22"/>
                <w:szCs w:val="22"/>
                <w:lang w:eastAsia="es-ES" w:bidi="ar-SA"/>
              </w:rPr>
            </w:pPr>
            <w:r w:rsidRPr="007D1448">
              <w:rPr>
                <w:rFonts w:ascii="Calibri" w:eastAsia="Times New Roman" w:hAnsi="Calibri" w:cs="Calibri"/>
                <w:noProof w:val="0"/>
                <w:sz w:val="22"/>
                <w:szCs w:val="22"/>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96961E" w14:textId="77777777" w:rsidR="00E91C37" w:rsidRPr="007D1448" w:rsidRDefault="00E91C37" w:rsidP="00E91C37">
            <w:pPr>
              <w:spacing w:before="0" w:after="0" w:line="240" w:lineRule="auto"/>
              <w:rPr>
                <w:rFonts w:ascii="Calibri" w:eastAsia="Times New Roman" w:hAnsi="Calibri" w:cs="Calibri"/>
                <w:noProof w:val="0"/>
                <w:lang w:val="en-US" w:eastAsia="es-ES" w:bidi="ar-SA"/>
              </w:rPr>
            </w:pPr>
            <w:r w:rsidRPr="007D1448">
              <w:rPr>
                <w:rFonts w:ascii="Calibri" w:eastAsia="Times New Roman" w:hAnsi="Calibri" w:cs="Calibri"/>
                <w:noProof w:val="0"/>
                <w:lang w:val="en-US" w:eastAsia="es-ES" w:bidi="ar-SA"/>
              </w:rPr>
              <w:t>Ever told doctor had trouble sleeping?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09BBFE" w14:textId="654CEC8A" w:rsidR="00E91C37" w:rsidRPr="007D1448" w:rsidRDefault="00E91C37" w:rsidP="00E91C37">
            <w:pPr>
              <w:spacing w:before="0" w:after="0" w:line="240" w:lineRule="auto"/>
              <w:rPr>
                <w:rFonts w:ascii="Calibri" w:eastAsia="Times New Roman" w:hAnsi="Calibri" w:cs="Calibri"/>
                <w:noProof w:val="0"/>
                <w:sz w:val="22"/>
                <w:szCs w:val="22"/>
                <w:lang w:val="en-US" w:eastAsia="es-ES" w:bidi="ar-SA"/>
              </w:rPr>
            </w:pPr>
            <w:r w:rsidRPr="007D1448">
              <w:rPr>
                <w:rFonts w:ascii="Calibri" w:eastAsia="Times New Roman" w:hAnsi="Calibri" w:cs="Calibri"/>
                <w:b/>
                <w:bCs/>
                <w:noProof w:val="0"/>
                <w:sz w:val="18"/>
                <w:szCs w:val="18"/>
                <w:lang w:val="en-US" w:eastAsia="es-ES" w:bidi="ar-SA"/>
              </w:rPr>
              <w:t>1</w:t>
            </w:r>
            <w:r w:rsidRPr="007D1448">
              <w:rPr>
                <w:rFonts w:ascii="Calibri" w:eastAsia="Times New Roman" w:hAnsi="Calibri" w:cs="Calibri"/>
                <w:noProof w:val="0"/>
                <w:sz w:val="18"/>
                <w:szCs w:val="18"/>
                <w:lang w:val="en-US" w:eastAsia="es-ES" w:bidi="ar-SA"/>
              </w:rPr>
              <w:t xml:space="preserve">: Yes, </w:t>
            </w:r>
            <w:r w:rsidRPr="007D1448">
              <w:rPr>
                <w:rFonts w:ascii="Calibri" w:eastAsia="Times New Roman" w:hAnsi="Calibri" w:cs="Calibri"/>
                <w:b/>
                <w:bCs/>
                <w:noProof w:val="0"/>
                <w:sz w:val="18"/>
                <w:szCs w:val="18"/>
                <w:lang w:val="en-US" w:eastAsia="es-ES" w:bidi="ar-SA"/>
              </w:rPr>
              <w:t>2</w:t>
            </w:r>
            <w:r w:rsidRPr="007D1448">
              <w:rPr>
                <w:rFonts w:ascii="Calibri" w:eastAsia="Times New Roman" w:hAnsi="Calibri" w:cs="Calibri"/>
                <w:noProof w:val="0"/>
                <w:sz w:val="18"/>
                <w:szCs w:val="18"/>
                <w:lang w:val="en-US" w:eastAsia="es-ES" w:bidi="ar-SA"/>
              </w:rPr>
              <w:t xml:space="preserve">: No, </w:t>
            </w:r>
            <w:r w:rsidRPr="007D1448">
              <w:rPr>
                <w:rFonts w:ascii="Calibri" w:eastAsia="Times New Roman" w:hAnsi="Calibri" w:cs="Calibri"/>
                <w:b/>
                <w:bCs/>
                <w:noProof w:val="0"/>
                <w:sz w:val="18"/>
                <w:szCs w:val="18"/>
                <w:lang w:val="en-US" w:eastAsia="es-ES" w:bidi="ar-SA"/>
              </w:rPr>
              <w:t>7</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Refused ,</w:t>
            </w:r>
            <w:proofErr w:type="gramEnd"/>
            <w:r w:rsidRPr="007D1448">
              <w:rPr>
                <w:rFonts w:ascii="Calibri" w:eastAsia="Times New Roman" w:hAnsi="Calibri" w:cs="Calibri"/>
                <w:noProof w:val="0"/>
                <w:sz w:val="18"/>
                <w:szCs w:val="18"/>
                <w:lang w:val="en-US" w:eastAsia="es-ES" w:bidi="ar-SA"/>
              </w:rPr>
              <w:t xml:space="preserve"> </w:t>
            </w:r>
            <w:r w:rsidRPr="007D1448">
              <w:rPr>
                <w:rFonts w:ascii="Calibri" w:eastAsia="Times New Roman" w:hAnsi="Calibri" w:cs="Calibri"/>
                <w:noProof w:val="0"/>
                <w:sz w:val="18"/>
                <w:szCs w:val="18"/>
                <w:lang w:val="en-US" w:eastAsia="es-ES" w:bidi="ar-SA"/>
              </w:rPr>
              <w:br/>
            </w:r>
            <w:r w:rsidRPr="007D1448">
              <w:rPr>
                <w:rFonts w:ascii="Calibri" w:eastAsia="Times New Roman" w:hAnsi="Calibri" w:cs="Calibri"/>
                <w:b/>
                <w:bCs/>
                <w:noProof w:val="0"/>
                <w:sz w:val="18"/>
                <w:szCs w:val="18"/>
                <w:lang w:val="en-US" w:eastAsia="es-ES" w:bidi="ar-SA"/>
              </w:rPr>
              <w:t>9</w:t>
            </w:r>
            <w:r w:rsidRPr="007D1448">
              <w:rPr>
                <w:rFonts w:ascii="Calibri" w:eastAsia="Times New Roman" w:hAnsi="Calibri" w:cs="Calibri"/>
                <w:noProof w:val="0"/>
                <w:sz w:val="18"/>
                <w:szCs w:val="18"/>
                <w:lang w:val="en-US" w:eastAsia="es-ES" w:bidi="ar-SA"/>
              </w:rPr>
              <w:t xml:space="preserve">: Don't know, </w:t>
            </w:r>
            <w:r w:rsidRPr="007D1448">
              <w:rPr>
                <w:rFonts w:ascii="Calibri" w:eastAsia="Times New Roman" w:hAnsi="Calibri" w:cs="Calibri"/>
                <w:b/>
                <w:bCs/>
                <w:noProof w:val="0"/>
                <w:sz w:val="18"/>
                <w:szCs w:val="18"/>
                <w:lang w:val="en-US" w:eastAsia="es-ES" w:bidi="ar-SA"/>
              </w:rPr>
              <w:t>.</w:t>
            </w:r>
            <w:r w:rsidRPr="007D1448">
              <w:rPr>
                <w:rFonts w:ascii="Calibri" w:eastAsia="Times New Roman" w:hAnsi="Calibri" w:cs="Calibri"/>
                <w:noProof w:val="0"/>
                <w:sz w:val="18"/>
                <w:szCs w:val="18"/>
                <w:lang w:val="en-US" w:eastAsia="es-ES" w:bidi="ar-SA"/>
              </w:rPr>
              <w:t xml:space="preserve"> </w:t>
            </w:r>
            <w:proofErr w:type="gramStart"/>
            <w:r w:rsidRPr="007D1448">
              <w:rPr>
                <w:rFonts w:ascii="Calibri" w:eastAsia="Times New Roman" w:hAnsi="Calibri" w:cs="Calibri"/>
                <w:noProof w:val="0"/>
                <w:sz w:val="18"/>
                <w:szCs w:val="18"/>
                <w:lang w:val="en-US" w:eastAsia="es-ES" w:bidi="ar-SA"/>
              </w:rPr>
              <w:t>:Missing</w:t>
            </w:r>
            <w:proofErr w:type="gram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7DB080" w14:textId="77777777" w:rsidR="00E91C37" w:rsidRPr="007D1448" w:rsidRDefault="00E91C37" w:rsidP="00E91C37">
            <w:pPr>
              <w:spacing w:before="0" w:after="0" w:line="240" w:lineRule="auto"/>
              <w:rPr>
                <w:rFonts w:ascii="Calibri" w:eastAsia="Times New Roman" w:hAnsi="Calibri" w:cs="Calibri"/>
                <w:noProof w:val="0"/>
                <w:sz w:val="22"/>
                <w:szCs w:val="22"/>
                <w:lang w:eastAsia="es-ES" w:bidi="ar-SA"/>
              </w:rPr>
            </w:pPr>
            <w:proofErr w:type="spellStart"/>
            <w:r w:rsidRPr="007D1448">
              <w:rPr>
                <w:rFonts w:ascii="Calibri" w:eastAsia="Times New Roman" w:hAnsi="Calibri" w:cs="Calibri"/>
                <w:noProof w:val="0"/>
                <w:sz w:val="22"/>
                <w:szCs w:val="22"/>
                <w:lang w:eastAsia="es-ES" w:bidi="ar-SA"/>
              </w:rPr>
              <w:t>Questionnaire</w:t>
            </w:r>
            <w:proofErr w:type="spellEnd"/>
          </w:p>
        </w:tc>
      </w:tr>
    </w:tbl>
    <w:p w14:paraId="0FF19CDD" w14:textId="65319AA5" w:rsidR="00C21394" w:rsidRDefault="00C21394" w:rsidP="00C21394">
      <w:pPr>
        <w:rPr>
          <w:lang w:val="en-US"/>
        </w:rPr>
      </w:pPr>
    </w:p>
    <w:p w14:paraId="07DF434D" w14:textId="2A5EA810" w:rsidR="00EA0C2A" w:rsidRPr="00646C90" w:rsidRDefault="00781E77" w:rsidP="00C21394">
      <w:pPr>
        <w:rPr>
          <w:i/>
          <w:iCs/>
        </w:rPr>
      </w:pPr>
      <w:r w:rsidRPr="00781E77">
        <w:t>D</w:t>
      </w:r>
      <w:r>
        <w:t>ebido a que no existe una variable como tal que aporte información sobre si un individuo presenta</w:t>
      </w:r>
      <w:r w:rsidR="00EA0C2A">
        <w:t xml:space="preserve"> o no</w:t>
      </w:r>
      <w:r>
        <w:t xml:space="preserve"> síndrome metabólico, a partir de los criterios comentados </w:t>
      </w:r>
      <w:r w:rsidR="00EA0C2A">
        <w:t xml:space="preserve">en el </w:t>
      </w:r>
      <w:r w:rsidR="00060BB2">
        <w:t>punto</w:t>
      </w:r>
      <w:r w:rsidR="00EA0C2A" w:rsidRPr="00EA0C2A">
        <w:rPr>
          <w:i/>
          <w:iCs/>
        </w:rPr>
        <w:t xml:space="preserve"> </w:t>
      </w:r>
      <w:r w:rsidR="00EA0C2A" w:rsidRPr="00EA0C2A">
        <w:rPr>
          <w:i/>
          <w:iCs/>
        </w:rPr>
        <w:fldChar w:fldCharType="begin"/>
      </w:r>
      <w:r w:rsidR="00EA0C2A" w:rsidRPr="00EA0C2A">
        <w:rPr>
          <w:i/>
          <w:iCs/>
        </w:rPr>
        <w:instrText xml:space="preserve"> REF _Ref102151753 \r \h  \* MERGEFORMAT </w:instrText>
      </w:r>
      <w:r w:rsidR="00EA0C2A" w:rsidRPr="00EA0C2A">
        <w:rPr>
          <w:i/>
          <w:iCs/>
        </w:rPr>
      </w:r>
      <w:r w:rsidR="00EA0C2A" w:rsidRPr="00EA0C2A">
        <w:rPr>
          <w:i/>
          <w:iCs/>
        </w:rPr>
        <w:fldChar w:fldCharType="separate"/>
      </w:r>
      <w:r w:rsidR="000108C5">
        <w:rPr>
          <w:i/>
          <w:iCs/>
        </w:rPr>
        <w:t>1.1.1</w:t>
      </w:r>
      <w:r w:rsidR="00EA0C2A" w:rsidRPr="00EA0C2A">
        <w:rPr>
          <w:i/>
          <w:iCs/>
        </w:rPr>
        <w:fldChar w:fldCharType="end"/>
      </w:r>
      <w:r w:rsidR="00EA0C2A" w:rsidRPr="00EA0C2A">
        <w:rPr>
          <w:i/>
          <w:iCs/>
        </w:rPr>
        <w:t xml:space="preserve"> </w:t>
      </w:r>
      <w:r>
        <w:t>se ha añadido una columna inicial MET_SYM codificada como 0 (no presenta síndrome metabólico) y 1 (sí present</w:t>
      </w:r>
      <w:r w:rsidR="00EA0C2A">
        <w:t>a</w:t>
      </w:r>
      <w:r>
        <w:t xml:space="preserve"> síndrome metabólico).</w:t>
      </w:r>
      <w:r w:rsidR="00646C90">
        <w:t xml:space="preserve"> </w:t>
      </w:r>
      <w:r w:rsidR="00EA0C2A">
        <w:t>Para ello se tienen que cumplir como mínimo 3 de l</w:t>
      </w:r>
      <w:r w:rsidR="00646C90">
        <w:t>a</w:t>
      </w:r>
      <w:r w:rsidR="00EA0C2A">
        <w:t xml:space="preserve">s siguientes 5 </w:t>
      </w:r>
      <w:r w:rsidR="00646C90">
        <w:t xml:space="preserve">condiciones reflejadas en </w:t>
      </w:r>
      <w:r w:rsidR="00646C90" w:rsidRPr="00646C90">
        <w:rPr>
          <w:i/>
          <w:iCs/>
        </w:rPr>
        <w:fldChar w:fldCharType="begin"/>
      </w:r>
      <w:r w:rsidR="00646C90" w:rsidRPr="00646C90">
        <w:rPr>
          <w:i/>
          <w:iCs/>
        </w:rPr>
        <w:instrText xml:space="preserve"> REF _Ref102153324 \h </w:instrText>
      </w:r>
      <w:r w:rsidR="00646C90">
        <w:rPr>
          <w:i/>
          <w:iCs/>
        </w:rPr>
        <w:instrText xml:space="preserve"> \* MERGEFORMAT </w:instrText>
      </w:r>
      <w:r w:rsidR="00646C90" w:rsidRPr="00646C90">
        <w:rPr>
          <w:i/>
          <w:iCs/>
        </w:rPr>
      </w:r>
      <w:r w:rsidR="00646C90" w:rsidRPr="00646C90">
        <w:rPr>
          <w:i/>
          <w:iCs/>
        </w:rPr>
        <w:fldChar w:fldCharType="separate"/>
      </w:r>
      <w:r w:rsidR="000108C5" w:rsidRPr="000108C5">
        <w:rPr>
          <w:i/>
          <w:iCs/>
        </w:rPr>
        <w:t>Tabla 4: requisitos del dataframe para SM</w:t>
      </w:r>
      <w:r w:rsidR="00646C90" w:rsidRPr="00646C90">
        <w:rPr>
          <w:i/>
          <w:iCs/>
        </w:rPr>
        <w:fldChar w:fldCharType="end"/>
      </w:r>
      <w:r w:rsidR="00EA0C2A" w:rsidRPr="00646C90">
        <w:rPr>
          <w:i/>
          <w:iCs/>
        </w:rPr>
        <w:t>:</w:t>
      </w:r>
    </w:p>
    <w:p w14:paraId="664C4042" w14:textId="54B85CE7" w:rsidR="00646C90" w:rsidRDefault="00646C90" w:rsidP="00646C90">
      <w:pPr>
        <w:pStyle w:val="Caption"/>
      </w:pPr>
      <w:bookmarkStart w:id="24" w:name="_Ref102238299"/>
      <w:bookmarkStart w:id="25" w:name="_Ref102153324"/>
      <w:r>
        <w:t xml:space="preserve">Tabla </w:t>
      </w:r>
      <w:r>
        <w:fldChar w:fldCharType="begin"/>
      </w:r>
      <w:r>
        <w:instrText xml:space="preserve"> SEQ Tabla \* ARABIC </w:instrText>
      </w:r>
      <w:r>
        <w:fldChar w:fldCharType="separate"/>
      </w:r>
      <w:r w:rsidR="000108C5">
        <w:t>4</w:t>
      </w:r>
      <w:r>
        <w:fldChar w:fldCharType="end"/>
      </w:r>
      <w:bookmarkEnd w:id="24"/>
      <w:r>
        <w:t>: requisitos del dataframe para SM</w:t>
      </w:r>
      <w:bookmarkEnd w:id="25"/>
    </w:p>
    <w:tbl>
      <w:tblPr>
        <w:tblW w:w="0" w:type="dxa"/>
        <w:tblCellMar>
          <w:left w:w="0" w:type="dxa"/>
          <w:right w:w="0" w:type="dxa"/>
        </w:tblCellMar>
        <w:tblLook w:val="04A0" w:firstRow="1" w:lastRow="0" w:firstColumn="1" w:lastColumn="0" w:noHBand="0" w:noVBand="1"/>
      </w:tblPr>
      <w:tblGrid>
        <w:gridCol w:w="952"/>
        <w:gridCol w:w="4289"/>
        <w:gridCol w:w="3661"/>
      </w:tblGrid>
      <w:tr w:rsidR="00060BB2" w:rsidRPr="00060BB2" w14:paraId="24BE835F" w14:textId="77777777" w:rsidTr="00060BB2">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29DF775" w14:textId="77777777" w:rsidR="00060BB2" w:rsidRPr="00060BB2" w:rsidRDefault="00060BB2" w:rsidP="00060BB2">
            <w:pPr>
              <w:spacing w:before="0" w:after="0" w:line="240" w:lineRule="auto"/>
              <w:jc w:val="center"/>
              <w:rPr>
                <w:rFonts w:ascii="Calibri" w:eastAsia="Times New Roman" w:hAnsi="Calibri" w:cs="Calibri"/>
                <w:b/>
                <w:bCs/>
                <w:noProof w:val="0"/>
                <w:sz w:val="22"/>
                <w:szCs w:val="22"/>
                <w:lang w:eastAsia="es-ES" w:bidi="ar-SA"/>
              </w:rPr>
            </w:pPr>
            <w:r w:rsidRPr="00060BB2">
              <w:rPr>
                <w:rFonts w:ascii="Calibri" w:eastAsia="Times New Roman" w:hAnsi="Calibri" w:cs="Calibri"/>
                <w:b/>
                <w:bCs/>
                <w:noProof w:val="0"/>
                <w:sz w:val="22"/>
                <w:szCs w:val="22"/>
                <w:lang w:eastAsia="es-ES" w:bidi="ar-SA"/>
              </w:rPr>
              <w:t xml:space="preserve">Requisito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2B121B" w14:textId="77777777" w:rsidR="00060BB2" w:rsidRPr="00060BB2" w:rsidRDefault="00060BB2" w:rsidP="00060BB2">
            <w:pPr>
              <w:spacing w:before="0" w:after="0" w:line="240" w:lineRule="auto"/>
              <w:jc w:val="center"/>
              <w:rPr>
                <w:rFonts w:ascii="Calibri" w:eastAsia="Times New Roman" w:hAnsi="Calibri" w:cs="Calibri"/>
                <w:b/>
                <w:bCs/>
                <w:noProof w:val="0"/>
                <w:sz w:val="22"/>
                <w:szCs w:val="22"/>
                <w:lang w:eastAsia="es-ES" w:bidi="ar-SA"/>
              </w:rPr>
            </w:pPr>
            <w:r w:rsidRPr="00060BB2">
              <w:rPr>
                <w:rFonts w:ascii="Calibri" w:eastAsia="Times New Roman" w:hAnsi="Calibri" w:cs="Calibri"/>
                <w:b/>
                <w:bCs/>
                <w:noProof w:val="0"/>
                <w:sz w:val="22"/>
                <w:szCs w:val="22"/>
                <w:lang w:eastAsia="es-ES" w:bidi="ar-SA"/>
              </w:rPr>
              <w:t>Descripción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625E0A" w14:textId="77777777" w:rsidR="00060BB2" w:rsidRPr="00060BB2" w:rsidRDefault="00060BB2" w:rsidP="00060BB2">
            <w:pPr>
              <w:spacing w:before="0" w:after="0" w:line="240" w:lineRule="auto"/>
              <w:jc w:val="center"/>
              <w:rPr>
                <w:rFonts w:ascii="Calibri" w:eastAsia="Times New Roman" w:hAnsi="Calibri" w:cs="Calibri"/>
                <w:b/>
                <w:bCs/>
                <w:noProof w:val="0"/>
                <w:sz w:val="22"/>
                <w:szCs w:val="22"/>
                <w:lang w:eastAsia="es-ES" w:bidi="ar-SA"/>
              </w:rPr>
            </w:pPr>
            <w:r w:rsidRPr="00060BB2">
              <w:rPr>
                <w:rFonts w:ascii="Calibri" w:eastAsia="Times New Roman" w:hAnsi="Calibri" w:cs="Calibri"/>
                <w:b/>
                <w:bCs/>
                <w:noProof w:val="0"/>
                <w:sz w:val="22"/>
                <w:szCs w:val="22"/>
                <w:lang w:eastAsia="es-ES" w:bidi="ar-SA"/>
              </w:rPr>
              <w:t xml:space="preserve">Criterio según columnas del </w:t>
            </w:r>
            <w:proofErr w:type="spellStart"/>
            <w:r w:rsidRPr="00060BB2">
              <w:rPr>
                <w:rFonts w:ascii="Calibri" w:eastAsia="Times New Roman" w:hAnsi="Calibri" w:cs="Calibri"/>
                <w:b/>
                <w:bCs/>
                <w:noProof w:val="0"/>
                <w:sz w:val="22"/>
                <w:szCs w:val="22"/>
                <w:lang w:eastAsia="es-ES" w:bidi="ar-SA"/>
              </w:rPr>
              <w:t>dataframe</w:t>
            </w:r>
            <w:proofErr w:type="spellEnd"/>
          </w:p>
        </w:tc>
      </w:tr>
      <w:tr w:rsidR="00060BB2" w:rsidRPr="00424D2C" w14:paraId="216FCEAC" w14:textId="77777777" w:rsidTr="00060BB2">
        <w:trPr>
          <w:trHeight w:val="553"/>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BC28FE8" w14:textId="77777777" w:rsidR="00060BB2" w:rsidRPr="00060BB2" w:rsidRDefault="00060BB2" w:rsidP="00060BB2">
            <w:pPr>
              <w:spacing w:before="0" w:after="0" w:line="240" w:lineRule="auto"/>
              <w:jc w:val="center"/>
              <w:rPr>
                <w:rFonts w:ascii="Calibri" w:eastAsia="Times New Roman" w:hAnsi="Calibri" w:cs="Calibri"/>
                <w:noProof w:val="0"/>
                <w:sz w:val="22"/>
                <w:szCs w:val="22"/>
                <w:lang w:eastAsia="es-ES" w:bidi="ar-SA"/>
              </w:rPr>
            </w:pPr>
            <w:r w:rsidRPr="00060BB2">
              <w:rPr>
                <w:rFonts w:ascii="Calibri" w:eastAsia="Times New Roman" w:hAnsi="Calibri" w:cs="Calibri"/>
                <w:noProof w:val="0"/>
                <w:sz w:val="22"/>
                <w:szCs w:val="22"/>
                <w:lang w:eastAsia="es-ES" w:bidi="ar-SA"/>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177A32" w14:textId="77777777" w:rsidR="00060BB2" w:rsidRPr="00060BB2" w:rsidRDefault="00060BB2" w:rsidP="00060BB2">
            <w:pPr>
              <w:spacing w:before="0" w:after="24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Perímetro abdominal mayor o igual a 88cm en mujeres</w:t>
            </w:r>
            <w:r w:rsidRPr="00060BB2">
              <w:rPr>
                <w:rFonts w:ascii="Calibri" w:eastAsia="Times New Roman" w:hAnsi="Calibri" w:cs="Calibri"/>
                <w:noProof w:val="0"/>
                <w:sz w:val="18"/>
                <w:szCs w:val="18"/>
                <w:lang w:eastAsia="es-ES" w:bidi="ar-SA"/>
              </w:rPr>
              <w:br/>
              <w:t>Perímetro abdominal mayor o igual a 102cm en hombres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B78B82" w14:textId="77777777" w:rsidR="00060BB2" w:rsidRPr="00060BB2" w:rsidRDefault="00060BB2" w:rsidP="00060BB2">
            <w:pPr>
              <w:spacing w:before="0" w:after="0" w:line="240" w:lineRule="auto"/>
              <w:rPr>
                <w:rFonts w:ascii="Calibri" w:eastAsia="Times New Roman" w:hAnsi="Calibri" w:cs="Calibri"/>
                <w:noProof w:val="0"/>
                <w:sz w:val="18"/>
                <w:szCs w:val="18"/>
                <w:lang w:val="en-US" w:eastAsia="es-ES" w:bidi="ar-SA"/>
              </w:rPr>
            </w:pPr>
            <w:r w:rsidRPr="00060BB2">
              <w:rPr>
                <w:rFonts w:ascii="Calibri" w:eastAsia="Times New Roman" w:hAnsi="Calibri" w:cs="Calibri"/>
                <w:noProof w:val="0"/>
                <w:sz w:val="18"/>
                <w:szCs w:val="18"/>
                <w:lang w:val="en-US" w:eastAsia="es-ES" w:bidi="ar-SA"/>
              </w:rPr>
              <w:t xml:space="preserve">BMXWAIST =&gt; 88cm </w:t>
            </w:r>
            <w:proofErr w:type="spellStart"/>
            <w:r w:rsidRPr="00060BB2">
              <w:rPr>
                <w:rFonts w:ascii="Calibri" w:eastAsia="Times New Roman" w:hAnsi="Calibri" w:cs="Calibri"/>
                <w:noProof w:val="0"/>
                <w:sz w:val="18"/>
                <w:szCs w:val="18"/>
                <w:lang w:val="en-US" w:eastAsia="es-ES" w:bidi="ar-SA"/>
              </w:rPr>
              <w:t>si</w:t>
            </w:r>
            <w:proofErr w:type="spellEnd"/>
            <w:r w:rsidRPr="00060BB2">
              <w:rPr>
                <w:rFonts w:ascii="Calibri" w:eastAsia="Times New Roman" w:hAnsi="Calibri" w:cs="Calibri"/>
                <w:noProof w:val="0"/>
                <w:sz w:val="18"/>
                <w:szCs w:val="18"/>
                <w:lang w:val="en-US" w:eastAsia="es-ES" w:bidi="ar-SA"/>
              </w:rPr>
              <w:t xml:space="preserve"> RIDAGENDR = 2 (female)</w:t>
            </w:r>
            <w:r w:rsidRPr="00060BB2">
              <w:rPr>
                <w:rFonts w:ascii="Calibri" w:eastAsia="Times New Roman" w:hAnsi="Calibri" w:cs="Calibri"/>
                <w:noProof w:val="0"/>
                <w:sz w:val="18"/>
                <w:szCs w:val="18"/>
                <w:lang w:val="en-US" w:eastAsia="es-ES" w:bidi="ar-SA"/>
              </w:rPr>
              <w:br/>
              <w:t xml:space="preserve">BMXWAIST =&gt; 102cm </w:t>
            </w:r>
            <w:proofErr w:type="spellStart"/>
            <w:r w:rsidRPr="00060BB2">
              <w:rPr>
                <w:rFonts w:ascii="Calibri" w:eastAsia="Times New Roman" w:hAnsi="Calibri" w:cs="Calibri"/>
                <w:noProof w:val="0"/>
                <w:sz w:val="18"/>
                <w:szCs w:val="18"/>
                <w:lang w:val="en-US" w:eastAsia="es-ES" w:bidi="ar-SA"/>
              </w:rPr>
              <w:t>si</w:t>
            </w:r>
            <w:proofErr w:type="spellEnd"/>
            <w:r w:rsidRPr="00060BB2">
              <w:rPr>
                <w:rFonts w:ascii="Calibri" w:eastAsia="Times New Roman" w:hAnsi="Calibri" w:cs="Calibri"/>
                <w:noProof w:val="0"/>
                <w:sz w:val="18"/>
                <w:szCs w:val="18"/>
                <w:lang w:val="en-US" w:eastAsia="es-ES" w:bidi="ar-SA"/>
              </w:rPr>
              <w:t xml:space="preserve"> RIDAGENDR = 1 (male)</w:t>
            </w:r>
          </w:p>
        </w:tc>
      </w:tr>
      <w:tr w:rsidR="00060BB2" w:rsidRPr="00060BB2" w14:paraId="3056B503" w14:textId="77777777" w:rsidTr="00060BB2">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9586B28" w14:textId="77777777" w:rsidR="00060BB2" w:rsidRPr="00060BB2" w:rsidRDefault="00060BB2" w:rsidP="00060BB2">
            <w:pPr>
              <w:spacing w:before="0" w:after="0" w:line="240" w:lineRule="auto"/>
              <w:jc w:val="center"/>
              <w:rPr>
                <w:rFonts w:ascii="Calibri" w:eastAsia="Times New Roman" w:hAnsi="Calibri" w:cs="Calibri"/>
                <w:noProof w:val="0"/>
                <w:sz w:val="22"/>
                <w:szCs w:val="22"/>
                <w:lang w:eastAsia="es-ES" w:bidi="ar-SA"/>
              </w:rPr>
            </w:pPr>
            <w:r w:rsidRPr="00060BB2">
              <w:rPr>
                <w:rFonts w:ascii="Calibri" w:eastAsia="Times New Roman" w:hAnsi="Calibri" w:cs="Calibri"/>
                <w:noProof w:val="0"/>
                <w:sz w:val="22"/>
                <w:szCs w:val="22"/>
                <w:lang w:eastAsia="es-ES" w:bidi="ar-SA"/>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13D318" w14:textId="0A565C49" w:rsidR="00060BB2" w:rsidRPr="00060BB2" w:rsidRDefault="00060BB2" w:rsidP="00060BB2">
            <w:pPr>
              <w:spacing w:before="0" w:after="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Triglicéridos mayor o igual a</w:t>
            </w:r>
            <w:r w:rsidR="007B57D0">
              <w:rPr>
                <w:rFonts w:ascii="Calibri" w:eastAsia="Times New Roman" w:hAnsi="Calibri" w:cs="Calibri"/>
                <w:noProof w:val="0"/>
                <w:sz w:val="18"/>
                <w:szCs w:val="18"/>
                <w:lang w:eastAsia="es-ES" w:bidi="ar-SA"/>
              </w:rPr>
              <w:t xml:space="preserve"> </w:t>
            </w:r>
            <w:r w:rsidRPr="00060BB2">
              <w:rPr>
                <w:rFonts w:ascii="Calibri" w:eastAsia="Times New Roman" w:hAnsi="Calibri" w:cs="Calibri"/>
                <w:noProof w:val="0"/>
                <w:sz w:val="18"/>
                <w:szCs w:val="18"/>
                <w:lang w:eastAsia="es-ES" w:bidi="ar-SA"/>
              </w:rPr>
              <w:t>150mg/</w:t>
            </w:r>
            <w:proofErr w:type="spellStart"/>
            <w:r w:rsidRPr="00060BB2">
              <w:rPr>
                <w:rFonts w:ascii="Calibri" w:eastAsia="Times New Roman" w:hAnsi="Calibri" w:cs="Calibri"/>
                <w:noProof w:val="0"/>
                <w:sz w:val="18"/>
                <w:szCs w:val="18"/>
                <w:lang w:eastAsia="es-ES" w:bidi="ar-SA"/>
              </w:rPr>
              <w:t>dL</w:t>
            </w:r>
            <w:proofErr w:type="spellEnd"/>
            <w:r w:rsidRPr="00060BB2">
              <w:rPr>
                <w:rFonts w:ascii="Calibri" w:eastAsia="Times New Roman" w:hAnsi="Calibri" w:cs="Calibri"/>
                <w:noProof w:val="0"/>
                <w:sz w:val="18"/>
                <w:szCs w:val="18"/>
                <w:lang w:eastAsia="es-ES" w:bidi="ar-SA"/>
              </w:rPr>
              <w:t xml:space="preserve"> </w:t>
            </w:r>
            <w:r w:rsidR="008C45CC">
              <w:rPr>
                <w:rFonts w:ascii="Calibri" w:eastAsia="Times New Roman" w:hAnsi="Calibri" w:cs="Calibri"/>
                <w:noProof w:val="0"/>
                <w:sz w:val="18"/>
                <w:szCs w:val="18"/>
                <w:lang w:eastAsia="es-ES" w:bidi="ar-SA"/>
              </w:rPr>
              <w:t>o</w:t>
            </w:r>
            <w:r w:rsidRPr="00060BB2">
              <w:rPr>
                <w:rFonts w:ascii="Calibri" w:eastAsia="Times New Roman" w:hAnsi="Calibri" w:cs="Calibri"/>
                <w:noProof w:val="0"/>
                <w:sz w:val="18"/>
                <w:szCs w:val="18"/>
                <w:lang w:eastAsia="es-ES" w:bidi="ar-SA"/>
              </w:rPr>
              <w:br/>
              <w:t>Tomar medicamentos para el colesterol elevado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961956" w14:textId="77777777" w:rsidR="00060BB2" w:rsidRPr="00060BB2" w:rsidRDefault="00060BB2" w:rsidP="00060BB2">
            <w:pPr>
              <w:spacing w:before="0" w:after="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LBXTR =&gt; 150||</w:t>
            </w:r>
            <w:r w:rsidRPr="00060BB2">
              <w:rPr>
                <w:rFonts w:ascii="Calibri" w:eastAsia="Times New Roman" w:hAnsi="Calibri" w:cs="Calibri"/>
                <w:noProof w:val="0"/>
                <w:sz w:val="18"/>
                <w:szCs w:val="18"/>
                <w:lang w:eastAsia="es-ES" w:bidi="ar-SA"/>
              </w:rPr>
              <w:br/>
              <w:t>BPQ090D = 1 (yes)</w:t>
            </w:r>
          </w:p>
        </w:tc>
      </w:tr>
      <w:tr w:rsidR="00060BB2" w:rsidRPr="00424D2C" w14:paraId="3F15D9AC" w14:textId="77777777" w:rsidTr="00060BB2">
        <w:trPr>
          <w:trHeight w:val="66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96AF37C" w14:textId="77777777" w:rsidR="00060BB2" w:rsidRPr="00060BB2" w:rsidRDefault="00060BB2" w:rsidP="00060BB2">
            <w:pPr>
              <w:spacing w:before="0" w:after="0" w:line="240" w:lineRule="auto"/>
              <w:jc w:val="center"/>
              <w:rPr>
                <w:rFonts w:ascii="Calibri" w:eastAsia="Times New Roman" w:hAnsi="Calibri" w:cs="Calibri"/>
                <w:noProof w:val="0"/>
                <w:sz w:val="22"/>
                <w:szCs w:val="22"/>
                <w:lang w:eastAsia="es-ES" w:bidi="ar-SA"/>
              </w:rPr>
            </w:pPr>
            <w:r w:rsidRPr="00060BB2">
              <w:rPr>
                <w:rFonts w:ascii="Calibri" w:eastAsia="Times New Roman" w:hAnsi="Calibri" w:cs="Calibri"/>
                <w:noProof w:val="0"/>
                <w:sz w:val="22"/>
                <w:szCs w:val="22"/>
                <w:lang w:eastAsia="es-ES" w:bidi="ar-SA"/>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70B82C8" w14:textId="7A19EB45" w:rsidR="00060BB2" w:rsidRPr="00060BB2" w:rsidRDefault="00060BB2" w:rsidP="00060BB2">
            <w:pPr>
              <w:spacing w:before="0" w:after="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HDL menor o igual a 50 mg/</w:t>
            </w:r>
            <w:proofErr w:type="spellStart"/>
            <w:r w:rsidRPr="00060BB2">
              <w:rPr>
                <w:rFonts w:ascii="Calibri" w:eastAsia="Times New Roman" w:hAnsi="Calibri" w:cs="Calibri"/>
                <w:noProof w:val="0"/>
                <w:sz w:val="18"/>
                <w:szCs w:val="18"/>
                <w:lang w:eastAsia="es-ES" w:bidi="ar-SA"/>
              </w:rPr>
              <w:t>dL</w:t>
            </w:r>
            <w:proofErr w:type="spellEnd"/>
            <w:r w:rsidRPr="00060BB2">
              <w:rPr>
                <w:rFonts w:ascii="Calibri" w:eastAsia="Times New Roman" w:hAnsi="Calibri" w:cs="Calibri"/>
                <w:noProof w:val="0"/>
                <w:sz w:val="18"/>
                <w:szCs w:val="18"/>
                <w:lang w:eastAsia="es-ES" w:bidi="ar-SA"/>
              </w:rPr>
              <w:t xml:space="preserve"> en mujeres</w:t>
            </w:r>
            <w:r w:rsidRPr="00060BB2">
              <w:rPr>
                <w:rFonts w:ascii="Calibri" w:eastAsia="Times New Roman" w:hAnsi="Calibri" w:cs="Calibri"/>
                <w:noProof w:val="0"/>
                <w:sz w:val="18"/>
                <w:szCs w:val="18"/>
                <w:lang w:eastAsia="es-ES" w:bidi="ar-SA"/>
              </w:rPr>
              <w:br/>
              <w:t>HDL menor o igual a 40 mg/</w:t>
            </w:r>
            <w:proofErr w:type="spellStart"/>
            <w:r w:rsidRPr="00060BB2">
              <w:rPr>
                <w:rFonts w:ascii="Calibri" w:eastAsia="Times New Roman" w:hAnsi="Calibri" w:cs="Calibri"/>
                <w:noProof w:val="0"/>
                <w:sz w:val="18"/>
                <w:szCs w:val="18"/>
                <w:lang w:eastAsia="es-ES" w:bidi="ar-SA"/>
              </w:rPr>
              <w:t>dL</w:t>
            </w:r>
            <w:proofErr w:type="spellEnd"/>
            <w:r w:rsidRPr="00060BB2">
              <w:rPr>
                <w:rFonts w:ascii="Calibri" w:eastAsia="Times New Roman" w:hAnsi="Calibri" w:cs="Calibri"/>
                <w:noProof w:val="0"/>
                <w:sz w:val="18"/>
                <w:szCs w:val="18"/>
                <w:lang w:eastAsia="es-ES" w:bidi="ar-SA"/>
              </w:rPr>
              <w:t xml:space="preserve"> en hombres </w:t>
            </w:r>
            <w:r w:rsidR="008C45CC">
              <w:rPr>
                <w:rFonts w:ascii="Calibri" w:eastAsia="Times New Roman" w:hAnsi="Calibri" w:cs="Calibri"/>
                <w:noProof w:val="0"/>
                <w:sz w:val="18"/>
                <w:szCs w:val="18"/>
                <w:lang w:eastAsia="es-ES" w:bidi="ar-SA"/>
              </w:rPr>
              <w:t>o</w:t>
            </w:r>
            <w:r w:rsidRPr="00060BB2">
              <w:rPr>
                <w:rFonts w:ascii="Calibri" w:eastAsia="Times New Roman" w:hAnsi="Calibri" w:cs="Calibri"/>
                <w:noProof w:val="0"/>
                <w:sz w:val="18"/>
                <w:szCs w:val="18"/>
                <w:lang w:eastAsia="es-ES" w:bidi="ar-SA"/>
              </w:rPr>
              <w:br/>
              <w:t>Tomar medicamentos para el colesterol HDL bajo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FA52F56" w14:textId="6DA37541" w:rsidR="00060BB2" w:rsidRPr="00060BB2" w:rsidRDefault="00060BB2" w:rsidP="00060BB2">
            <w:pPr>
              <w:spacing w:before="0" w:after="0" w:line="240" w:lineRule="auto"/>
              <w:rPr>
                <w:rFonts w:ascii="Calibri" w:eastAsia="Times New Roman" w:hAnsi="Calibri" w:cs="Calibri"/>
                <w:noProof w:val="0"/>
                <w:sz w:val="18"/>
                <w:szCs w:val="18"/>
                <w:lang w:val="en-US" w:eastAsia="es-ES" w:bidi="ar-SA"/>
              </w:rPr>
            </w:pPr>
            <w:r w:rsidRPr="00060BB2">
              <w:rPr>
                <w:rFonts w:ascii="Calibri" w:eastAsia="Times New Roman" w:hAnsi="Calibri" w:cs="Calibri"/>
                <w:noProof w:val="0"/>
                <w:sz w:val="18"/>
                <w:szCs w:val="18"/>
                <w:lang w:val="en-US" w:eastAsia="es-ES" w:bidi="ar-SA"/>
              </w:rPr>
              <w:t>LBDHDD &lt;= 50</w:t>
            </w:r>
            <w:r w:rsidR="00A93AFA">
              <w:rPr>
                <w:rFonts w:ascii="Calibri" w:eastAsia="Times New Roman" w:hAnsi="Calibri" w:cs="Calibri"/>
                <w:noProof w:val="0"/>
                <w:sz w:val="18"/>
                <w:szCs w:val="18"/>
                <w:lang w:val="en-US" w:eastAsia="es-ES" w:bidi="ar-SA"/>
              </w:rPr>
              <w:t>mg/dL</w:t>
            </w:r>
            <w:r w:rsidRPr="00060BB2">
              <w:rPr>
                <w:rFonts w:ascii="Calibri" w:eastAsia="Times New Roman" w:hAnsi="Calibri" w:cs="Calibri"/>
                <w:noProof w:val="0"/>
                <w:sz w:val="18"/>
                <w:szCs w:val="18"/>
                <w:lang w:val="en-US" w:eastAsia="es-ES" w:bidi="ar-SA"/>
              </w:rPr>
              <w:t xml:space="preserve"> if RIDAGENDR = 2 (female)</w:t>
            </w:r>
            <w:r w:rsidRPr="00060BB2">
              <w:rPr>
                <w:rFonts w:ascii="Calibri" w:eastAsia="Times New Roman" w:hAnsi="Calibri" w:cs="Calibri"/>
                <w:noProof w:val="0"/>
                <w:sz w:val="18"/>
                <w:szCs w:val="18"/>
                <w:lang w:val="en-US" w:eastAsia="es-ES" w:bidi="ar-SA"/>
              </w:rPr>
              <w:br/>
              <w:t>LBDHDD &lt;= 40</w:t>
            </w:r>
            <w:r w:rsidR="00A93AFA">
              <w:rPr>
                <w:rFonts w:ascii="Calibri" w:eastAsia="Times New Roman" w:hAnsi="Calibri" w:cs="Calibri"/>
                <w:noProof w:val="0"/>
                <w:sz w:val="18"/>
                <w:szCs w:val="18"/>
                <w:lang w:val="en-US" w:eastAsia="es-ES" w:bidi="ar-SA"/>
              </w:rPr>
              <w:t>mg/dL</w:t>
            </w:r>
            <w:r w:rsidRPr="00060BB2">
              <w:rPr>
                <w:rFonts w:ascii="Calibri" w:eastAsia="Times New Roman" w:hAnsi="Calibri" w:cs="Calibri"/>
                <w:noProof w:val="0"/>
                <w:sz w:val="18"/>
                <w:szCs w:val="18"/>
                <w:lang w:val="en-US" w:eastAsia="es-ES" w:bidi="ar-SA"/>
              </w:rPr>
              <w:t xml:space="preserve"> if RIDAGENDR = 1 (male) ||</w:t>
            </w:r>
            <w:r w:rsidRPr="00060BB2">
              <w:rPr>
                <w:rFonts w:ascii="Calibri" w:eastAsia="Times New Roman" w:hAnsi="Calibri" w:cs="Calibri"/>
                <w:noProof w:val="0"/>
                <w:sz w:val="18"/>
                <w:szCs w:val="18"/>
                <w:lang w:val="en-US" w:eastAsia="es-ES" w:bidi="ar-SA"/>
              </w:rPr>
              <w:br/>
              <w:t>BPQ040A = yes</w:t>
            </w:r>
          </w:p>
        </w:tc>
      </w:tr>
      <w:tr w:rsidR="00060BB2" w:rsidRPr="00060BB2" w14:paraId="3D675213" w14:textId="77777777" w:rsidTr="00060BB2">
        <w:trPr>
          <w:trHeight w:val="7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44C76BF" w14:textId="77777777" w:rsidR="00060BB2" w:rsidRPr="00060BB2" w:rsidRDefault="00060BB2" w:rsidP="00060BB2">
            <w:pPr>
              <w:spacing w:before="0" w:after="0" w:line="240" w:lineRule="auto"/>
              <w:jc w:val="center"/>
              <w:rPr>
                <w:rFonts w:ascii="Calibri" w:eastAsia="Times New Roman" w:hAnsi="Calibri" w:cs="Calibri"/>
                <w:noProof w:val="0"/>
                <w:sz w:val="22"/>
                <w:szCs w:val="22"/>
                <w:lang w:eastAsia="es-ES" w:bidi="ar-SA"/>
              </w:rPr>
            </w:pPr>
            <w:r w:rsidRPr="00060BB2">
              <w:rPr>
                <w:rFonts w:ascii="Calibri" w:eastAsia="Times New Roman" w:hAnsi="Calibri" w:cs="Calibri"/>
                <w:noProof w:val="0"/>
                <w:sz w:val="22"/>
                <w:szCs w:val="22"/>
                <w:lang w:eastAsia="es-ES" w:bidi="ar-SA"/>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74605E" w14:textId="7DFDDA5D" w:rsidR="00060BB2" w:rsidRPr="00060BB2" w:rsidRDefault="00060BB2" w:rsidP="00060BB2">
            <w:pPr>
              <w:spacing w:before="0" w:after="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Presión sanguínea sistólica mayor o igual a 130mmHg y/</w:t>
            </w:r>
            <w:r w:rsidR="008C45CC">
              <w:rPr>
                <w:rFonts w:ascii="Calibri" w:eastAsia="Times New Roman" w:hAnsi="Calibri" w:cs="Calibri"/>
                <w:noProof w:val="0"/>
                <w:sz w:val="18"/>
                <w:szCs w:val="18"/>
                <w:lang w:eastAsia="es-ES" w:bidi="ar-SA"/>
              </w:rPr>
              <w:t>o</w:t>
            </w:r>
            <w:r w:rsidRPr="00060BB2">
              <w:rPr>
                <w:rFonts w:ascii="Calibri" w:eastAsia="Times New Roman" w:hAnsi="Calibri" w:cs="Calibri"/>
                <w:noProof w:val="0"/>
                <w:sz w:val="18"/>
                <w:szCs w:val="18"/>
                <w:lang w:eastAsia="es-ES" w:bidi="ar-SA"/>
              </w:rPr>
              <w:br/>
              <w:t xml:space="preserve">Presión sanguínea diastólica mayor o igual a 85mmHg </w:t>
            </w:r>
            <w:r w:rsidR="008C45CC">
              <w:rPr>
                <w:rFonts w:ascii="Calibri" w:eastAsia="Times New Roman" w:hAnsi="Calibri" w:cs="Calibri"/>
                <w:noProof w:val="0"/>
                <w:sz w:val="18"/>
                <w:szCs w:val="18"/>
                <w:lang w:eastAsia="es-ES" w:bidi="ar-SA"/>
              </w:rPr>
              <w:t>o</w:t>
            </w:r>
            <w:r w:rsidRPr="00060BB2">
              <w:rPr>
                <w:rFonts w:ascii="Calibri" w:eastAsia="Times New Roman" w:hAnsi="Calibri" w:cs="Calibri"/>
                <w:noProof w:val="0"/>
                <w:sz w:val="18"/>
                <w:szCs w:val="18"/>
                <w:lang w:eastAsia="es-ES" w:bidi="ar-SA"/>
              </w:rPr>
              <w:br/>
              <w:t>Tomar medicamentos para la presión sanguínea elevada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A1CDF7" w14:textId="1E24DF5E" w:rsidR="00060BB2" w:rsidRPr="00060BB2" w:rsidRDefault="00060BB2" w:rsidP="00060BB2">
            <w:pPr>
              <w:spacing w:before="0" w:after="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BPXSY1 &gt;= 130</w:t>
            </w:r>
            <w:r w:rsidR="00D43640">
              <w:rPr>
                <w:rFonts w:ascii="Calibri" w:eastAsia="Times New Roman" w:hAnsi="Calibri" w:cs="Calibri"/>
                <w:noProof w:val="0"/>
                <w:sz w:val="18"/>
                <w:szCs w:val="18"/>
                <w:lang w:eastAsia="es-ES" w:bidi="ar-SA"/>
              </w:rPr>
              <w:t>mmHg</w:t>
            </w:r>
            <w:r w:rsidRPr="00060BB2">
              <w:rPr>
                <w:rFonts w:ascii="Calibri" w:eastAsia="Times New Roman" w:hAnsi="Calibri" w:cs="Calibri"/>
                <w:noProof w:val="0"/>
                <w:sz w:val="18"/>
                <w:szCs w:val="18"/>
                <w:lang w:eastAsia="es-ES" w:bidi="ar-SA"/>
              </w:rPr>
              <w:t xml:space="preserve"> ||</w:t>
            </w:r>
            <w:r w:rsidRPr="00060BB2">
              <w:rPr>
                <w:rFonts w:ascii="Calibri" w:eastAsia="Times New Roman" w:hAnsi="Calibri" w:cs="Calibri"/>
                <w:noProof w:val="0"/>
                <w:sz w:val="18"/>
                <w:szCs w:val="18"/>
                <w:lang w:eastAsia="es-ES" w:bidi="ar-SA"/>
              </w:rPr>
              <w:br/>
              <w:t>BPXDI1 &gt;= 85</w:t>
            </w:r>
            <w:r w:rsidR="00D43640">
              <w:rPr>
                <w:rFonts w:ascii="Calibri" w:eastAsia="Times New Roman" w:hAnsi="Calibri" w:cs="Calibri"/>
                <w:noProof w:val="0"/>
                <w:sz w:val="18"/>
                <w:szCs w:val="18"/>
                <w:lang w:eastAsia="es-ES" w:bidi="ar-SA"/>
              </w:rPr>
              <w:t>mmHg</w:t>
            </w:r>
            <w:r w:rsidRPr="00060BB2">
              <w:rPr>
                <w:rFonts w:ascii="Calibri" w:eastAsia="Times New Roman" w:hAnsi="Calibri" w:cs="Calibri"/>
                <w:noProof w:val="0"/>
                <w:sz w:val="18"/>
                <w:szCs w:val="18"/>
                <w:lang w:eastAsia="es-ES" w:bidi="ar-SA"/>
              </w:rPr>
              <w:t xml:space="preserve"> ||</w:t>
            </w:r>
            <w:r w:rsidRPr="00060BB2">
              <w:rPr>
                <w:rFonts w:ascii="Calibri" w:eastAsia="Times New Roman" w:hAnsi="Calibri" w:cs="Calibri"/>
                <w:noProof w:val="0"/>
                <w:sz w:val="18"/>
                <w:szCs w:val="18"/>
                <w:lang w:eastAsia="es-ES" w:bidi="ar-SA"/>
              </w:rPr>
              <w:br/>
              <w:t>BPQ050A = 1 (yes)</w:t>
            </w:r>
          </w:p>
        </w:tc>
      </w:tr>
      <w:tr w:rsidR="00060BB2" w:rsidRPr="00060BB2" w14:paraId="13143FC2" w14:textId="77777777" w:rsidTr="00060BB2">
        <w:trPr>
          <w:trHeight w:val="48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FC47879" w14:textId="77777777" w:rsidR="00060BB2" w:rsidRPr="00060BB2" w:rsidRDefault="00060BB2" w:rsidP="00060BB2">
            <w:pPr>
              <w:spacing w:before="0" w:after="0" w:line="240" w:lineRule="auto"/>
              <w:jc w:val="center"/>
              <w:rPr>
                <w:rFonts w:ascii="Calibri" w:eastAsia="Times New Roman" w:hAnsi="Calibri" w:cs="Calibri"/>
                <w:noProof w:val="0"/>
                <w:sz w:val="22"/>
                <w:szCs w:val="22"/>
                <w:lang w:eastAsia="es-ES" w:bidi="ar-SA"/>
              </w:rPr>
            </w:pPr>
            <w:r w:rsidRPr="00060BB2">
              <w:rPr>
                <w:rFonts w:ascii="Calibri" w:eastAsia="Times New Roman" w:hAnsi="Calibri" w:cs="Calibri"/>
                <w:noProof w:val="0"/>
                <w:sz w:val="22"/>
                <w:szCs w:val="22"/>
                <w:lang w:eastAsia="es-ES" w:bidi="ar-SA"/>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4E7E10" w14:textId="7124C84E" w:rsidR="00060BB2" w:rsidRPr="00060BB2" w:rsidRDefault="00060BB2" w:rsidP="00060BB2">
            <w:pPr>
              <w:spacing w:before="0" w:after="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Glucosa en ayunas mayor o igual a 100mg/</w:t>
            </w:r>
            <w:proofErr w:type="spellStart"/>
            <w:r w:rsidRPr="00060BB2">
              <w:rPr>
                <w:rFonts w:ascii="Calibri" w:eastAsia="Times New Roman" w:hAnsi="Calibri" w:cs="Calibri"/>
                <w:noProof w:val="0"/>
                <w:sz w:val="18"/>
                <w:szCs w:val="18"/>
                <w:lang w:eastAsia="es-ES" w:bidi="ar-SA"/>
              </w:rPr>
              <w:t>dL</w:t>
            </w:r>
            <w:proofErr w:type="spellEnd"/>
            <w:r w:rsidRPr="00060BB2">
              <w:rPr>
                <w:rFonts w:ascii="Calibri" w:eastAsia="Times New Roman" w:hAnsi="Calibri" w:cs="Calibri"/>
                <w:noProof w:val="0"/>
                <w:sz w:val="18"/>
                <w:szCs w:val="18"/>
                <w:lang w:eastAsia="es-ES" w:bidi="ar-SA"/>
              </w:rPr>
              <w:t xml:space="preserve"> </w:t>
            </w:r>
            <w:r w:rsidR="008C45CC">
              <w:rPr>
                <w:rFonts w:ascii="Calibri" w:eastAsia="Times New Roman" w:hAnsi="Calibri" w:cs="Calibri"/>
                <w:noProof w:val="0"/>
                <w:sz w:val="18"/>
                <w:szCs w:val="18"/>
                <w:lang w:eastAsia="es-ES" w:bidi="ar-SA"/>
              </w:rPr>
              <w:t>o</w:t>
            </w:r>
            <w:r w:rsidRPr="00060BB2">
              <w:rPr>
                <w:rFonts w:ascii="Calibri" w:eastAsia="Times New Roman" w:hAnsi="Calibri" w:cs="Calibri"/>
                <w:noProof w:val="0"/>
                <w:sz w:val="18"/>
                <w:szCs w:val="18"/>
                <w:lang w:eastAsia="es-ES" w:bidi="ar-SA"/>
              </w:rPr>
              <w:br/>
              <w:t>Tomar medicamentos para la glucosa alta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1473049" w14:textId="77777777" w:rsidR="00060BB2" w:rsidRPr="00060BB2" w:rsidRDefault="00060BB2" w:rsidP="00060BB2">
            <w:pPr>
              <w:spacing w:before="0" w:after="0" w:line="240" w:lineRule="auto"/>
              <w:rPr>
                <w:rFonts w:ascii="Calibri" w:eastAsia="Times New Roman" w:hAnsi="Calibri" w:cs="Calibri"/>
                <w:noProof w:val="0"/>
                <w:sz w:val="18"/>
                <w:szCs w:val="18"/>
                <w:lang w:eastAsia="es-ES" w:bidi="ar-SA"/>
              </w:rPr>
            </w:pPr>
            <w:r w:rsidRPr="00060BB2">
              <w:rPr>
                <w:rFonts w:ascii="Calibri" w:eastAsia="Times New Roman" w:hAnsi="Calibri" w:cs="Calibri"/>
                <w:noProof w:val="0"/>
                <w:sz w:val="18"/>
                <w:szCs w:val="18"/>
                <w:lang w:eastAsia="es-ES" w:bidi="ar-SA"/>
              </w:rPr>
              <w:t>LBXGLU &gt;= 100mg/</w:t>
            </w:r>
            <w:proofErr w:type="spellStart"/>
            <w:r w:rsidRPr="00060BB2">
              <w:rPr>
                <w:rFonts w:ascii="Calibri" w:eastAsia="Times New Roman" w:hAnsi="Calibri" w:cs="Calibri"/>
                <w:noProof w:val="0"/>
                <w:sz w:val="18"/>
                <w:szCs w:val="18"/>
                <w:lang w:eastAsia="es-ES" w:bidi="ar-SA"/>
              </w:rPr>
              <w:t>dL</w:t>
            </w:r>
            <w:proofErr w:type="spellEnd"/>
            <w:r w:rsidRPr="00060BB2">
              <w:rPr>
                <w:rFonts w:ascii="Calibri" w:eastAsia="Times New Roman" w:hAnsi="Calibri" w:cs="Calibri"/>
                <w:noProof w:val="0"/>
                <w:sz w:val="18"/>
                <w:szCs w:val="18"/>
                <w:lang w:eastAsia="es-ES" w:bidi="ar-SA"/>
              </w:rPr>
              <w:t xml:space="preserve"> ||</w:t>
            </w:r>
            <w:r w:rsidRPr="00060BB2">
              <w:rPr>
                <w:rFonts w:ascii="Calibri" w:eastAsia="Times New Roman" w:hAnsi="Calibri" w:cs="Calibri"/>
                <w:noProof w:val="0"/>
                <w:sz w:val="18"/>
                <w:szCs w:val="18"/>
                <w:lang w:eastAsia="es-ES" w:bidi="ar-SA"/>
              </w:rPr>
              <w:br/>
              <w:t>DIQ070 = 1 (yes)</w:t>
            </w:r>
          </w:p>
        </w:tc>
      </w:tr>
    </w:tbl>
    <w:p w14:paraId="129FFD66" w14:textId="1EC8FD49" w:rsidR="00C21394" w:rsidRPr="00781E77" w:rsidRDefault="00C21394" w:rsidP="00C21394"/>
    <w:p w14:paraId="1FA99B16" w14:textId="2E1A5495" w:rsidR="00C21394" w:rsidRDefault="00646C90" w:rsidP="00C21394">
      <w:r>
        <w:t>Además</w:t>
      </w:r>
      <w:r w:rsidR="00060BB2">
        <w:t>,</w:t>
      </w:r>
      <w:r>
        <w:t xml:space="preserve"> se añade una columna adicional</w:t>
      </w:r>
      <w:r w:rsidR="003226F8">
        <w:t xml:space="preserve"> que refleja el </w:t>
      </w:r>
      <w:r>
        <w:t>índice cintura altura</w:t>
      </w:r>
      <w:r w:rsidR="003226F8">
        <w:t xml:space="preserve"> de los participantes</w:t>
      </w:r>
      <w:r w:rsidR="005E39EA">
        <w:t xml:space="preserve"> ‘WHI’ (del inglés waist height index)</w:t>
      </w:r>
      <w:r w:rsidR="00060BB2">
        <w:t xml:space="preserve">, </w:t>
      </w:r>
      <w:r>
        <w:t>debido a que cada vez hay más evidencia</w:t>
      </w:r>
      <w:r w:rsidR="00060BB2">
        <w:t xml:space="preserve"> </w:t>
      </w:r>
      <w:sdt>
        <w:sdtPr>
          <w:rPr>
            <w:color w:val="000000"/>
          </w:rPr>
          <w:tag w:val="MENDELEY_CITATION_v3_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"/>
          <w:id w:val="-1652131930"/>
          <w:placeholder>
            <w:docPart w:val="DefaultPlaceholder_-1854013440"/>
          </w:placeholder>
        </w:sdtPr>
        <w:sdtEndPr/>
        <w:sdtContent>
          <w:r w:rsidR="0045108C" w:rsidRPr="0045108C">
            <w:rPr>
              <w:color w:val="000000"/>
            </w:rPr>
            <w:t>[51]</w:t>
          </w:r>
        </w:sdtContent>
      </w:sdt>
      <w:r w:rsidR="004670DF">
        <w:rPr>
          <w:color w:val="000000"/>
        </w:rPr>
        <w:t xml:space="preserve"> </w:t>
      </w:r>
      <w:r>
        <w:t xml:space="preserve">de que podría suponer un marcador </w:t>
      </w:r>
      <w:r w:rsidR="00060BB2">
        <w:t xml:space="preserve">incluso más fiable que el IMC a la hora de valorar el grado de salud de un paciente. </w:t>
      </w:r>
      <w:r w:rsidR="00A90C15">
        <w:t xml:space="preserve">El índice cintura altura de un sujeto es la división de la circunferencia de su cintura en centímetros entre su estatura en centímetros. </w:t>
      </w:r>
      <w:r w:rsidR="007B6BA5">
        <w:t xml:space="preserve">A continuación se muestra la categoría a la que pertenecería un paciente en función del rango en el que se encontrara </w:t>
      </w:r>
      <w:r w:rsidR="007B57D0">
        <w:t xml:space="preserve">este </w:t>
      </w:r>
      <w:r w:rsidR="00235355">
        <w:t>indicador.</w:t>
      </w:r>
    </w:p>
    <w:p w14:paraId="0558D05C" w14:textId="4A5FBB21" w:rsidR="007B6BA5" w:rsidRPr="00781E77" w:rsidRDefault="007B6BA5" w:rsidP="007B6BA5">
      <w:pPr>
        <w:pStyle w:val="Caption"/>
        <w:jc w:val="center"/>
      </w:pPr>
      <w:bookmarkStart w:id="26" w:name="_Ref102383135"/>
      <w:bookmarkStart w:id="27" w:name="_Ref102383132"/>
      <w:r>
        <w:t xml:space="preserve">Tabla </w:t>
      </w:r>
      <w:r>
        <w:fldChar w:fldCharType="begin"/>
      </w:r>
      <w:r>
        <w:instrText xml:space="preserve"> SEQ Tabla \* ARABIC </w:instrText>
      </w:r>
      <w:r>
        <w:fldChar w:fldCharType="separate"/>
      </w:r>
      <w:r w:rsidR="000108C5">
        <w:t>5</w:t>
      </w:r>
      <w:r>
        <w:fldChar w:fldCharType="end"/>
      </w:r>
      <w:bookmarkEnd w:id="26"/>
      <w:r>
        <w:t>: categorías según el índice cintura altura</w:t>
      </w:r>
      <w:bookmarkEnd w:id="27"/>
    </w:p>
    <w:tbl>
      <w:tblPr>
        <w:tblpPr w:leftFromText="141" w:rightFromText="141" w:vertAnchor="text" w:horzAnchor="margin" w:tblpXSpec="center" w:tblpY="89"/>
        <w:tblW w:w="5612" w:type="dxa"/>
        <w:tblCellMar>
          <w:left w:w="0" w:type="dxa"/>
          <w:right w:w="0" w:type="dxa"/>
        </w:tblCellMar>
        <w:tblLook w:val="04A0" w:firstRow="1" w:lastRow="0" w:firstColumn="1" w:lastColumn="0" w:noHBand="0" w:noVBand="1"/>
      </w:tblPr>
      <w:tblGrid>
        <w:gridCol w:w="1836"/>
        <w:gridCol w:w="896"/>
        <w:gridCol w:w="896"/>
        <w:gridCol w:w="1984"/>
      </w:tblGrid>
      <w:tr w:rsidR="007B6BA5" w:rsidRPr="007B6BA5" w14:paraId="59F64C82" w14:textId="77777777" w:rsidTr="007B6BA5">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F805949" w14:textId="77777777" w:rsidR="007B6BA5" w:rsidRPr="007B6BA5" w:rsidRDefault="007B6BA5" w:rsidP="007B6BA5">
            <w:pPr>
              <w:spacing w:before="0" w:after="0" w:line="240" w:lineRule="auto"/>
              <w:jc w:val="center"/>
              <w:rPr>
                <w:rFonts w:ascii="Calibri" w:eastAsia="Times New Roman" w:hAnsi="Calibri" w:cs="Calibri"/>
                <w:b/>
                <w:bCs/>
                <w:noProof w:val="0"/>
                <w:color w:val="202122"/>
                <w:lang w:eastAsia="es-ES" w:bidi="ar-SA"/>
              </w:rPr>
            </w:pPr>
            <w:r w:rsidRPr="007B6BA5">
              <w:rPr>
                <w:rFonts w:ascii="Calibri" w:eastAsia="Times New Roman" w:hAnsi="Calibri" w:cs="Calibri"/>
                <w:b/>
                <w:bCs/>
                <w:noProof w:val="0"/>
                <w:color w:val="202122"/>
                <w:lang w:eastAsia="es-ES" w:bidi="ar-SA"/>
              </w:rPr>
              <w:t>Niños y adolescentes</w:t>
            </w:r>
            <w:r w:rsidRPr="007B6BA5">
              <w:rPr>
                <w:rFonts w:ascii="Calibri" w:eastAsia="Times New Roman" w:hAnsi="Calibri" w:cs="Calibri"/>
                <w:b/>
                <w:bCs/>
                <w:noProof w:val="0"/>
                <w:color w:val="202122"/>
                <w:lang w:eastAsia="es-ES" w:bidi="ar-SA"/>
              </w:rPr>
              <w:br/>
              <w:t>(hasta 15 años)</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9EE3143" w14:textId="77777777" w:rsidR="007B6BA5" w:rsidRPr="007B6BA5" w:rsidRDefault="007B6BA5" w:rsidP="007B6BA5">
            <w:pPr>
              <w:spacing w:before="0" w:after="0" w:line="240" w:lineRule="auto"/>
              <w:jc w:val="center"/>
              <w:rPr>
                <w:rFonts w:ascii="Calibri" w:eastAsia="Times New Roman" w:hAnsi="Calibri" w:cs="Calibri"/>
                <w:b/>
                <w:bCs/>
                <w:noProof w:val="0"/>
                <w:color w:val="202122"/>
                <w:lang w:eastAsia="es-ES" w:bidi="ar-SA"/>
              </w:rPr>
            </w:pPr>
            <w:r w:rsidRPr="007B6BA5">
              <w:rPr>
                <w:rFonts w:ascii="Calibri" w:eastAsia="Times New Roman" w:hAnsi="Calibri" w:cs="Calibri"/>
                <w:b/>
                <w:bCs/>
                <w:noProof w:val="0"/>
                <w:color w:val="202122"/>
                <w:lang w:eastAsia="es-ES" w:bidi="ar-SA"/>
              </w:rPr>
              <w:t>Hombre</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1E4DF56" w14:textId="77777777" w:rsidR="007B6BA5" w:rsidRPr="007B6BA5" w:rsidRDefault="007B6BA5" w:rsidP="007B6BA5">
            <w:pPr>
              <w:spacing w:before="0" w:after="0" w:line="240" w:lineRule="auto"/>
              <w:jc w:val="center"/>
              <w:rPr>
                <w:rFonts w:ascii="Calibri" w:eastAsia="Times New Roman" w:hAnsi="Calibri" w:cs="Calibri"/>
                <w:b/>
                <w:bCs/>
                <w:noProof w:val="0"/>
                <w:color w:val="202122"/>
                <w:lang w:eastAsia="es-ES" w:bidi="ar-SA"/>
              </w:rPr>
            </w:pPr>
            <w:r w:rsidRPr="007B6BA5">
              <w:rPr>
                <w:rFonts w:ascii="Calibri" w:eastAsia="Times New Roman" w:hAnsi="Calibri" w:cs="Calibri"/>
                <w:b/>
                <w:bCs/>
                <w:noProof w:val="0"/>
                <w:color w:val="202122"/>
                <w:lang w:eastAsia="es-ES" w:bidi="ar-SA"/>
              </w:rPr>
              <w:t>Mujer</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458B3CC" w14:textId="77777777" w:rsidR="007B6BA5" w:rsidRPr="007B6BA5" w:rsidRDefault="007B6BA5" w:rsidP="007B6BA5">
            <w:pPr>
              <w:spacing w:before="0" w:after="0" w:line="240" w:lineRule="auto"/>
              <w:jc w:val="center"/>
              <w:rPr>
                <w:rFonts w:ascii="Calibri" w:eastAsia="Times New Roman" w:hAnsi="Calibri" w:cs="Calibri"/>
                <w:b/>
                <w:bCs/>
                <w:noProof w:val="0"/>
                <w:color w:val="202122"/>
                <w:lang w:eastAsia="es-ES" w:bidi="ar-SA"/>
              </w:rPr>
            </w:pPr>
            <w:r w:rsidRPr="007B6BA5">
              <w:rPr>
                <w:rFonts w:ascii="Calibri" w:eastAsia="Times New Roman" w:hAnsi="Calibri" w:cs="Calibri"/>
                <w:b/>
                <w:bCs/>
                <w:noProof w:val="0"/>
                <w:color w:val="202122"/>
                <w:lang w:eastAsia="es-ES" w:bidi="ar-SA"/>
              </w:rPr>
              <w:t>Categoría</w:t>
            </w:r>
          </w:p>
        </w:tc>
      </w:tr>
      <w:tr w:rsidR="007B6BA5" w:rsidRPr="007B6BA5" w14:paraId="622FA0D6" w14:textId="77777777" w:rsidTr="007B6BA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hideMark/>
          </w:tcPr>
          <w:p w14:paraId="58E2084B"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lastRenderedPageBreak/>
              <w:t>&lt;0.34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26502C1"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&lt;0.34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8279A54"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&lt;0.34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25857DE"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Extremadamente delgado</w:t>
            </w:r>
          </w:p>
        </w:tc>
      </w:tr>
      <w:tr w:rsidR="007B6BA5" w:rsidRPr="007B6BA5" w14:paraId="144C7D83" w14:textId="77777777" w:rsidTr="007B6BA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hideMark/>
          </w:tcPr>
          <w:p w14:paraId="583A0CA1"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0.35 a 0.45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60362FD"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0.35 a 0.42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AF97056"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0.35 a 0.41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57405A"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Delgado sano</w:t>
            </w:r>
          </w:p>
        </w:tc>
      </w:tr>
      <w:tr w:rsidR="007B6BA5" w:rsidRPr="007B6BA5" w14:paraId="0B8862D5" w14:textId="77777777" w:rsidTr="007B6BA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hideMark/>
          </w:tcPr>
          <w:p w14:paraId="5577C2A3"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0.46 a 0.51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E72BBF5"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0.43 a 0.52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2A1908D"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0.42 a 0.48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335673"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Sano</w:t>
            </w:r>
          </w:p>
        </w:tc>
      </w:tr>
      <w:tr w:rsidR="007B6BA5" w:rsidRPr="007B6BA5" w14:paraId="0477542A" w14:textId="77777777" w:rsidTr="007B6BA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hideMark/>
          </w:tcPr>
          <w:p w14:paraId="0A442BD2"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0.52 a -.63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451D1BB"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0.53 a 0.57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E7E6DA"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0.49 a 0.53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8FECAC"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Sobrepeso</w:t>
            </w:r>
          </w:p>
        </w:tc>
      </w:tr>
      <w:tr w:rsidR="007B6BA5" w:rsidRPr="007B6BA5" w14:paraId="08B1955E" w14:textId="77777777" w:rsidTr="007B6BA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hideMark/>
          </w:tcPr>
          <w:p w14:paraId="70E472EC"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0.64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719B343"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0.58 a 0.62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FFEB7A0"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0.54 a 0.57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D76E5B"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Sobrepeso elevado</w:t>
            </w:r>
          </w:p>
        </w:tc>
      </w:tr>
      <w:tr w:rsidR="007B6BA5" w:rsidRPr="007B6BA5" w14:paraId="501874E5" w14:textId="77777777" w:rsidTr="007B6BA5">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hideMark/>
          </w:tcPr>
          <w:p w14:paraId="1FBBF7BD"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91BD72B"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0.63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C1A475E"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0.58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730A435" w14:textId="77777777" w:rsidR="007B6BA5" w:rsidRPr="007B6BA5" w:rsidRDefault="007B6BA5" w:rsidP="007B6BA5">
            <w:pPr>
              <w:spacing w:before="0" w:after="0" w:line="240" w:lineRule="auto"/>
              <w:rPr>
                <w:rFonts w:ascii="Calibri" w:eastAsia="Times New Roman" w:hAnsi="Calibri" w:cs="Calibri"/>
                <w:noProof w:val="0"/>
                <w:color w:val="202122"/>
                <w:sz w:val="18"/>
                <w:szCs w:val="18"/>
                <w:lang w:eastAsia="es-ES" w:bidi="ar-SA"/>
              </w:rPr>
            </w:pPr>
            <w:r w:rsidRPr="007B6BA5">
              <w:rPr>
                <w:rFonts w:ascii="Calibri" w:eastAsia="Times New Roman" w:hAnsi="Calibri" w:cs="Calibri"/>
                <w:noProof w:val="0"/>
                <w:color w:val="202122"/>
                <w:sz w:val="18"/>
                <w:szCs w:val="18"/>
                <w:lang w:eastAsia="es-ES" w:bidi="ar-SA"/>
              </w:rPr>
              <w:t>Obesidad mórbida</w:t>
            </w:r>
          </w:p>
        </w:tc>
      </w:tr>
    </w:tbl>
    <w:p w14:paraId="08034789" w14:textId="00DC1AB4" w:rsidR="00C21394" w:rsidRPr="00781E77" w:rsidRDefault="00C21394" w:rsidP="00C21394"/>
    <w:p w14:paraId="398A758E" w14:textId="4F57F140" w:rsidR="00C21394" w:rsidRDefault="00C21394" w:rsidP="00C21394"/>
    <w:p w14:paraId="7BCEF8C4" w14:textId="4E2A7335" w:rsidR="00CD56CB" w:rsidRDefault="00CD56CB" w:rsidP="00C21394"/>
    <w:p w14:paraId="4D92A9C5" w14:textId="7827D624" w:rsidR="00CD56CB" w:rsidRDefault="00CD56CB" w:rsidP="00C21394"/>
    <w:p w14:paraId="2B4F14E5" w14:textId="1ED86E29" w:rsidR="00CD56CB" w:rsidRDefault="00CD56CB" w:rsidP="00CD56CB">
      <w:pPr>
        <w:pStyle w:val="Heading2"/>
        <w:numPr>
          <w:ilvl w:val="1"/>
          <w:numId w:val="19"/>
        </w:numPr>
      </w:pPr>
      <w:bookmarkStart w:id="28" w:name="_Toc102296364"/>
      <w:r>
        <w:t>Herramientas empleadas</w:t>
      </w:r>
      <w:bookmarkEnd w:id="28"/>
      <w:r>
        <w:t xml:space="preserve"> </w:t>
      </w:r>
    </w:p>
    <w:p w14:paraId="7D1E84FA" w14:textId="77777777" w:rsidR="00523719" w:rsidRDefault="00523719" w:rsidP="00CD56CB"/>
    <w:p w14:paraId="111EA990" w14:textId="175A453A" w:rsidR="00CD56CB" w:rsidRDefault="00CD56CB" w:rsidP="00CD56CB">
      <w:r>
        <w:t>Las herramientas que se han empleado para llevar a cabo el desarrollo de este TFM se comentan a continuación</w:t>
      </w:r>
      <w:r w:rsidR="0066242D">
        <w:t>:</w:t>
      </w:r>
    </w:p>
    <w:p w14:paraId="08F02940" w14:textId="2C5A7412" w:rsidR="00E937CB" w:rsidRDefault="00E937CB" w:rsidP="00523719">
      <w:pPr>
        <w:pStyle w:val="ListParagraph"/>
        <w:numPr>
          <w:ilvl w:val="0"/>
          <w:numId w:val="23"/>
        </w:numPr>
      </w:pPr>
      <w:r w:rsidRPr="00523719">
        <w:rPr>
          <w:b/>
          <w:bCs/>
        </w:rPr>
        <w:t>Python:</w:t>
      </w:r>
      <w:r>
        <w:t xml:space="preserve"> es el tercer lenguaje de programación más conocido del mundo y el primero en los casos de uso relacionados con el análisis de datos. Es un lenguaje muy flexible que cuenta con multitud de bibliotecas útiles para aprendizaje automático</w:t>
      </w:r>
      <w:r w:rsidR="00732EC1">
        <w:t xml:space="preserve"> </w:t>
      </w:r>
      <w:sdt>
        <w:sdtPr>
          <w:rPr>
            <w:color w:val="000000"/>
          </w:rPr>
          <w:tag w:val="MENDELEY_CITATION_v3_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"/>
          <w:id w:val="1613469483"/>
          <w:placeholder>
            <w:docPart w:val="DefaultPlaceholder_-1854013440"/>
          </w:placeholder>
        </w:sdtPr>
        <w:sdtEndPr/>
        <w:sdtContent>
          <w:r w:rsidR="0045108C" w:rsidRPr="0045108C">
            <w:rPr>
              <w:color w:val="000000"/>
            </w:rPr>
            <w:t>[52]</w:t>
          </w:r>
        </w:sdtContent>
      </w:sdt>
      <w:r w:rsidR="00732EC1">
        <w:t xml:space="preserve"> </w:t>
      </w:r>
      <w:r>
        <w:t xml:space="preserve">.  </w:t>
      </w:r>
      <w:r w:rsidR="00732EC1">
        <w:t xml:space="preserve"> </w:t>
      </w:r>
    </w:p>
    <w:p w14:paraId="10FE4DAA" w14:textId="62326498" w:rsidR="00E937CB" w:rsidRDefault="00E937CB" w:rsidP="00523719">
      <w:pPr>
        <w:pStyle w:val="ListParagraph"/>
        <w:numPr>
          <w:ilvl w:val="1"/>
          <w:numId w:val="25"/>
        </w:numPr>
      </w:pPr>
      <w:r w:rsidRPr="00523719">
        <w:rPr>
          <w:b/>
          <w:bCs/>
        </w:rPr>
        <w:t>Numpy:</w:t>
      </w:r>
      <w:r>
        <w:t xml:space="preserve"> biblioteca de Python que ofrece funciones precompiladas para rutinas numéricas</w:t>
      </w:r>
      <w:r w:rsidR="00732EC1">
        <w:t xml:space="preserve"> </w:t>
      </w:r>
      <w:sdt>
        <w:sdtPr>
          <w:rPr>
            <w:color w:val="000000"/>
          </w:rPr>
          <w:tag w:val="MENDELEY_CITATION_v3_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"/>
          <w:id w:val="911748830"/>
          <w:placeholder>
            <w:docPart w:val="DefaultPlaceholder_-1854013440"/>
          </w:placeholder>
        </w:sdtPr>
        <w:sdtEndPr/>
        <w:sdtContent>
          <w:r w:rsidR="0045108C" w:rsidRPr="0045108C">
            <w:rPr>
              <w:color w:val="000000"/>
            </w:rPr>
            <w:t>[53]</w:t>
          </w:r>
        </w:sdtContent>
      </w:sdt>
    </w:p>
    <w:p w14:paraId="034A441B" w14:textId="104E0D7F" w:rsidR="00E937CB" w:rsidRDefault="00E937CB" w:rsidP="00523719">
      <w:pPr>
        <w:pStyle w:val="ListParagraph"/>
        <w:numPr>
          <w:ilvl w:val="1"/>
          <w:numId w:val="25"/>
        </w:numPr>
      </w:pPr>
      <w:r w:rsidRPr="00523719">
        <w:rPr>
          <w:b/>
          <w:bCs/>
        </w:rPr>
        <w:t>Pandas:</w:t>
      </w:r>
      <w:r>
        <w:t xml:space="preserve"> </w:t>
      </w:r>
      <w:r w:rsidR="004269B1">
        <w:t>biblioteca de Python que permite manipular, analizar y visualizar datos en grandes colecciones</w:t>
      </w:r>
      <w:r w:rsidR="00732EC1">
        <w:t xml:space="preserve"> </w:t>
      </w:r>
      <w:sdt>
        <w:sdtPr>
          <w:rPr>
            <w:color w:val="000000"/>
          </w:rPr>
          <w:tag w:val="MENDELEY_CITATION_v3_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"/>
          <w:id w:val="2065835236"/>
          <w:placeholder>
            <w:docPart w:val="DefaultPlaceholder_-1854013440"/>
          </w:placeholder>
        </w:sdtPr>
        <w:sdtEndPr/>
        <w:sdtContent>
          <w:r w:rsidR="0045108C" w:rsidRPr="0045108C">
            <w:rPr>
              <w:color w:val="000000"/>
            </w:rPr>
            <w:t>[54]</w:t>
          </w:r>
        </w:sdtContent>
      </w:sdt>
      <w:r w:rsidR="004269B1">
        <w:t>.</w:t>
      </w:r>
    </w:p>
    <w:p w14:paraId="1EE49DEA" w14:textId="41B4E05D" w:rsidR="004269B1" w:rsidRDefault="004269B1" w:rsidP="00523719">
      <w:pPr>
        <w:pStyle w:val="ListParagraph"/>
        <w:numPr>
          <w:ilvl w:val="1"/>
          <w:numId w:val="25"/>
        </w:numPr>
      </w:pPr>
      <w:r w:rsidRPr="00523719">
        <w:rPr>
          <w:b/>
          <w:bCs/>
        </w:rPr>
        <w:t>Matplotlip:</w:t>
      </w:r>
      <w:r>
        <w:t xml:space="preserve"> biblioteca de Python para exportar gráficos y otras imágenes a formatos vectoriales. Muy útil para la visualización de gráficas</w:t>
      </w:r>
      <w:r w:rsidR="00732EC1">
        <w:t xml:space="preserve"> </w:t>
      </w:r>
      <w:sdt>
        <w:sdtPr>
          <w:rPr>
            <w:color w:val="000000"/>
          </w:rPr>
          <w:tag w:val="MENDELEY_CITATION_v3_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"/>
          <w:id w:val="691734099"/>
          <w:placeholder>
            <w:docPart w:val="DefaultPlaceholder_-1854013440"/>
          </w:placeholder>
        </w:sdtPr>
        <w:sdtEndPr/>
        <w:sdtContent>
          <w:r w:rsidR="0045108C" w:rsidRPr="0045108C">
            <w:rPr>
              <w:color w:val="000000"/>
            </w:rPr>
            <w:t>[55]</w:t>
          </w:r>
        </w:sdtContent>
      </w:sdt>
      <w:r w:rsidR="00732EC1">
        <w:t xml:space="preserve"> </w:t>
      </w:r>
      <w:r>
        <w:t xml:space="preserve">. </w:t>
      </w:r>
    </w:p>
    <w:p w14:paraId="65570FF6" w14:textId="4E0C7CB4" w:rsidR="004269B1" w:rsidRDefault="004269B1" w:rsidP="00523719">
      <w:pPr>
        <w:pStyle w:val="ListParagraph"/>
        <w:numPr>
          <w:ilvl w:val="1"/>
          <w:numId w:val="25"/>
        </w:numPr>
      </w:pPr>
      <w:r w:rsidRPr="00523719">
        <w:rPr>
          <w:b/>
          <w:bCs/>
        </w:rPr>
        <w:t>Scipy:</w:t>
      </w:r>
      <w:r>
        <w:t xml:space="preserve"> biblioteca de Python con funciones algebraicas y estadísticas</w:t>
      </w:r>
      <w:r w:rsidR="00732EC1">
        <w:t xml:space="preserve"> </w:t>
      </w:r>
      <w:sdt>
        <w:sdtPr>
          <w:rPr>
            <w:color w:val="000000"/>
          </w:rPr>
          <w:tag w:val="MENDELEY_CITATION_v3_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"/>
          <w:id w:val="-464356920"/>
          <w:placeholder>
            <w:docPart w:val="DefaultPlaceholder_-1854013440"/>
          </w:placeholder>
        </w:sdtPr>
        <w:sdtEndPr/>
        <w:sdtContent>
          <w:r w:rsidR="0045108C" w:rsidRPr="0045108C">
            <w:rPr>
              <w:color w:val="000000"/>
            </w:rPr>
            <w:t>[56]</w:t>
          </w:r>
        </w:sdtContent>
      </w:sdt>
      <w:r>
        <w:t>.</w:t>
      </w:r>
    </w:p>
    <w:p w14:paraId="7489F589" w14:textId="47D68543" w:rsidR="004269B1" w:rsidRDefault="004269B1" w:rsidP="00523719">
      <w:pPr>
        <w:pStyle w:val="ListParagraph"/>
        <w:numPr>
          <w:ilvl w:val="1"/>
          <w:numId w:val="25"/>
        </w:numPr>
      </w:pPr>
      <w:r w:rsidRPr="00523719">
        <w:rPr>
          <w:b/>
          <w:bCs/>
        </w:rPr>
        <w:t>Scikit-learn:</w:t>
      </w:r>
      <w:r w:rsidRPr="004269B1">
        <w:t xml:space="preserve"> bibliote</w:t>
      </w:r>
      <w:r w:rsidR="000E6CCC">
        <w:t>ca</w:t>
      </w:r>
      <w:r w:rsidRPr="004269B1">
        <w:t xml:space="preserve"> de Python de software libre para aprendi</w:t>
      </w:r>
      <w:r>
        <w:t xml:space="preserve">zaje automático. Integra una gran cantidad de algoritmos de ML además de </w:t>
      </w:r>
      <w:r w:rsidR="000E6CCC">
        <w:t>mucha documentación</w:t>
      </w:r>
      <w:r w:rsidR="00732EC1">
        <w:t xml:space="preserve"> </w:t>
      </w:r>
      <w:sdt>
        <w:sdtPr>
          <w:rPr>
            <w:color w:val="000000"/>
          </w:rPr>
          <w:tag w:val="MENDELEY_CITATION_v3_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"/>
          <w:id w:val="364721206"/>
          <w:placeholder>
            <w:docPart w:val="DefaultPlaceholder_-1854013440"/>
          </w:placeholder>
        </w:sdtPr>
        <w:sdtEndPr/>
        <w:sdtContent>
          <w:r w:rsidR="0045108C" w:rsidRPr="0045108C">
            <w:rPr>
              <w:color w:val="000000"/>
            </w:rPr>
            <w:t>[57]</w:t>
          </w:r>
        </w:sdtContent>
      </w:sdt>
      <w:r>
        <w:t xml:space="preserve">. </w:t>
      </w:r>
    </w:p>
    <w:p w14:paraId="59AAECD2" w14:textId="3E4C48B6" w:rsidR="004269B1" w:rsidRPr="004269B1" w:rsidRDefault="004269B1" w:rsidP="00523719">
      <w:pPr>
        <w:pStyle w:val="ListParagraph"/>
        <w:numPr>
          <w:ilvl w:val="1"/>
          <w:numId w:val="25"/>
        </w:numPr>
      </w:pPr>
      <w:r w:rsidRPr="00523719">
        <w:rPr>
          <w:b/>
          <w:bCs/>
        </w:rPr>
        <w:t>Imbalanced-</w:t>
      </w:r>
      <w:r w:rsidR="00523719">
        <w:rPr>
          <w:b/>
          <w:bCs/>
        </w:rPr>
        <w:t>l</w:t>
      </w:r>
      <w:r w:rsidRPr="00523719">
        <w:rPr>
          <w:b/>
          <w:bCs/>
        </w:rPr>
        <w:t>earn:</w:t>
      </w:r>
      <w:r>
        <w:t xml:space="preserve"> librería de Python que ofrece un conjunto de métodos y técnicas de muestreo. Típicamente empleado a la hora de balancear datos. Se distribuye bajo la licencia del MIT que se basa en Scikit-Learn</w:t>
      </w:r>
      <w:r w:rsidR="00732EC1">
        <w:t xml:space="preserve"> </w:t>
      </w:r>
      <w:sdt>
        <w:sdtPr>
          <w:rPr>
            <w:color w:val="000000"/>
          </w:rPr>
          <w:tag w:val="MENDELEY_CITATION_v3_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"/>
          <w:id w:val="1953125894"/>
          <w:placeholder>
            <w:docPart w:val="DefaultPlaceholder_-1854013440"/>
          </w:placeholder>
        </w:sdtPr>
        <w:sdtEndPr/>
        <w:sdtContent>
          <w:r w:rsidR="0045108C" w:rsidRPr="0045108C">
            <w:rPr>
              <w:color w:val="000000"/>
            </w:rPr>
            <w:t>[58]</w:t>
          </w:r>
        </w:sdtContent>
      </w:sdt>
      <w:r>
        <w:t xml:space="preserve">. </w:t>
      </w:r>
    </w:p>
    <w:p w14:paraId="2B72A58C" w14:textId="15B2117D" w:rsidR="00E937CB" w:rsidRDefault="0066242D" w:rsidP="00523719">
      <w:pPr>
        <w:pStyle w:val="ListParagraph"/>
        <w:numPr>
          <w:ilvl w:val="0"/>
          <w:numId w:val="25"/>
        </w:numPr>
      </w:pPr>
      <w:r w:rsidRPr="00523719">
        <w:rPr>
          <w:b/>
          <w:bCs/>
        </w:rPr>
        <w:t>Jupyter Notebook</w:t>
      </w:r>
      <w:r w:rsidR="00E937CB" w:rsidRPr="00523719">
        <w:rPr>
          <w:b/>
          <w:bCs/>
        </w:rPr>
        <w:t>:</w:t>
      </w:r>
      <w:r w:rsidR="00E937CB" w:rsidRPr="00523719">
        <w:t xml:space="preserve"> </w:t>
      </w:r>
      <w:r w:rsidR="00E937CB">
        <w:t>s</w:t>
      </w:r>
      <w:r>
        <w:t>e trata de un entorno de trabajo interactivo</w:t>
      </w:r>
      <w:r w:rsidR="00E937CB">
        <w:t xml:space="preserve"> que permite crear y compartir documentos que pueden contener código, ecuaciones, material multimedia y texto. Soporta hasta 40 lenguajes de programación diferentes. Su gran popularidad hace que se encuentre documentación muy completa en la web</w:t>
      </w:r>
      <w:r w:rsidR="00732EC1">
        <w:t xml:space="preserve"> </w:t>
      </w:r>
      <w:sdt>
        <w:sdtPr>
          <w:rPr>
            <w:color w:val="000000"/>
          </w:rPr>
          <w:tag w:val="MENDELEY_CITATION_v3_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"/>
          <w:id w:val="1830715959"/>
          <w:placeholder>
            <w:docPart w:val="DefaultPlaceholder_-1854013440"/>
          </w:placeholder>
        </w:sdtPr>
        <w:sdtEndPr/>
        <w:sdtContent>
          <w:r w:rsidR="0045108C" w:rsidRPr="0045108C">
            <w:rPr>
              <w:color w:val="000000"/>
            </w:rPr>
            <w:t>[59]</w:t>
          </w:r>
        </w:sdtContent>
      </w:sdt>
      <w:r w:rsidR="00E937CB">
        <w:t xml:space="preserve">. </w:t>
      </w:r>
    </w:p>
    <w:p w14:paraId="50DE052D" w14:textId="1395A713" w:rsidR="003226F8" w:rsidRDefault="00523719" w:rsidP="003226F8">
      <w:pPr>
        <w:pStyle w:val="ListParagraph"/>
        <w:numPr>
          <w:ilvl w:val="0"/>
          <w:numId w:val="25"/>
        </w:numPr>
      </w:pPr>
      <w:r w:rsidRPr="00523719">
        <w:rPr>
          <w:b/>
          <w:bCs/>
        </w:rPr>
        <w:t>Google Colaboratory:</w:t>
      </w:r>
      <w:r>
        <w:t xml:space="preserve"> herramienta que permite programar y ejecutar Python en el navegador sin necesidad de configuración previa. Da acceso gratuito a GPUs y </w:t>
      </w:r>
      <w:r w:rsidR="000E6CCC">
        <w:t>posibilita</w:t>
      </w:r>
      <w:r>
        <w:t xml:space="preserve"> compartir contenido fácilmente</w:t>
      </w:r>
      <w:r w:rsidR="00732EC1">
        <w:t xml:space="preserve"> </w:t>
      </w:r>
      <w:sdt>
        <w:sdtPr>
          <w:rPr>
            <w:color w:val="000000"/>
          </w:rPr>
          <w:tag w:val="MENDELEY_CITATION_v3_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"/>
          <w:id w:val="-990405378"/>
          <w:placeholder>
            <w:docPart w:val="DefaultPlaceholder_-1854013440"/>
          </w:placeholder>
        </w:sdtPr>
        <w:sdtEndPr/>
        <w:sdtContent>
          <w:r w:rsidR="0045108C" w:rsidRPr="0045108C">
            <w:rPr>
              <w:color w:val="000000"/>
            </w:rPr>
            <w:t>[60]</w:t>
          </w:r>
        </w:sdtContent>
      </w:sdt>
      <w:r>
        <w:t xml:space="preserve">. </w:t>
      </w:r>
    </w:p>
    <w:p w14:paraId="24899F0E" w14:textId="7313D4C6" w:rsidR="00E937CB" w:rsidRDefault="00E937CB" w:rsidP="00CD56CB"/>
    <w:p w14:paraId="5AD69947" w14:textId="3F8DA658" w:rsidR="00AA0A93" w:rsidRDefault="003226F8" w:rsidP="00AA0A93">
      <w:pPr>
        <w:pStyle w:val="Heading2"/>
        <w:numPr>
          <w:ilvl w:val="1"/>
          <w:numId w:val="19"/>
        </w:numPr>
      </w:pPr>
      <w:bookmarkStart w:id="29" w:name="_Toc102296365"/>
      <w:r>
        <w:t>Metodología</w:t>
      </w:r>
      <w:bookmarkEnd w:id="29"/>
    </w:p>
    <w:p w14:paraId="67A125AF" w14:textId="7ED53CDF" w:rsidR="00AA0A93" w:rsidRDefault="00AA0A93" w:rsidP="00CD56CB"/>
    <w:p w14:paraId="59F38D80" w14:textId="415F9265" w:rsidR="003226F8" w:rsidRDefault="003226F8" w:rsidP="00CD56CB">
      <w:r>
        <w:t>Las etapas del desarrollo</w:t>
      </w:r>
      <w:r w:rsidR="001D0559">
        <w:t xml:space="preserve"> del presente trabajo son las mencionadas a continuación:</w:t>
      </w:r>
    </w:p>
    <w:p w14:paraId="1DA5051D" w14:textId="1CE5B401" w:rsidR="003226F8" w:rsidRDefault="003226F8" w:rsidP="001D0559">
      <w:pPr>
        <w:pStyle w:val="ListParagraph"/>
        <w:numPr>
          <w:ilvl w:val="0"/>
          <w:numId w:val="28"/>
        </w:numPr>
      </w:pPr>
      <w:r>
        <w:t>Descripción y entendimiento de los parámetros de la base de datos NHANES</w:t>
      </w:r>
    </w:p>
    <w:p w14:paraId="37C7479E" w14:textId="3FE905D7" w:rsidR="003226F8" w:rsidRDefault="003226F8" w:rsidP="001D0559">
      <w:pPr>
        <w:pStyle w:val="ListParagraph"/>
        <w:numPr>
          <w:ilvl w:val="0"/>
          <w:numId w:val="28"/>
        </w:numPr>
      </w:pPr>
      <w:r>
        <w:t>Extracción de columnas de la base de datos NHANES</w:t>
      </w:r>
    </w:p>
    <w:p w14:paraId="5C2AD6A7" w14:textId="333756CB" w:rsidR="003226F8" w:rsidRDefault="003226F8" w:rsidP="001D0559">
      <w:pPr>
        <w:pStyle w:val="ListParagraph"/>
        <w:numPr>
          <w:ilvl w:val="0"/>
          <w:numId w:val="28"/>
        </w:numPr>
      </w:pPr>
      <w:r>
        <w:t>Limpieza y preprocesado de los datos</w:t>
      </w:r>
    </w:p>
    <w:p w14:paraId="6D0967B6" w14:textId="467729F8" w:rsidR="003226F8" w:rsidRDefault="001D0559" w:rsidP="001D0559">
      <w:pPr>
        <w:pStyle w:val="ListParagraph"/>
        <w:numPr>
          <w:ilvl w:val="0"/>
          <w:numId w:val="28"/>
        </w:numPr>
      </w:pPr>
      <w:r>
        <w:t>Estudio de la prevalencia del síndrome metabólico entre los participantes</w:t>
      </w:r>
    </w:p>
    <w:p w14:paraId="6491F1C6" w14:textId="63166FEF" w:rsidR="001D0559" w:rsidRDefault="001D0559" w:rsidP="001D0559">
      <w:pPr>
        <w:pStyle w:val="ListParagraph"/>
        <w:numPr>
          <w:ilvl w:val="0"/>
          <w:numId w:val="28"/>
        </w:numPr>
      </w:pPr>
      <w:r>
        <w:t xml:space="preserve">Análisis </w:t>
      </w:r>
      <w:r w:rsidR="004534A6">
        <w:t>estadístico y de</w:t>
      </w:r>
      <w:r>
        <w:t xml:space="preserve"> correlación entre las variables</w:t>
      </w:r>
    </w:p>
    <w:p w14:paraId="78870593" w14:textId="1C6E52F8" w:rsidR="001D0559" w:rsidRDefault="001D0559" w:rsidP="001D0559">
      <w:pPr>
        <w:pStyle w:val="ListParagraph"/>
        <w:numPr>
          <w:ilvl w:val="0"/>
          <w:numId w:val="28"/>
        </w:numPr>
      </w:pPr>
      <w:r>
        <w:t>Normalización del conjunto de datos y análisis de componentes principales</w:t>
      </w:r>
    </w:p>
    <w:p w14:paraId="4F71B428" w14:textId="1075CE84" w:rsidR="001D0559" w:rsidRDefault="001D0559" w:rsidP="001D0559">
      <w:pPr>
        <w:pStyle w:val="ListParagraph"/>
        <w:numPr>
          <w:ilvl w:val="0"/>
          <w:numId w:val="28"/>
        </w:numPr>
      </w:pPr>
      <w:r>
        <w:t>Obtención del conjunto de entrenamiento y del conjunto de test</w:t>
      </w:r>
    </w:p>
    <w:p w14:paraId="3B570510" w14:textId="50CFC2D7" w:rsidR="001D0559" w:rsidRDefault="001D0559" w:rsidP="001D0559">
      <w:pPr>
        <w:pStyle w:val="ListParagraph"/>
        <w:numPr>
          <w:ilvl w:val="0"/>
          <w:numId w:val="28"/>
        </w:numPr>
      </w:pPr>
      <w:r>
        <w:lastRenderedPageBreak/>
        <w:t>Inyección en los modelos de ML</w:t>
      </w:r>
    </w:p>
    <w:p w14:paraId="4D729A55" w14:textId="2370809C" w:rsidR="001D0559" w:rsidRDefault="001D0559" w:rsidP="001D0559">
      <w:pPr>
        <w:pStyle w:val="ListParagraph"/>
        <w:numPr>
          <w:ilvl w:val="0"/>
          <w:numId w:val="28"/>
        </w:numPr>
      </w:pPr>
      <w:r>
        <w:t>Ajuste de hiperparámetros y optimización de los modelos</w:t>
      </w:r>
    </w:p>
    <w:p w14:paraId="2E0294D3" w14:textId="1A6B1B80" w:rsidR="001D0559" w:rsidRDefault="001D0559" w:rsidP="001D0559">
      <w:pPr>
        <w:pStyle w:val="ListParagraph"/>
        <w:numPr>
          <w:ilvl w:val="0"/>
          <w:numId w:val="28"/>
        </w:numPr>
      </w:pPr>
      <w:r>
        <w:t xml:space="preserve">Evaluación y comparativa de las métricas </w:t>
      </w:r>
    </w:p>
    <w:p w14:paraId="24B6B222" w14:textId="77343CF4" w:rsidR="003226F8" w:rsidRDefault="001D0559" w:rsidP="00CD56CB">
      <w:pPr>
        <w:pStyle w:val="ListParagraph"/>
        <w:numPr>
          <w:ilvl w:val="0"/>
          <w:numId w:val="28"/>
        </w:numPr>
      </w:pPr>
      <w:r>
        <w:t xml:space="preserve">Estudio de los resultados </w:t>
      </w:r>
    </w:p>
    <w:p w14:paraId="5887E13D" w14:textId="77777777" w:rsidR="00CD56CB" w:rsidRDefault="00CD56CB" w:rsidP="00CD56CB"/>
    <w:p w14:paraId="6AEC1E96" w14:textId="4E76D8B5" w:rsidR="00CD56CB" w:rsidRDefault="000E6CCC" w:rsidP="000E6CCC">
      <w:pPr>
        <w:pStyle w:val="Heading3"/>
        <w:ind w:left="720"/>
      </w:pPr>
      <w:bookmarkStart w:id="30" w:name="_Toc102296366"/>
      <w:r>
        <w:t>3.3.1 Limpieza y preprocesado de los datos</w:t>
      </w:r>
      <w:bookmarkEnd w:id="30"/>
    </w:p>
    <w:p w14:paraId="7617AF03" w14:textId="77777777" w:rsidR="00F47B6D" w:rsidRDefault="00F47B6D" w:rsidP="004C3A66"/>
    <w:p w14:paraId="5221087F" w14:textId="655E84C0" w:rsidR="0073528C" w:rsidRDefault="003627D0" w:rsidP="004C3A66">
      <w:r>
        <w:t xml:space="preserve">El dataset, por lo tanto, antes del preprocesado cuenta con </w:t>
      </w:r>
      <w:r w:rsidR="005E39EA">
        <w:t>37.606</w:t>
      </w:r>
      <w:r>
        <w:t xml:space="preserve"> filas y </w:t>
      </w:r>
      <w:r w:rsidR="0073528C">
        <w:t>4</w:t>
      </w:r>
      <w:r w:rsidR="00376009">
        <w:t>3</w:t>
      </w:r>
      <w:r>
        <w:t xml:space="preserve"> columnas. En primer lugar, se debe realizar una </w:t>
      </w:r>
      <w:r w:rsidR="00BA19F6">
        <w:t>limpieza de los valores nulos. En el campo ‘SEQN’ correspondiente al id del sujeto no se observan valores duplicados ni valores nulos.</w:t>
      </w:r>
      <w:r w:rsidR="0073528C">
        <w:t xml:space="preserve"> A continuación se muestran las columnas con el número total de valores nulos. </w:t>
      </w:r>
    </w:p>
    <w:p w14:paraId="3213CFBF" w14:textId="14EFD1DE" w:rsidR="0073528C" w:rsidRDefault="0073528C" w:rsidP="0073528C">
      <w:pPr>
        <w:pStyle w:val="Caption"/>
        <w:keepNext/>
        <w:jc w:val="center"/>
      </w:pPr>
      <w:r>
        <w:t xml:space="preserve">Tabla </w:t>
      </w:r>
      <w:r>
        <w:fldChar w:fldCharType="begin"/>
      </w:r>
      <w:r>
        <w:instrText xml:space="preserve"> SEQ Tabla \* ARABIC </w:instrText>
      </w:r>
      <w:r>
        <w:fldChar w:fldCharType="separate"/>
      </w:r>
      <w:r w:rsidR="000108C5">
        <w:t>6</w:t>
      </w:r>
      <w:r>
        <w:fldChar w:fldCharType="end"/>
      </w:r>
      <w:r>
        <w:t>: valores nulos de cada columna del dataset</w:t>
      </w:r>
    </w:p>
    <w:tbl>
      <w:tblPr>
        <w:tblW w:w="0" w:type="dxa"/>
        <w:jc w:val="center"/>
        <w:tblCellMar>
          <w:left w:w="0" w:type="dxa"/>
          <w:right w:w="0" w:type="dxa"/>
        </w:tblCellMar>
        <w:tblLook w:val="04A0" w:firstRow="1" w:lastRow="0" w:firstColumn="1" w:lastColumn="0" w:noHBand="0" w:noVBand="1"/>
      </w:tblPr>
      <w:tblGrid>
        <w:gridCol w:w="273"/>
        <w:gridCol w:w="967"/>
        <w:gridCol w:w="912"/>
        <w:gridCol w:w="273"/>
        <w:gridCol w:w="942"/>
        <w:gridCol w:w="912"/>
      </w:tblGrid>
      <w:tr w:rsidR="007D1448" w:rsidRPr="007D1448" w14:paraId="47AB1AC9" w14:textId="77777777" w:rsidTr="007D1448">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4C5FAA6" w14:textId="77777777" w:rsidR="007D1448" w:rsidRPr="007D1448" w:rsidRDefault="007D1448" w:rsidP="007D1448">
            <w:pPr>
              <w:spacing w:before="0" w:after="0" w:line="240" w:lineRule="auto"/>
              <w:jc w:val="center"/>
              <w:rPr>
                <w:rFonts w:ascii="Calibri" w:eastAsia="Times New Roman" w:hAnsi="Calibri" w:cs="Calibri"/>
                <w:b/>
                <w:bCs/>
                <w:noProof w:val="0"/>
                <w:sz w:val="18"/>
                <w:szCs w:val="18"/>
                <w:lang w:eastAsia="es-ES" w:bidi="ar-SA"/>
              </w:rPr>
            </w:pPr>
            <w:proofErr w:type="spellStart"/>
            <w:r w:rsidRPr="007D1448">
              <w:rPr>
                <w:rFonts w:ascii="Calibri" w:eastAsia="Times New Roman" w:hAnsi="Calibri" w:cs="Calibri"/>
                <w:b/>
                <w:bCs/>
                <w:noProof w:val="0"/>
                <w:sz w:val="18"/>
                <w:szCs w:val="18"/>
                <w:lang w:eastAsia="es-ES" w:bidi="ar-SA"/>
              </w:rPr>
              <w:t>nº</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2D6614" w14:textId="77777777" w:rsidR="007D1448" w:rsidRPr="007D1448" w:rsidRDefault="007D1448" w:rsidP="007D1448">
            <w:pPr>
              <w:spacing w:before="0" w:after="0" w:line="240" w:lineRule="auto"/>
              <w:jc w:val="center"/>
              <w:rPr>
                <w:rFonts w:ascii="Calibri" w:eastAsia="Times New Roman" w:hAnsi="Calibri" w:cs="Calibri"/>
                <w:b/>
                <w:bCs/>
                <w:noProof w:val="0"/>
                <w:sz w:val="18"/>
                <w:szCs w:val="18"/>
                <w:lang w:eastAsia="es-ES" w:bidi="ar-SA"/>
              </w:rPr>
            </w:pPr>
            <w:proofErr w:type="spellStart"/>
            <w:r w:rsidRPr="007D1448">
              <w:rPr>
                <w:rFonts w:ascii="Calibri" w:eastAsia="Times New Roman" w:hAnsi="Calibri" w:cs="Calibri"/>
                <w:b/>
                <w:bCs/>
                <w:noProof w:val="0"/>
                <w:sz w:val="18"/>
                <w:szCs w:val="18"/>
                <w:lang w:eastAsia="es-ES" w:bidi="ar-SA"/>
              </w:rPr>
              <w:t>Column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B1FAD0" w14:textId="77777777" w:rsidR="007D1448" w:rsidRPr="007D1448" w:rsidRDefault="007D1448" w:rsidP="007D1448">
            <w:pPr>
              <w:spacing w:before="0" w:after="0" w:line="240" w:lineRule="auto"/>
              <w:jc w:val="center"/>
              <w:rPr>
                <w:rFonts w:ascii="Calibri" w:eastAsia="Times New Roman" w:hAnsi="Calibri" w:cs="Calibri"/>
                <w:b/>
                <w:bCs/>
                <w:noProof w:val="0"/>
                <w:sz w:val="18"/>
                <w:szCs w:val="18"/>
                <w:lang w:eastAsia="es-ES" w:bidi="ar-SA"/>
              </w:rPr>
            </w:pPr>
            <w:proofErr w:type="spellStart"/>
            <w:r w:rsidRPr="007D1448">
              <w:rPr>
                <w:rFonts w:ascii="Calibri" w:eastAsia="Times New Roman" w:hAnsi="Calibri" w:cs="Calibri"/>
                <w:b/>
                <w:bCs/>
                <w:noProof w:val="0"/>
                <w:sz w:val="18"/>
                <w:szCs w:val="18"/>
                <w:lang w:eastAsia="es-ES" w:bidi="ar-SA"/>
              </w:rPr>
              <w:t>Null</w:t>
            </w:r>
            <w:proofErr w:type="spellEnd"/>
            <w:r w:rsidRPr="007D1448">
              <w:rPr>
                <w:rFonts w:ascii="Calibri" w:eastAsia="Times New Roman" w:hAnsi="Calibri" w:cs="Calibri"/>
                <w:b/>
                <w:bCs/>
                <w:noProof w:val="0"/>
                <w:sz w:val="18"/>
                <w:szCs w:val="18"/>
                <w:lang w:eastAsia="es-ES" w:bidi="ar-SA"/>
              </w:rPr>
              <w:t xml:space="preserve"> </w:t>
            </w:r>
            <w:proofErr w:type="spellStart"/>
            <w:r w:rsidRPr="007D1448">
              <w:rPr>
                <w:rFonts w:ascii="Calibri" w:eastAsia="Times New Roman" w:hAnsi="Calibri" w:cs="Calibri"/>
                <w:b/>
                <w:bCs/>
                <w:noProof w:val="0"/>
                <w:sz w:val="18"/>
                <w:szCs w:val="18"/>
                <w:lang w:eastAsia="es-ES" w:bidi="ar-SA"/>
              </w:rPr>
              <w:t>values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EFC678" w14:textId="77777777" w:rsidR="007D1448" w:rsidRPr="007D1448" w:rsidRDefault="007D1448" w:rsidP="007D1448">
            <w:pPr>
              <w:spacing w:before="0" w:after="0" w:line="240" w:lineRule="auto"/>
              <w:jc w:val="center"/>
              <w:rPr>
                <w:rFonts w:ascii="Calibri" w:eastAsia="Times New Roman" w:hAnsi="Calibri" w:cs="Calibri"/>
                <w:b/>
                <w:bCs/>
                <w:noProof w:val="0"/>
                <w:sz w:val="18"/>
                <w:szCs w:val="18"/>
                <w:lang w:eastAsia="es-ES" w:bidi="ar-SA"/>
              </w:rPr>
            </w:pPr>
            <w:proofErr w:type="spellStart"/>
            <w:r w:rsidRPr="007D1448">
              <w:rPr>
                <w:rFonts w:ascii="Calibri" w:eastAsia="Times New Roman" w:hAnsi="Calibri" w:cs="Calibri"/>
                <w:b/>
                <w:bCs/>
                <w:noProof w:val="0"/>
                <w:sz w:val="18"/>
                <w:szCs w:val="18"/>
                <w:lang w:eastAsia="es-ES" w:bidi="ar-SA"/>
              </w:rPr>
              <w:t>nº</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9DB951" w14:textId="77777777" w:rsidR="007D1448" w:rsidRPr="007D1448" w:rsidRDefault="007D1448" w:rsidP="007D1448">
            <w:pPr>
              <w:spacing w:before="0" w:after="0" w:line="240" w:lineRule="auto"/>
              <w:jc w:val="center"/>
              <w:rPr>
                <w:rFonts w:ascii="Calibri" w:eastAsia="Times New Roman" w:hAnsi="Calibri" w:cs="Calibri"/>
                <w:b/>
                <w:bCs/>
                <w:noProof w:val="0"/>
                <w:sz w:val="18"/>
                <w:szCs w:val="18"/>
                <w:lang w:eastAsia="es-ES" w:bidi="ar-SA"/>
              </w:rPr>
            </w:pPr>
            <w:proofErr w:type="spellStart"/>
            <w:r w:rsidRPr="007D1448">
              <w:rPr>
                <w:rFonts w:ascii="Calibri" w:eastAsia="Times New Roman" w:hAnsi="Calibri" w:cs="Calibri"/>
                <w:b/>
                <w:bCs/>
                <w:noProof w:val="0"/>
                <w:sz w:val="18"/>
                <w:szCs w:val="18"/>
                <w:lang w:eastAsia="es-ES" w:bidi="ar-SA"/>
              </w:rPr>
              <w:t>Column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B3C74" w14:textId="77777777" w:rsidR="007D1448" w:rsidRPr="007D1448" w:rsidRDefault="007D1448" w:rsidP="007D1448">
            <w:pPr>
              <w:spacing w:before="0" w:after="0" w:line="240" w:lineRule="auto"/>
              <w:jc w:val="center"/>
              <w:rPr>
                <w:rFonts w:ascii="Calibri" w:eastAsia="Times New Roman" w:hAnsi="Calibri" w:cs="Calibri"/>
                <w:b/>
                <w:bCs/>
                <w:noProof w:val="0"/>
                <w:sz w:val="18"/>
                <w:szCs w:val="18"/>
                <w:lang w:eastAsia="es-ES" w:bidi="ar-SA"/>
              </w:rPr>
            </w:pPr>
            <w:proofErr w:type="spellStart"/>
            <w:r w:rsidRPr="007D1448">
              <w:rPr>
                <w:rFonts w:ascii="Calibri" w:eastAsia="Times New Roman" w:hAnsi="Calibri" w:cs="Calibri"/>
                <w:b/>
                <w:bCs/>
                <w:noProof w:val="0"/>
                <w:sz w:val="18"/>
                <w:szCs w:val="18"/>
                <w:lang w:eastAsia="es-ES" w:bidi="ar-SA"/>
              </w:rPr>
              <w:t>Null</w:t>
            </w:r>
            <w:proofErr w:type="spellEnd"/>
            <w:r w:rsidRPr="007D1448">
              <w:rPr>
                <w:rFonts w:ascii="Calibri" w:eastAsia="Times New Roman" w:hAnsi="Calibri" w:cs="Calibri"/>
                <w:b/>
                <w:bCs/>
                <w:noProof w:val="0"/>
                <w:sz w:val="18"/>
                <w:szCs w:val="18"/>
                <w:lang w:eastAsia="es-ES" w:bidi="ar-SA"/>
              </w:rPr>
              <w:t xml:space="preserve"> </w:t>
            </w:r>
            <w:proofErr w:type="spellStart"/>
            <w:r w:rsidRPr="007D1448">
              <w:rPr>
                <w:rFonts w:ascii="Calibri" w:eastAsia="Times New Roman" w:hAnsi="Calibri" w:cs="Calibri"/>
                <w:b/>
                <w:bCs/>
                <w:noProof w:val="0"/>
                <w:sz w:val="18"/>
                <w:szCs w:val="18"/>
                <w:lang w:eastAsia="es-ES" w:bidi="ar-SA"/>
              </w:rPr>
              <w:t>values</w:t>
            </w:r>
            <w:proofErr w:type="spellEnd"/>
          </w:p>
        </w:tc>
      </w:tr>
      <w:tr w:rsidR="007D1448" w:rsidRPr="007D1448" w14:paraId="417935E0"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A2F798C"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5A56B23F"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SEQN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00F22E"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E5799A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01ADF4A2"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DBQ700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8EAC6B"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3645</w:t>
            </w:r>
          </w:p>
        </w:tc>
      </w:tr>
      <w:tr w:rsidR="007D1448" w:rsidRPr="007D1448" w14:paraId="3119778E"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214BB4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5060F5A5"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RIAGENDR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BCA1E5"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9B97B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11768C6"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HIQ011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1B36FD"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0</w:t>
            </w:r>
          </w:p>
        </w:tc>
      </w:tr>
      <w:tr w:rsidR="007D1448" w:rsidRPr="007D1448" w14:paraId="058DD6B7"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90C4ECA"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28376ACF"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RIDAGEYR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094F5A"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362CD4"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26281AD"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MCQ080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15C0AF"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3645</w:t>
            </w:r>
          </w:p>
        </w:tc>
      </w:tr>
      <w:tr w:rsidR="007D1448" w:rsidRPr="007D1448" w14:paraId="2887B376"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D72D57E"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4</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2975004B"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DMDEDUC2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98F599"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5795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129278"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68A0606"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MCQ010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15D48A"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396</w:t>
            </w:r>
          </w:p>
        </w:tc>
      </w:tr>
      <w:tr w:rsidR="007D1448" w:rsidRPr="007D1448" w14:paraId="64057A4E"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8FC7CF9"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5</w:t>
            </w:r>
          </w:p>
        </w:tc>
        <w:tc>
          <w:tcPr>
            <w:tcW w:w="0" w:type="auto"/>
            <w:tcBorders>
              <w:top w:val="single" w:sz="6" w:space="0" w:color="CCCCCC"/>
              <w:left w:val="single" w:sz="6" w:space="0" w:color="CCCCCC"/>
              <w:bottom w:val="single" w:sz="6" w:space="0" w:color="000000"/>
              <w:right w:val="single" w:sz="6" w:space="0" w:color="000000"/>
            </w:tcBorders>
            <w:shd w:val="clear" w:color="auto" w:fill="E7E6E6"/>
            <w:tcMar>
              <w:top w:w="0" w:type="dxa"/>
              <w:left w:w="45" w:type="dxa"/>
              <w:bottom w:w="0" w:type="dxa"/>
              <w:right w:w="45" w:type="dxa"/>
            </w:tcMar>
            <w:vAlign w:val="bottom"/>
            <w:hideMark/>
          </w:tcPr>
          <w:p w14:paraId="095344C3"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RIDRETH3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819A52"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0A1F72"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4652238"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MCQ220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DE94F6"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5796</w:t>
            </w:r>
          </w:p>
        </w:tc>
      </w:tr>
      <w:tr w:rsidR="007D1448" w:rsidRPr="007D1448" w14:paraId="4072F291"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131F37A"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6</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345673CD"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BPXSY1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A5493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5081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6F61F8B"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4B24CE45"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MCQ300C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09FE70"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5796</w:t>
            </w:r>
          </w:p>
        </w:tc>
      </w:tr>
      <w:tr w:rsidR="007D1448" w:rsidRPr="007D1448" w14:paraId="45D36D2D"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4D0836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7</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1E4D3739"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BPXDI1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4C3969"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5081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43315B"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2C96373"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DPQ020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2F90221"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7629</w:t>
            </w:r>
          </w:p>
        </w:tc>
      </w:tr>
      <w:tr w:rsidR="007D1448" w:rsidRPr="007D1448" w14:paraId="1DFE2BE1"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B10323C"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8</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17640E4D"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BMXWT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856607"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1351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CA81460"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17228E34"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DPQ030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B626E0"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7631</w:t>
            </w:r>
          </w:p>
        </w:tc>
      </w:tr>
      <w:tr w:rsidR="007D1448" w:rsidRPr="007D1448" w14:paraId="6B53057E"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AE61BAC"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9</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28C07385"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BMXBMI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1C8D94"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2075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47065EC"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702CBA6"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DPQ040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4B92FF"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7635</w:t>
            </w:r>
          </w:p>
        </w:tc>
      </w:tr>
      <w:tr w:rsidR="007D1448" w:rsidRPr="007D1448" w14:paraId="15818A68"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B06B03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7AA2976C"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BMXWAIST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A981706"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3309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B826B5"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EB1CC4F"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DPQ050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5F7FBBF"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7635</w:t>
            </w:r>
          </w:p>
        </w:tc>
      </w:tr>
      <w:tr w:rsidR="007D1448" w:rsidRPr="007D1448" w14:paraId="551E08C5"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5A77E37"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7CAAC"/>
            <w:tcMar>
              <w:top w:w="0" w:type="dxa"/>
              <w:left w:w="45" w:type="dxa"/>
              <w:bottom w:w="0" w:type="dxa"/>
              <w:right w:w="45" w:type="dxa"/>
            </w:tcMar>
            <w:vAlign w:val="bottom"/>
            <w:hideMark/>
          </w:tcPr>
          <w:p w14:paraId="25A1D3EE"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BMXHT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4C2408"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2029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00F2731"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005F45F1"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PAQ605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20AD86F" w14:textId="77777777" w:rsidR="007D1448" w:rsidRPr="007D1448" w:rsidRDefault="007D1448" w:rsidP="007D1448">
            <w:pPr>
              <w:spacing w:before="0" w:after="0" w:line="240" w:lineRule="auto"/>
              <w:jc w:val="center"/>
              <w:rPr>
                <w:rFonts w:ascii="Calibri" w:eastAsia="Times New Roman" w:hAnsi="Calibri" w:cs="Calibri"/>
                <w:noProof w:val="0"/>
                <w:color w:val="212121"/>
                <w:sz w:val="18"/>
                <w:szCs w:val="18"/>
                <w:lang w:eastAsia="es-ES" w:bidi="ar-SA"/>
              </w:rPr>
            </w:pPr>
            <w:r w:rsidRPr="007D1448">
              <w:rPr>
                <w:rFonts w:ascii="Calibri" w:eastAsia="Times New Roman" w:hAnsi="Calibri" w:cs="Calibri"/>
                <w:noProof w:val="0"/>
                <w:color w:val="212121"/>
                <w:sz w:val="18"/>
                <w:szCs w:val="18"/>
                <w:lang w:eastAsia="es-ES" w:bidi="ar-SA"/>
              </w:rPr>
              <w:t>3311</w:t>
            </w:r>
          </w:p>
        </w:tc>
      </w:tr>
      <w:tr w:rsidR="007D1448" w:rsidRPr="007D1448" w14:paraId="54250A5C"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C434BBF"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12</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3CBDEAF4"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LBXTR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EB6330"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17490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D490C64"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066D3E02"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PAQ620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7F098DC" w14:textId="77777777" w:rsidR="007D1448" w:rsidRPr="007D1448" w:rsidRDefault="007D1448" w:rsidP="007D1448">
            <w:pPr>
              <w:spacing w:before="0" w:after="0" w:line="240" w:lineRule="auto"/>
              <w:jc w:val="center"/>
              <w:rPr>
                <w:rFonts w:ascii="Calibri" w:eastAsia="Times New Roman" w:hAnsi="Calibri" w:cs="Calibri"/>
                <w:noProof w:val="0"/>
                <w:color w:val="212121"/>
                <w:sz w:val="18"/>
                <w:szCs w:val="18"/>
                <w:lang w:eastAsia="es-ES" w:bidi="ar-SA"/>
              </w:rPr>
            </w:pPr>
            <w:r w:rsidRPr="007D1448">
              <w:rPr>
                <w:rFonts w:ascii="Calibri" w:eastAsia="Times New Roman" w:hAnsi="Calibri" w:cs="Calibri"/>
                <w:noProof w:val="0"/>
                <w:color w:val="212121"/>
                <w:sz w:val="18"/>
                <w:szCs w:val="18"/>
                <w:lang w:eastAsia="es-ES" w:bidi="ar-SA"/>
              </w:rPr>
              <w:t>3312</w:t>
            </w:r>
          </w:p>
        </w:tc>
      </w:tr>
      <w:tr w:rsidR="007D1448" w:rsidRPr="007D1448" w14:paraId="23FA8ECA"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C0B4E7B"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48CE7D1B"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LBXIN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A24608"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17135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06576D9"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5F8D49C8"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PAQ635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A546D86" w14:textId="77777777" w:rsidR="007D1448" w:rsidRPr="007D1448" w:rsidRDefault="007D1448" w:rsidP="007D1448">
            <w:pPr>
              <w:spacing w:before="0" w:after="0" w:line="240" w:lineRule="auto"/>
              <w:jc w:val="center"/>
              <w:rPr>
                <w:rFonts w:ascii="Calibri" w:eastAsia="Times New Roman" w:hAnsi="Calibri" w:cs="Calibri"/>
                <w:noProof w:val="0"/>
                <w:color w:val="212121"/>
                <w:sz w:val="18"/>
                <w:szCs w:val="18"/>
                <w:lang w:eastAsia="es-ES" w:bidi="ar-SA"/>
              </w:rPr>
            </w:pPr>
            <w:r w:rsidRPr="007D1448">
              <w:rPr>
                <w:rFonts w:ascii="Calibri" w:eastAsia="Times New Roman" w:hAnsi="Calibri" w:cs="Calibri"/>
                <w:noProof w:val="0"/>
                <w:color w:val="212121"/>
                <w:sz w:val="18"/>
                <w:szCs w:val="18"/>
                <w:lang w:eastAsia="es-ES" w:bidi="ar-SA"/>
              </w:rPr>
              <w:t>3312</w:t>
            </w:r>
          </w:p>
        </w:tc>
      </w:tr>
      <w:tr w:rsidR="007D1448" w:rsidRPr="007D1448" w14:paraId="1DC2BBCE"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E449E71"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097F44B3"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LBXGLU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7B2CDD"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17442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751012"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7F6710E"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PAQ650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45C234B" w14:textId="77777777" w:rsidR="007D1448" w:rsidRPr="007D1448" w:rsidRDefault="007D1448" w:rsidP="007D1448">
            <w:pPr>
              <w:spacing w:before="0" w:after="0" w:line="240" w:lineRule="auto"/>
              <w:jc w:val="center"/>
              <w:rPr>
                <w:rFonts w:ascii="Calibri" w:eastAsia="Times New Roman" w:hAnsi="Calibri" w:cs="Calibri"/>
                <w:noProof w:val="0"/>
                <w:color w:val="212121"/>
                <w:sz w:val="18"/>
                <w:szCs w:val="18"/>
                <w:lang w:eastAsia="es-ES" w:bidi="ar-SA"/>
              </w:rPr>
            </w:pPr>
            <w:r w:rsidRPr="007D1448">
              <w:rPr>
                <w:rFonts w:ascii="Calibri" w:eastAsia="Times New Roman" w:hAnsi="Calibri" w:cs="Calibri"/>
                <w:noProof w:val="0"/>
                <w:color w:val="212121"/>
                <w:sz w:val="18"/>
                <w:szCs w:val="18"/>
                <w:lang w:eastAsia="es-ES" w:bidi="ar-SA"/>
              </w:rPr>
              <w:t>3314</w:t>
            </w:r>
          </w:p>
        </w:tc>
      </w:tr>
      <w:tr w:rsidR="007D1448" w:rsidRPr="007D1448" w14:paraId="6E930DF9"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2AB9338"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CCFF"/>
            <w:tcMar>
              <w:top w:w="0" w:type="dxa"/>
              <w:left w:w="45" w:type="dxa"/>
              <w:bottom w:w="0" w:type="dxa"/>
              <w:right w:w="45" w:type="dxa"/>
            </w:tcMar>
            <w:vAlign w:val="bottom"/>
            <w:hideMark/>
          </w:tcPr>
          <w:p w14:paraId="1B3BACD4"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LBDHDD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B62008E" w14:textId="77777777" w:rsidR="007D1448" w:rsidRPr="007D1448" w:rsidRDefault="007D1448" w:rsidP="007D1448">
            <w:pPr>
              <w:spacing w:before="0" w:after="0" w:line="240" w:lineRule="auto"/>
              <w:jc w:val="center"/>
              <w:rPr>
                <w:rFonts w:ascii="Calibri" w:eastAsia="Times New Roman" w:hAnsi="Calibri" w:cs="Calibri"/>
                <w:noProof w:val="0"/>
                <w:color w:val="212121"/>
                <w:sz w:val="18"/>
                <w:szCs w:val="18"/>
                <w:lang w:eastAsia="es-ES" w:bidi="ar-SA"/>
              </w:rPr>
            </w:pPr>
            <w:r w:rsidRPr="007D1448">
              <w:rPr>
                <w:rFonts w:ascii="Calibri" w:eastAsia="Times New Roman" w:hAnsi="Calibri" w:cs="Calibri"/>
                <w:noProof w:val="0"/>
                <w:color w:val="212121"/>
                <w:sz w:val="18"/>
                <w:szCs w:val="18"/>
                <w:lang w:eastAsia="es-ES" w:bidi="ar-SA"/>
              </w:rPr>
              <w:t>4432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9BC229F"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1892234"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PAQ665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4F1E2B5" w14:textId="77777777" w:rsidR="007D1448" w:rsidRPr="007D1448" w:rsidRDefault="007D1448" w:rsidP="007D1448">
            <w:pPr>
              <w:spacing w:before="0" w:after="0" w:line="240" w:lineRule="auto"/>
              <w:jc w:val="center"/>
              <w:rPr>
                <w:rFonts w:ascii="Calibri" w:eastAsia="Times New Roman" w:hAnsi="Calibri" w:cs="Calibri"/>
                <w:noProof w:val="0"/>
                <w:color w:val="212121"/>
                <w:sz w:val="18"/>
                <w:szCs w:val="18"/>
                <w:lang w:eastAsia="es-ES" w:bidi="ar-SA"/>
              </w:rPr>
            </w:pPr>
            <w:r w:rsidRPr="007D1448">
              <w:rPr>
                <w:rFonts w:ascii="Calibri" w:eastAsia="Times New Roman" w:hAnsi="Calibri" w:cs="Calibri"/>
                <w:noProof w:val="0"/>
                <w:color w:val="212121"/>
                <w:sz w:val="18"/>
                <w:szCs w:val="18"/>
                <w:lang w:eastAsia="es-ES" w:bidi="ar-SA"/>
              </w:rPr>
              <w:t>3314</w:t>
            </w:r>
          </w:p>
        </w:tc>
      </w:tr>
      <w:tr w:rsidR="007D1448" w:rsidRPr="007D1448" w14:paraId="3DDB4AA0"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A8BE998"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048D217F"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BPQ040A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4ABE3C"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19669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70C70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48F6EF1"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SMQ020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9FFDE0"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4900</w:t>
            </w:r>
          </w:p>
        </w:tc>
      </w:tr>
      <w:tr w:rsidR="007D1448" w:rsidRPr="007D1448" w14:paraId="7E9498C2"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0CAA435"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190A550E"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BPQ030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6DBEB9"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19669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93A815E"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481DBE6"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INQ020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DDDDD8"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784</w:t>
            </w:r>
          </w:p>
        </w:tc>
      </w:tr>
      <w:tr w:rsidR="007D1448" w:rsidRPr="007D1448" w14:paraId="6D16D9B9"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5B53CE5"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4EDDEC1"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BPQ050A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87697B"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20929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E66594"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16D3CD10"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HSD010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6EA0AC"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5916</w:t>
            </w:r>
          </w:p>
        </w:tc>
      </w:tr>
      <w:tr w:rsidR="007D1448" w:rsidRPr="007D1448" w14:paraId="74CFD10D"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0AB75FC"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6CDA0E0D"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BPQ090D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59E9D5"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10571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86C5372"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EC9DF55"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INDFMMPI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898C14"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4228</w:t>
            </w:r>
          </w:p>
        </w:tc>
      </w:tr>
      <w:tr w:rsidR="007D1448" w:rsidRPr="007D1448" w14:paraId="0E9A94EC"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393CE3D"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385BF75E"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DIQ010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B2D98A1"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396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453D44"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E4C3F4D"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INDFMMPC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E2578DD"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1483</w:t>
            </w:r>
          </w:p>
        </w:tc>
      </w:tr>
      <w:tr w:rsidR="007D1448" w:rsidRPr="007D1448" w14:paraId="214C64DF"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B4FE505"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2311CF01"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DIQ070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3F193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396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8B6B06F"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139B9CB8"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SLQ050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D80533"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3645</w:t>
            </w:r>
          </w:p>
        </w:tc>
      </w:tr>
      <w:tr w:rsidR="007D1448" w:rsidRPr="007D1448" w14:paraId="088FDF41" w14:textId="77777777" w:rsidTr="007D1448">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AC695B5"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vAlign w:val="bottom"/>
            <w:hideMark/>
          </w:tcPr>
          <w:p w14:paraId="7F69FA4C" w14:textId="77777777" w:rsidR="007D1448" w:rsidRPr="007D1448" w:rsidRDefault="007D1448" w:rsidP="007D1448">
            <w:pPr>
              <w:spacing w:before="0" w:after="0" w:line="240" w:lineRule="auto"/>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ALQ130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B422A2"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r w:rsidRPr="007D1448">
              <w:rPr>
                <w:rFonts w:ascii="Calibri" w:eastAsia="Times New Roman" w:hAnsi="Calibri" w:cs="Calibri"/>
                <w:noProof w:val="0"/>
                <w:sz w:val="18"/>
                <w:szCs w:val="18"/>
                <w:lang w:eastAsia="es-ES" w:bidi="ar-SA"/>
              </w:rPr>
              <w:t>14427</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CA15F6A" w14:textId="77777777" w:rsidR="007D1448" w:rsidRPr="007D1448" w:rsidRDefault="007D1448" w:rsidP="007D1448">
            <w:pPr>
              <w:spacing w:before="0" w:after="0" w:line="240" w:lineRule="auto"/>
              <w:jc w:val="center"/>
              <w:rPr>
                <w:rFonts w:ascii="Calibri" w:eastAsia="Times New Roman" w:hAnsi="Calibri" w:cs="Calibri"/>
                <w:noProof w:val="0"/>
                <w:sz w:val="18"/>
                <w:szCs w:val="18"/>
                <w:lang w:eastAsia="es-ES" w:bidi="ar-S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5D6590C" w14:textId="77777777" w:rsidR="007D1448" w:rsidRPr="007D1448" w:rsidRDefault="007D1448" w:rsidP="007D1448">
            <w:pPr>
              <w:spacing w:before="0" w:after="0" w:line="240" w:lineRule="auto"/>
              <w:rPr>
                <w:rFonts w:ascii="Times New Roman" w:eastAsia="Times New Roman" w:hAnsi="Times New Roman" w:cs="Times New Roman"/>
                <w:noProof w:val="0"/>
                <w:lang w:eastAsia="es-ES" w:bidi="ar-S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B22FEA4" w14:textId="77777777" w:rsidR="007D1448" w:rsidRPr="007D1448" w:rsidRDefault="007D1448" w:rsidP="007D1448">
            <w:pPr>
              <w:spacing w:before="0" w:after="0" w:line="240" w:lineRule="auto"/>
              <w:rPr>
                <w:rFonts w:ascii="Times New Roman" w:eastAsia="Times New Roman" w:hAnsi="Times New Roman" w:cs="Times New Roman"/>
                <w:noProof w:val="0"/>
                <w:lang w:eastAsia="es-ES" w:bidi="ar-SA"/>
              </w:rPr>
            </w:pPr>
          </w:p>
        </w:tc>
      </w:tr>
    </w:tbl>
    <w:p w14:paraId="2C0108BA" w14:textId="66A9EE68" w:rsidR="007D1448" w:rsidRDefault="007D1448" w:rsidP="007D1448"/>
    <w:p w14:paraId="6965C88C" w14:textId="280C3A64" w:rsidR="00C35ADB" w:rsidRDefault="00123C58" w:rsidP="00CD56CB">
      <w:r>
        <w:t xml:space="preserve">Las decisiones que se han tomado a la hora de procesar los datos y rellenar los campos vacíos para no perder muestras han sido </w:t>
      </w:r>
      <w:r w:rsidR="00513102">
        <w:t xml:space="preserve">a partir de un criterio optimista. Es decir, no se supone que un paciente presente enfermedad (tanto en respuestas del cuestionario como en presentar niveles atípicos en algún examen médico). Esto puede ocasionar que el porcentaje de individuos con síndrome metabólico sea ligeramente </w:t>
      </w:r>
      <w:r w:rsidR="00513102">
        <w:lastRenderedPageBreak/>
        <w:t>mayor</w:t>
      </w:r>
      <w:r w:rsidR="00D05DEF">
        <w:t xml:space="preserve"> en la realidad.</w:t>
      </w:r>
      <w:r w:rsidR="00C45D46">
        <w:t xml:space="preserve"> Además, la media de los valores perdidos, tanto de cuestionario como de examinación coincide con el criterio empleado.</w:t>
      </w:r>
    </w:p>
    <w:p w14:paraId="65F50561" w14:textId="03DC4CE2" w:rsidR="00D05DEF" w:rsidRDefault="00D05DEF" w:rsidP="00CD56CB"/>
    <w:p w14:paraId="68504790" w14:textId="7551F73B" w:rsidR="00D05DEF" w:rsidRDefault="00D05DEF" w:rsidP="007E6FBC">
      <w:pPr>
        <w:pStyle w:val="Heading7"/>
      </w:pPr>
      <w:r>
        <w:t>Agrupación por edad</w:t>
      </w:r>
    </w:p>
    <w:p w14:paraId="2E6CFF52" w14:textId="6106C6CF" w:rsidR="00D05DEF" w:rsidRDefault="00D05DEF" w:rsidP="00D05DEF">
      <w:r>
        <w:t>Algunos parámetros son muy dependientes tanto del genéro como de la edad. Por lo tanto se añade una columna adicional que recoge una distribución en 7 grupos</w:t>
      </w:r>
      <w:r w:rsidR="00EA235A">
        <w:t xml:space="preserve"> de edad</w:t>
      </w:r>
      <w:r>
        <w:t xml:space="preserve">.  </w:t>
      </w:r>
    </w:p>
    <w:p w14:paraId="5DDE86BD" w14:textId="5BA379E2" w:rsidR="00D05DEF" w:rsidRPr="00F91E92" w:rsidRDefault="00D05DEF" w:rsidP="00D05DEF">
      <w:pPr>
        <w:pStyle w:val="ListParagraph"/>
        <w:numPr>
          <w:ilvl w:val="0"/>
          <w:numId w:val="40"/>
        </w:numPr>
        <w:rPr>
          <w:rFonts w:cstheme="minorHAnsi"/>
        </w:rPr>
      </w:pPr>
      <w:r>
        <w:rPr>
          <w:rFonts w:cstheme="minorHAnsi"/>
          <w:b/>
          <w:bCs/>
        </w:rPr>
        <w:t>1</w:t>
      </w:r>
      <w:r w:rsidRPr="00F91E92">
        <w:rPr>
          <w:rFonts w:cstheme="minorHAnsi"/>
        </w:rPr>
        <w:t xml:space="preserve">: </w:t>
      </w:r>
      <w:r>
        <w:rPr>
          <w:rFonts w:cstheme="minorHAnsi"/>
        </w:rPr>
        <w:t>De 1 a 5 años</w:t>
      </w:r>
    </w:p>
    <w:p w14:paraId="3CE3F0AE" w14:textId="09C94298" w:rsidR="00D05DEF" w:rsidRPr="00F91E92" w:rsidRDefault="00D05DEF" w:rsidP="00D05DEF">
      <w:pPr>
        <w:pStyle w:val="ListParagraph"/>
        <w:numPr>
          <w:ilvl w:val="0"/>
          <w:numId w:val="40"/>
        </w:numPr>
        <w:rPr>
          <w:rFonts w:cstheme="minorHAnsi"/>
        </w:rPr>
      </w:pPr>
      <w:r>
        <w:rPr>
          <w:rFonts w:cstheme="minorHAnsi"/>
          <w:b/>
          <w:bCs/>
        </w:rPr>
        <w:t>2</w:t>
      </w:r>
      <w:r w:rsidRPr="00F91E92">
        <w:rPr>
          <w:rFonts w:cstheme="minorHAnsi"/>
        </w:rPr>
        <w:t xml:space="preserve">: </w:t>
      </w:r>
      <w:r>
        <w:rPr>
          <w:rFonts w:cstheme="minorHAnsi"/>
        </w:rPr>
        <w:t>De 5 a 12 años</w:t>
      </w:r>
    </w:p>
    <w:p w14:paraId="0F950BE5" w14:textId="560205E7" w:rsidR="00D05DEF" w:rsidRPr="00F91E92" w:rsidRDefault="00D05DEF" w:rsidP="00D05DEF">
      <w:pPr>
        <w:pStyle w:val="ListParagraph"/>
        <w:numPr>
          <w:ilvl w:val="0"/>
          <w:numId w:val="40"/>
        </w:numPr>
        <w:rPr>
          <w:rFonts w:cstheme="minorHAnsi"/>
        </w:rPr>
      </w:pPr>
      <w:r>
        <w:rPr>
          <w:rFonts w:cstheme="minorHAnsi"/>
          <w:b/>
          <w:bCs/>
        </w:rPr>
        <w:t>3</w:t>
      </w:r>
      <w:r w:rsidRPr="00F91E92">
        <w:rPr>
          <w:rFonts w:cstheme="minorHAnsi"/>
        </w:rPr>
        <w:t xml:space="preserve">: </w:t>
      </w:r>
      <w:r>
        <w:rPr>
          <w:rFonts w:cstheme="minorHAnsi"/>
        </w:rPr>
        <w:t>De 12 a 20 años</w:t>
      </w:r>
    </w:p>
    <w:p w14:paraId="63F60B02" w14:textId="77E2F370" w:rsidR="00D05DEF" w:rsidRPr="00F91E92" w:rsidRDefault="00D05DEF" w:rsidP="00D05DEF">
      <w:pPr>
        <w:pStyle w:val="ListParagraph"/>
        <w:numPr>
          <w:ilvl w:val="0"/>
          <w:numId w:val="40"/>
        </w:numPr>
        <w:rPr>
          <w:rFonts w:cstheme="minorHAnsi"/>
        </w:rPr>
      </w:pPr>
      <w:r>
        <w:rPr>
          <w:rFonts w:cstheme="minorHAnsi"/>
          <w:b/>
          <w:bCs/>
        </w:rPr>
        <w:t>4</w:t>
      </w:r>
      <w:r w:rsidRPr="00F91E92">
        <w:rPr>
          <w:rFonts w:cstheme="minorHAnsi"/>
        </w:rPr>
        <w:t xml:space="preserve">: </w:t>
      </w:r>
      <w:r>
        <w:rPr>
          <w:rFonts w:cstheme="minorHAnsi"/>
        </w:rPr>
        <w:t>De 20 a 35 años</w:t>
      </w:r>
    </w:p>
    <w:p w14:paraId="71113C1E" w14:textId="0986DCFC" w:rsidR="00D05DEF" w:rsidRPr="00F91E92" w:rsidRDefault="00D05DEF" w:rsidP="00D05DEF">
      <w:pPr>
        <w:pStyle w:val="ListParagraph"/>
        <w:numPr>
          <w:ilvl w:val="0"/>
          <w:numId w:val="40"/>
        </w:numPr>
        <w:rPr>
          <w:rFonts w:cstheme="minorHAnsi"/>
        </w:rPr>
      </w:pPr>
      <w:r>
        <w:rPr>
          <w:rFonts w:cstheme="minorHAnsi"/>
          <w:b/>
          <w:bCs/>
        </w:rPr>
        <w:t>5</w:t>
      </w:r>
      <w:r w:rsidRPr="00F91E92">
        <w:rPr>
          <w:rFonts w:cstheme="minorHAnsi"/>
        </w:rPr>
        <w:t xml:space="preserve">: </w:t>
      </w:r>
      <w:r>
        <w:rPr>
          <w:rFonts w:cstheme="minorHAnsi"/>
        </w:rPr>
        <w:t>De 35 a 50 años</w:t>
      </w:r>
    </w:p>
    <w:p w14:paraId="3D3C366C" w14:textId="05BF0E16" w:rsidR="00D05DEF" w:rsidRDefault="00D05DEF" w:rsidP="00D05DEF">
      <w:pPr>
        <w:pStyle w:val="ListParagraph"/>
        <w:numPr>
          <w:ilvl w:val="0"/>
          <w:numId w:val="40"/>
        </w:numPr>
        <w:rPr>
          <w:rFonts w:cstheme="minorHAnsi"/>
        </w:rPr>
      </w:pPr>
      <w:r>
        <w:rPr>
          <w:rFonts w:cstheme="minorHAnsi"/>
          <w:b/>
          <w:bCs/>
        </w:rPr>
        <w:t>6</w:t>
      </w:r>
      <w:r w:rsidRPr="00F91E92">
        <w:rPr>
          <w:rFonts w:cstheme="minorHAnsi"/>
        </w:rPr>
        <w:t xml:space="preserve">: </w:t>
      </w:r>
      <w:r>
        <w:rPr>
          <w:rFonts w:cstheme="minorHAnsi"/>
        </w:rPr>
        <w:t>De 50 a 65 años</w:t>
      </w:r>
    </w:p>
    <w:p w14:paraId="7B433F40" w14:textId="61D4DC47" w:rsidR="00D05DEF" w:rsidRPr="00EA235A" w:rsidRDefault="00D05DEF" w:rsidP="00D05DEF">
      <w:pPr>
        <w:pStyle w:val="ListParagraph"/>
        <w:numPr>
          <w:ilvl w:val="0"/>
          <w:numId w:val="40"/>
        </w:numPr>
        <w:rPr>
          <w:rFonts w:cstheme="minorHAnsi"/>
        </w:rPr>
      </w:pPr>
      <w:r>
        <w:rPr>
          <w:rFonts w:cstheme="minorHAnsi"/>
          <w:b/>
          <w:bCs/>
        </w:rPr>
        <w:t>7</w:t>
      </w:r>
      <w:r w:rsidRPr="00D05DEF">
        <w:rPr>
          <w:rFonts w:cstheme="minorHAnsi"/>
        </w:rPr>
        <w:t>:</w:t>
      </w:r>
      <w:r>
        <w:rPr>
          <w:rFonts w:cstheme="minorHAnsi"/>
        </w:rPr>
        <w:t xml:space="preserve"> De 65 a 80 años</w:t>
      </w:r>
    </w:p>
    <w:p w14:paraId="103422DA" w14:textId="77777777" w:rsidR="00D05DEF" w:rsidRPr="00D05DEF" w:rsidRDefault="00D05DEF" w:rsidP="00D05DEF"/>
    <w:p w14:paraId="69692060" w14:textId="26660EFE" w:rsidR="00715401" w:rsidRDefault="00715401" w:rsidP="007E6FBC">
      <w:pPr>
        <w:pStyle w:val="Heading7"/>
      </w:pPr>
      <w:r>
        <w:t>Limpieza de variables demográficas</w:t>
      </w:r>
    </w:p>
    <w:p w14:paraId="08DF6520" w14:textId="755145CC" w:rsidR="00F46FC2" w:rsidRDefault="00F46FC2" w:rsidP="00CD56CB">
      <w:r w:rsidRPr="00715401">
        <w:rPr>
          <w:b/>
          <w:bCs/>
        </w:rPr>
        <w:t>DMDEDUC2:</w:t>
      </w:r>
      <w:r>
        <w:t xml:space="preserve"> Tanto para los valores “missing” como para aquellos con la opción “no lo sé”, se reemplazan los campos por el valor </w:t>
      </w:r>
      <w:r w:rsidR="00D05DEF">
        <w:t>9</w:t>
      </w:r>
      <w:r>
        <w:t>, que quiere decir “</w:t>
      </w:r>
      <w:r w:rsidR="00D05DEF">
        <w:t>se niega a contestar</w:t>
      </w:r>
      <w:r>
        <w:t xml:space="preserve">” tal y como se muestra en la </w:t>
      </w:r>
      <w:r>
        <w:fldChar w:fldCharType="begin"/>
      </w:r>
      <w:r>
        <w:instrText xml:space="preserve"> REF _Ref102227030 \h </w:instrText>
      </w:r>
      <w:r>
        <w:fldChar w:fldCharType="separate"/>
      </w:r>
      <w:r w:rsidR="000108C5">
        <w:t>Tabla 3</w:t>
      </w:r>
      <w:r>
        <w:fldChar w:fldCharType="end"/>
      </w:r>
      <w:r w:rsidR="007503E0">
        <w:t>.</w:t>
      </w:r>
    </w:p>
    <w:p w14:paraId="5853A399" w14:textId="11410840" w:rsidR="007503E0" w:rsidRDefault="007503E0" w:rsidP="00CD56CB">
      <w:r w:rsidRPr="003A21E5">
        <w:rPr>
          <w:b/>
          <w:bCs/>
        </w:rPr>
        <w:t>RIDRETH3</w:t>
      </w:r>
      <w:r>
        <w:t>: Se realiza una codificación tipo ‘One hot encoding’</w:t>
      </w:r>
      <w:r w:rsidR="003A21E5">
        <w:t xml:space="preserve">, se crean seis nuevos atributos binarios correspondientes a las diferentes etnias representadas. </w:t>
      </w:r>
    </w:p>
    <w:p w14:paraId="179A2318" w14:textId="77777777" w:rsidR="00715401" w:rsidRDefault="00715401" w:rsidP="00CD56CB"/>
    <w:p w14:paraId="4E8B8B29" w14:textId="74B85E81" w:rsidR="00715401" w:rsidRDefault="00715401" w:rsidP="007E6FBC">
      <w:pPr>
        <w:pStyle w:val="Heading7"/>
      </w:pPr>
      <w:r>
        <w:t>Limpieza de variables</w:t>
      </w:r>
      <w:r w:rsidR="005231C2">
        <w:t xml:space="preserve"> NULAS</w:t>
      </w:r>
      <w:r>
        <w:t xml:space="preserve"> de examinación</w:t>
      </w:r>
    </w:p>
    <w:p w14:paraId="54399B60" w14:textId="6FFF5BD6" w:rsidR="00F46FC2" w:rsidRDefault="00F46FC2" w:rsidP="007A7F12">
      <w:pPr>
        <w:pStyle w:val="ListParagraph"/>
        <w:numPr>
          <w:ilvl w:val="0"/>
          <w:numId w:val="30"/>
        </w:numPr>
      </w:pPr>
      <w:r w:rsidRPr="007A7F12">
        <w:rPr>
          <w:b/>
          <w:bCs/>
        </w:rPr>
        <w:t>BPXSY1</w:t>
      </w:r>
      <w:r w:rsidR="00F3757F" w:rsidRPr="007A7F12">
        <w:rPr>
          <w:b/>
          <w:bCs/>
        </w:rPr>
        <w:t xml:space="preserve"> y BPXDI1</w:t>
      </w:r>
      <w:r>
        <w:t xml:space="preserve">: para la presión sanguínea sistólica </w:t>
      </w:r>
      <w:r w:rsidR="00F3757F">
        <w:t xml:space="preserve">y la diastólica </w:t>
      </w:r>
      <w:r>
        <w:t>se reemplaza</w:t>
      </w:r>
      <w:r w:rsidR="00F3757F">
        <w:t>n los valores nulos por la moda (116</w:t>
      </w:r>
      <w:r w:rsidR="00D43640">
        <w:t xml:space="preserve"> mmHg</w:t>
      </w:r>
      <w:r w:rsidR="00F3757F">
        <w:t xml:space="preserve"> y 68</w:t>
      </w:r>
      <w:r w:rsidR="00D43640">
        <w:t xml:space="preserve"> mmHg</w:t>
      </w:r>
      <w:r w:rsidR="00F3757F">
        <w:t>)</w:t>
      </w:r>
      <w:r>
        <w:t xml:space="preserve"> </w:t>
      </w:r>
    </w:p>
    <w:p w14:paraId="6E2AF951" w14:textId="776ECE69" w:rsidR="00F3757F" w:rsidRDefault="00F3757F" w:rsidP="007A7F12">
      <w:pPr>
        <w:pStyle w:val="ListParagraph"/>
        <w:numPr>
          <w:ilvl w:val="0"/>
          <w:numId w:val="30"/>
        </w:numPr>
      </w:pPr>
      <w:r w:rsidRPr="007A7F12">
        <w:rPr>
          <w:b/>
          <w:bCs/>
        </w:rPr>
        <w:t>BMXWAIST</w:t>
      </w:r>
      <w:r>
        <w:t xml:space="preserve">: </w:t>
      </w:r>
      <w:r w:rsidR="0028594D">
        <w:t xml:space="preserve">Corresponde al perímetro abdominal. </w:t>
      </w:r>
      <w:r>
        <w:t xml:space="preserve">Se reemplazan los valores nulos por la </w:t>
      </w:r>
      <w:r w:rsidR="00D43640">
        <w:t xml:space="preserve">mediana </w:t>
      </w:r>
      <w:r>
        <w:t>según sexo</w:t>
      </w:r>
      <w:r w:rsidR="00D05DEF">
        <w:t xml:space="preserve"> y grupo de edad. </w:t>
      </w:r>
    </w:p>
    <w:p w14:paraId="0B18D80B" w14:textId="19ABBF52" w:rsidR="00F3757F" w:rsidRDefault="00F3757F" w:rsidP="007A7F12">
      <w:pPr>
        <w:pStyle w:val="ListParagraph"/>
        <w:numPr>
          <w:ilvl w:val="0"/>
          <w:numId w:val="30"/>
        </w:numPr>
      </w:pPr>
      <w:r w:rsidRPr="007A7F12">
        <w:rPr>
          <w:b/>
          <w:bCs/>
        </w:rPr>
        <w:t>BMXHT</w:t>
      </w:r>
      <w:r>
        <w:t xml:space="preserve">: </w:t>
      </w:r>
      <w:r w:rsidR="0028594D">
        <w:t xml:space="preserve">Corresponde a la altura. </w:t>
      </w:r>
      <w:r>
        <w:t xml:space="preserve">Análogo al caso anterior. </w:t>
      </w:r>
    </w:p>
    <w:p w14:paraId="062AA910" w14:textId="73FD97CC" w:rsidR="000820A4" w:rsidRDefault="000820A4" w:rsidP="007A7F12">
      <w:pPr>
        <w:pStyle w:val="ListParagraph"/>
        <w:numPr>
          <w:ilvl w:val="0"/>
          <w:numId w:val="30"/>
        </w:numPr>
      </w:pPr>
      <w:r w:rsidRPr="007A7F12">
        <w:rPr>
          <w:b/>
          <w:bCs/>
        </w:rPr>
        <w:t>BMX</w:t>
      </w:r>
      <w:r w:rsidR="00D43640">
        <w:rPr>
          <w:b/>
          <w:bCs/>
        </w:rPr>
        <w:t>W</w:t>
      </w:r>
      <w:r w:rsidRPr="007A7F12">
        <w:rPr>
          <w:b/>
          <w:bCs/>
        </w:rPr>
        <w:t>T</w:t>
      </w:r>
      <w:r>
        <w:t xml:space="preserve">: Corresponde al peso. Análogo al caso anterior. </w:t>
      </w:r>
    </w:p>
    <w:p w14:paraId="1C064B9B" w14:textId="52CD4E5D" w:rsidR="00F3757F" w:rsidRDefault="00F3757F" w:rsidP="007A7F12">
      <w:pPr>
        <w:pStyle w:val="ListParagraph"/>
        <w:numPr>
          <w:ilvl w:val="0"/>
          <w:numId w:val="30"/>
        </w:numPr>
      </w:pPr>
      <w:r w:rsidRPr="007A7F12">
        <w:rPr>
          <w:b/>
          <w:bCs/>
        </w:rPr>
        <w:t>BMXBMI</w:t>
      </w:r>
      <w:r>
        <w:t xml:space="preserve">: </w:t>
      </w:r>
      <w:r w:rsidR="000820A4">
        <w:t xml:space="preserve">En esta caso se puede realizar el cálculo directamente al </w:t>
      </w:r>
      <w:r w:rsidR="00EB1D0F">
        <w:t xml:space="preserve">haber truncado los valores de la altura y el peso. (peso entre altura al cuadrado </w:t>
      </w:r>
      <m:oMath>
        <m:f>
          <m:fPr>
            <m:ctrlPr>
              <w:rPr>
                <w:rFonts w:ascii="Cambria Math" w:hAnsi="Cambria Math"/>
                <w:i/>
              </w:rPr>
            </m:ctrlPr>
          </m:fPr>
          <m:num>
            <m:r>
              <w:rPr>
                <w:rFonts w:ascii="Cambria Math" w:hAnsi="Cambria Math"/>
              </w:rPr>
              <m:t>kg</m:t>
            </m:r>
          </m:num>
          <m:den>
            <m:r>
              <w:rPr>
                <w:rFonts w:ascii="Cambria Math" w:hAnsi="Cambria Math"/>
              </w:rPr>
              <m:t>m2</m:t>
            </m:r>
          </m:den>
        </m:f>
      </m:oMath>
      <w:r w:rsidR="00EB1D0F">
        <w:t xml:space="preserve"> )</w:t>
      </w:r>
    </w:p>
    <w:p w14:paraId="294423AC" w14:textId="361947D0" w:rsidR="00715401" w:rsidRDefault="00715401" w:rsidP="00CD56CB"/>
    <w:p w14:paraId="02E4D799" w14:textId="5DB35D3D" w:rsidR="00715401" w:rsidRDefault="00715401" w:rsidP="007E6FBC">
      <w:pPr>
        <w:pStyle w:val="Heading7"/>
      </w:pPr>
      <w:r>
        <w:t>Limpieza de variables</w:t>
      </w:r>
      <w:r w:rsidR="005231C2">
        <w:t xml:space="preserve"> NULAS</w:t>
      </w:r>
      <w:r>
        <w:t xml:space="preserve"> de laboratorio</w:t>
      </w:r>
    </w:p>
    <w:p w14:paraId="18DBF4D3" w14:textId="65A137DB" w:rsidR="00BB694E" w:rsidRDefault="00BB694E" w:rsidP="007A7F12">
      <w:pPr>
        <w:pStyle w:val="ListParagraph"/>
        <w:numPr>
          <w:ilvl w:val="0"/>
          <w:numId w:val="31"/>
        </w:numPr>
      </w:pPr>
      <w:r w:rsidRPr="007A7F12">
        <w:rPr>
          <w:b/>
          <w:bCs/>
        </w:rPr>
        <w:t>LBXTR:</w:t>
      </w:r>
      <w:r>
        <w:t xml:space="preserve"> Los niveles nulos de trigliceridos se reemplazan por la m</w:t>
      </w:r>
      <w:r w:rsidR="00D43640">
        <w:t xml:space="preserve">ediana </w:t>
      </w:r>
      <w:r w:rsidR="00495F9D">
        <w:t>en función del género y el grupo de edad.</w:t>
      </w:r>
    </w:p>
    <w:p w14:paraId="1B368376" w14:textId="405658DA" w:rsidR="00EB1D0F" w:rsidRDefault="00EB1D0F" w:rsidP="007A7F12">
      <w:pPr>
        <w:pStyle w:val="ListParagraph"/>
        <w:numPr>
          <w:ilvl w:val="0"/>
          <w:numId w:val="31"/>
        </w:numPr>
      </w:pPr>
      <w:r w:rsidRPr="007A7F12">
        <w:rPr>
          <w:b/>
          <w:bCs/>
        </w:rPr>
        <w:t>LBXIN:</w:t>
      </w:r>
      <w:r>
        <w:t xml:space="preserve"> </w:t>
      </w:r>
      <w:r w:rsidR="00BB694E">
        <w:t>L</w:t>
      </w:r>
      <w:r>
        <w:t xml:space="preserve">os niveles de insulina nulos se reemplazan con </w:t>
      </w:r>
      <w:r w:rsidR="00405F50">
        <w:t xml:space="preserve">la mediana según género y grupo de edad. </w:t>
      </w:r>
    </w:p>
    <w:p w14:paraId="18AD8703" w14:textId="67A64423" w:rsidR="00BB694E" w:rsidRDefault="00EB1D0F" w:rsidP="007A7F12">
      <w:pPr>
        <w:pStyle w:val="ListParagraph"/>
        <w:numPr>
          <w:ilvl w:val="0"/>
          <w:numId w:val="31"/>
        </w:numPr>
      </w:pPr>
      <w:r w:rsidRPr="007A7F12">
        <w:rPr>
          <w:b/>
          <w:bCs/>
        </w:rPr>
        <w:t>LBXGLU:</w:t>
      </w:r>
      <w:r>
        <w:t xml:space="preserve"> </w:t>
      </w:r>
      <w:r w:rsidR="00BB694E">
        <w:t>L</w:t>
      </w:r>
      <w:r>
        <w:t>os niveles de glucosa</w:t>
      </w:r>
      <w:r w:rsidR="00405F50">
        <w:t xml:space="preserve"> nulos</w:t>
      </w:r>
      <w:r>
        <w:t xml:space="preserve"> se reemplanzan </w:t>
      </w:r>
      <w:r w:rsidR="00405F50">
        <w:t>con la mediana según género y grupo de edad.</w:t>
      </w:r>
    </w:p>
    <w:p w14:paraId="07356AC0" w14:textId="13E9C57F" w:rsidR="00405F50" w:rsidRDefault="00EB1D0F" w:rsidP="00405F50">
      <w:pPr>
        <w:pStyle w:val="ListParagraph"/>
        <w:numPr>
          <w:ilvl w:val="0"/>
          <w:numId w:val="31"/>
        </w:numPr>
      </w:pPr>
      <w:r w:rsidRPr="007A7F12">
        <w:rPr>
          <w:b/>
          <w:bCs/>
        </w:rPr>
        <w:t>LBHDD:</w:t>
      </w:r>
      <w:r>
        <w:t xml:space="preserve"> </w:t>
      </w:r>
      <w:r w:rsidR="00BB694E">
        <w:t xml:space="preserve">Corresponde a los </w:t>
      </w:r>
      <w:r>
        <w:t xml:space="preserve">niveles de colesterol HDL. </w:t>
      </w:r>
      <w:r w:rsidR="00405F50">
        <w:t>Se reemplazan los valores nulos con la mediana según género y grupo de edad.</w:t>
      </w:r>
    </w:p>
    <w:p w14:paraId="43045B45" w14:textId="274CEF01" w:rsidR="00EB1D0F" w:rsidRDefault="00EB1D0F" w:rsidP="00405F50">
      <w:pPr>
        <w:pStyle w:val="ListParagraph"/>
      </w:pPr>
    </w:p>
    <w:p w14:paraId="2E01CF3D" w14:textId="72846326" w:rsidR="00715401" w:rsidRDefault="00715401" w:rsidP="00CD56CB"/>
    <w:p w14:paraId="5BDC94B3" w14:textId="77777777" w:rsidR="007E6FBC" w:rsidRDefault="007E6FBC" w:rsidP="00CD56CB"/>
    <w:p w14:paraId="49250EA8" w14:textId="3C35B2A2" w:rsidR="004F2A8F" w:rsidRDefault="00715401" w:rsidP="007E6FBC">
      <w:pPr>
        <w:pStyle w:val="Heading7"/>
      </w:pPr>
      <w:r>
        <w:t>Limpieza de variables</w:t>
      </w:r>
      <w:r w:rsidR="005231C2">
        <w:t xml:space="preserve"> NULAS</w:t>
      </w:r>
      <w:r>
        <w:t xml:space="preserve"> del cuestionario</w:t>
      </w:r>
    </w:p>
    <w:p w14:paraId="09BFC7FD" w14:textId="38418672" w:rsidR="00B57ADC" w:rsidRDefault="009A6139" w:rsidP="00CD56CB">
      <w:r>
        <w:t xml:space="preserve">En este caso, según la respuesta del cuestionario podemos establecer tres categorías. Una de respuesta sí </w:t>
      </w:r>
      <w:r w:rsidR="00960814">
        <w:t xml:space="preserve">(1) </w:t>
      </w:r>
      <w:r>
        <w:t>o no</w:t>
      </w:r>
      <w:r w:rsidR="00960814">
        <w:t xml:space="preserve"> (0) </w:t>
      </w:r>
      <w:r>
        <w:t>, otra por frecuencia temporal (nunca</w:t>
      </w:r>
      <w:r w:rsidR="00960814">
        <w:t xml:space="preserve"> (0)</w:t>
      </w:r>
      <w:r>
        <w:t>, algunos días</w:t>
      </w:r>
      <w:r w:rsidR="00960814">
        <w:t xml:space="preserve"> (1)</w:t>
      </w:r>
      <w:r>
        <w:t>, más que la mitad de los días</w:t>
      </w:r>
      <w:r w:rsidR="00960814">
        <w:t xml:space="preserve"> (2) </w:t>
      </w:r>
      <w:r>
        <w:t>, casi todos los días</w:t>
      </w:r>
      <w:r w:rsidR="00960814">
        <w:t xml:space="preserve"> (3)</w:t>
      </w:r>
      <w:r>
        <w:t>), otra por niveles de calidad (excelente</w:t>
      </w:r>
      <w:r w:rsidR="00960814">
        <w:t xml:space="preserve">(1) </w:t>
      </w:r>
      <w:r>
        <w:t>, muy buena</w:t>
      </w:r>
      <w:r w:rsidR="00960814">
        <w:t xml:space="preserve"> (2) </w:t>
      </w:r>
      <w:r>
        <w:t>, buena</w:t>
      </w:r>
      <w:r w:rsidR="00960814">
        <w:t xml:space="preserve"> (3) </w:t>
      </w:r>
      <w:r>
        <w:t>, suficiente</w:t>
      </w:r>
      <w:r w:rsidR="00960814">
        <w:t xml:space="preserve"> (4) </w:t>
      </w:r>
      <w:r>
        <w:t xml:space="preserve"> y pobre</w:t>
      </w:r>
      <w:r w:rsidR="00960814">
        <w:t xml:space="preserve"> (5) </w:t>
      </w:r>
      <w:r>
        <w:t xml:space="preserve">) y finalmente las que son directamente </w:t>
      </w:r>
      <w:r w:rsidR="0040028B">
        <w:t>rangos numéricos.</w:t>
      </w:r>
      <w:r>
        <w:t xml:space="preserve"> </w:t>
      </w:r>
    </w:p>
    <w:p w14:paraId="02E91EEC" w14:textId="2E1001E9" w:rsidR="00B57ADC" w:rsidRPr="00123C58" w:rsidRDefault="00B57ADC" w:rsidP="002C5CB3">
      <w:pPr>
        <w:pStyle w:val="Heading6"/>
        <w:rPr>
          <w:color w:val="A6A6A6" w:themeColor="background1" w:themeShade="A6"/>
        </w:rPr>
      </w:pPr>
      <w:r w:rsidRPr="00123C58">
        <w:rPr>
          <w:color w:val="A6A6A6" w:themeColor="background1" w:themeShade="A6"/>
        </w:rPr>
        <w:t>Caso 1: respuesta</w:t>
      </w:r>
      <w:r w:rsidR="004F2A8F" w:rsidRPr="00123C58">
        <w:rPr>
          <w:color w:val="A6A6A6" w:themeColor="background1" w:themeShade="A6"/>
        </w:rPr>
        <w:t>s</w:t>
      </w:r>
      <w:r w:rsidRPr="00123C58">
        <w:rPr>
          <w:color w:val="A6A6A6" w:themeColor="background1" w:themeShade="A6"/>
        </w:rPr>
        <w:t xml:space="preserve"> de sí o no</w:t>
      </w:r>
    </w:p>
    <w:p w14:paraId="0D240CF7" w14:textId="2E7F1FA5" w:rsidR="009A6139" w:rsidRDefault="00960814" w:rsidP="007A7F12">
      <w:pPr>
        <w:pStyle w:val="ListParagraph"/>
        <w:numPr>
          <w:ilvl w:val="0"/>
          <w:numId w:val="32"/>
        </w:numPr>
      </w:pPr>
      <w:r w:rsidRPr="007A7F12">
        <w:rPr>
          <w:b/>
          <w:bCs/>
        </w:rPr>
        <w:t>BPQ040A</w:t>
      </w:r>
      <w:r>
        <w:t>: Indica si el individuo tiene prescripción de medicación para la hipertensión. Se rellenan los valores nulos, que no saben o que se niegan a responder con no (0).</w:t>
      </w:r>
    </w:p>
    <w:p w14:paraId="246C54A4" w14:textId="3C5AC23F" w:rsidR="00960814" w:rsidRDefault="00960814" w:rsidP="007A7F12">
      <w:pPr>
        <w:pStyle w:val="ListParagraph"/>
        <w:numPr>
          <w:ilvl w:val="0"/>
          <w:numId w:val="32"/>
        </w:numPr>
      </w:pPr>
      <w:r w:rsidRPr="007A7F12">
        <w:rPr>
          <w:b/>
          <w:bCs/>
        </w:rPr>
        <w:t>BPQ030:</w:t>
      </w:r>
      <w:r>
        <w:t xml:space="preserve"> Indica si el individuo toma medicación para la presión sanguínea elevada. Se rellenan los valores nulos, que no saben o que se niegan a responder con no (0).</w:t>
      </w:r>
    </w:p>
    <w:p w14:paraId="6AF7E115" w14:textId="1DECDCE9" w:rsidR="00960814" w:rsidRDefault="00960814" w:rsidP="007A7F12">
      <w:pPr>
        <w:pStyle w:val="ListParagraph"/>
        <w:numPr>
          <w:ilvl w:val="0"/>
          <w:numId w:val="32"/>
        </w:numPr>
      </w:pPr>
      <w:r w:rsidRPr="007A7F12">
        <w:rPr>
          <w:b/>
          <w:bCs/>
        </w:rPr>
        <w:t>BPQ050A</w:t>
      </w:r>
      <w:r>
        <w:t>: Indica si el individuo toma medicación actualmente para la hipertensión. Se rellenan los valores nulos, que no saben o que se niegan a responder con no (0).</w:t>
      </w:r>
    </w:p>
    <w:p w14:paraId="4282C3BC" w14:textId="029F9BC3" w:rsidR="00960814" w:rsidRDefault="00960814" w:rsidP="007A7F12">
      <w:pPr>
        <w:pStyle w:val="ListParagraph"/>
        <w:numPr>
          <w:ilvl w:val="0"/>
          <w:numId w:val="32"/>
        </w:numPr>
      </w:pPr>
      <w:r w:rsidRPr="007A7F12">
        <w:rPr>
          <w:b/>
          <w:bCs/>
        </w:rPr>
        <w:t>BPQ090D</w:t>
      </w:r>
      <w:r>
        <w:t>: Indica si el individuo toma medicación para el colesterol. Se rellenan los valores nulos, que no saben o que se niegan a responder con no (0).</w:t>
      </w:r>
    </w:p>
    <w:p w14:paraId="40273CBD" w14:textId="38B2DB15" w:rsidR="00960814" w:rsidRDefault="00960814" w:rsidP="007A7F12">
      <w:pPr>
        <w:pStyle w:val="ListParagraph"/>
        <w:numPr>
          <w:ilvl w:val="0"/>
          <w:numId w:val="32"/>
        </w:numPr>
      </w:pPr>
      <w:r w:rsidRPr="007A7F12">
        <w:rPr>
          <w:b/>
          <w:bCs/>
        </w:rPr>
        <w:t>DIQ010:</w:t>
      </w:r>
      <w:r>
        <w:t xml:space="preserve"> Indica si el doctor ha informado al paciente de tener diabetes. Se rellenan los valores nulos, que no saben o que se niegan a responder con no (0)</w:t>
      </w:r>
      <w:r w:rsidR="003A21E5">
        <w:t>, se codifica la opción borderline como 1 y la opción de sí como 2</w:t>
      </w:r>
      <w:r>
        <w:t>.</w:t>
      </w:r>
      <w:r w:rsidR="003A21E5">
        <w:t xml:space="preserve"> </w:t>
      </w:r>
    </w:p>
    <w:p w14:paraId="49B45371" w14:textId="63124AAF" w:rsidR="00960814" w:rsidRDefault="00960814" w:rsidP="007A7F12">
      <w:pPr>
        <w:pStyle w:val="ListParagraph"/>
        <w:numPr>
          <w:ilvl w:val="0"/>
          <w:numId w:val="32"/>
        </w:numPr>
      </w:pPr>
      <w:r w:rsidRPr="007A7F12">
        <w:rPr>
          <w:b/>
          <w:bCs/>
        </w:rPr>
        <w:t>DIQ070:</w:t>
      </w:r>
      <w:r>
        <w:t xml:space="preserve"> Indica si el individuo toma medicación para bajar los niveles de azúcar en sangre. Se rellenan los valores nulos, que no saben o que se niegan a responder con no (0).</w:t>
      </w:r>
    </w:p>
    <w:p w14:paraId="4FC7F9E9" w14:textId="074E6255" w:rsidR="00960814" w:rsidRPr="00EE0C06" w:rsidRDefault="00EE0C06" w:rsidP="007A7F12">
      <w:pPr>
        <w:pStyle w:val="ListParagraph"/>
        <w:numPr>
          <w:ilvl w:val="0"/>
          <w:numId w:val="32"/>
        </w:numPr>
      </w:pPr>
      <w:r w:rsidRPr="007A7F12">
        <w:rPr>
          <w:b/>
          <w:bCs/>
        </w:rPr>
        <w:t>HIQ011:</w:t>
      </w:r>
      <w:r w:rsidRPr="00EE0C06">
        <w:t xml:space="preserve"> Indica si e</w:t>
      </w:r>
      <w:r>
        <w:t xml:space="preserve">l individuo está cubierto por un seguro sanitario. </w:t>
      </w:r>
      <w:r w:rsidR="00A93AFA">
        <w:t>No existen valores nulos.</w:t>
      </w:r>
    </w:p>
    <w:p w14:paraId="52EAE519" w14:textId="01ADDF80" w:rsidR="00EE0C06" w:rsidRPr="00EE0C06" w:rsidRDefault="00EE0C06" w:rsidP="007A7F12">
      <w:pPr>
        <w:pStyle w:val="ListParagraph"/>
        <w:numPr>
          <w:ilvl w:val="0"/>
          <w:numId w:val="32"/>
        </w:numPr>
      </w:pPr>
      <w:r w:rsidRPr="007A7F12">
        <w:rPr>
          <w:b/>
          <w:bCs/>
        </w:rPr>
        <w:t>MCQ080:</w:t>
      </w:r>
      <w:r>
        <w:t xml:space="preserve"> Indica si el doctor ha informado al paciente de tener obesidad. Se rellenan los valores nulos, que no saben o que se niegan a responder con no (0).</w:t>
      </w:r>
    </w:p>
    <w:p w14:paraId="03ECC6C4" w14:textId="6344BB48" w:rsidR="00EE0C06" w:rsidRDefault="00EE0C06" w:rsidP="007A7F12">
      <w:pPr>
        <w:pStyle w:val="ListParagraph"/>
        <w:numPr>
          <w:ilvl w:val="0"/>
          <w:numId w:val="32"/>
        </w:numPr>
      </w:pPr>
      <w:r w:rsidRPr="007A7F12">
        <w:rPr>
          <w:b/>
          <w:bCs/>
        </w:rPr>
        <w:t xml:space="preserve">MCQ010: </w:t>
      </w:r>
      <w:r>
        <w:t>Indica si el doctor ha informado al paciente de tener asma. Se rellenan los valores nulos, que no saben o que se niegan a responder con no (0).</w:t>
      </w:r>
    </w:p>
    <w:p w14:paraId="019AB0AB" w14:textId="2DB2E083" w:rsidR="00EE0C06" w:rsidRDefault="00EE0C06" w:rsidP="007A7F12">
      <w:pPr>
        <w:pStyle w:val="ListParagraph"/>
        <w:numPr>
          <w:ilvl w:val="0"/>
          <w:numId w:val="32"/>
        </w:numPr>
      </w:pPr>
      <w:r w:rsidRPr="007A7F12">
        <w:rPr>
          <w:b/>
          <w:bCs/>
        </w:rPr>
        <w:t>MCQ</w:t>
      </w:r>
      <w:r w:rsidR="00B57ADC" w:rsidRPr="007A7F12">
        <w:rPr>
          <w:b/>
          <w:bCs/>
        </w:rPr>
        <w:t>22</w:t>
      </w:r>
      <w:r w:rsidRPr="007A7F12">
        <w:rPr>
          <w:b/>
          <w:bCs/>
        </w:rPr>
        <w:t>0</w:t>
      </w:r>
      <w:r w:rsidRPr="00EE0C06">
        <w:t xml:space="preserve">: </w:t>
      </w:r>
      <w:r>
        <w:t>Indica si el doctor ha informado al paciente de tener cáncer. Se rellenan los valores nulos, que no saben o que se niegan a responder con no (0).</w:t>
      </w:r>
    </w:p>
    <w:p w14:paraId="025F2BFA" w14:textId="0FD8B152" w:rsidR="00EE0C06" w:rsidRDefault="00EE0C06" w:rsidP="007A7F12">
      <w:pPr>
        <w:pStyle w:val="ListParagraph"/>
        <w:numPr>
          <w:ilvl w:val="0"/>
          <w:numId w:val="32"/>
        </w:numPr>
      </w:pPr>
      <w:r w:rsidRPr="007A7F12">
        <w:rPr>
          <w:b/>
          <w:bCs/>
        </w:rPr>
        <w:t>MCQ300C:</w:t>
      </w:r>
      <w:r w:rsidRPr="00EE0C06">
        <w:t xml:space="preserve"> </w:t>
      </w:r>
      <w:r>
        <w:t>Indica si el paciente ha estado cerca de tener diabetes. Se rellenan los valores nulos, que no saben o que se niegan a responder con no (0).</w:t>
      </w:r>
    </w:p>
    <w:p w14:paraId="759119DD" w14:textId="74B5D270" w:rsidR="00EE0C06" w:rsidRDefault="00EE0C06" w:rsidP="007A7F12">
      <w:pPr>
        <w:pStyle w:val="ListParagraph"/>
        <w:numPr>
          <w:ilvl w:val="0"/>
          <w:numId w:val="32"/>
        </w:numPr>
      </w:pPr>
      <w:r w:rsidRPr="007A7F12">
        <w:rPr>
          <w:b/>
          <w:bCs/>
        </w:rPr>
        <w:t>PAQ605:</w:t>
      </w:r>
      <w:r>
        <w:t xml:space="preserve"> Indica si el paciente realiza actividad física vigorosa. Se rellenan los valores nulos, que no saben o que se niegan a responder con no (0), que es la moda.</w:t>
      </w:r>
    </w:p>
    <w:p w14:paraId="6D8AE5DA" w14:textId="2A1B0BD0" w:rsidR="00EE0C06" w:rsidRDefault="00EE0C06" w:rsidP="007A7F12">
      <w:pPr>
        <w:pStyle w:val="ListParagraph"/>
        <w:numPr>
          <w:ilvl w:val="0"/>
          <w:numId w:val="32"/>
        </w:numPr>
      </w:pPr>
      <w:r w:rsidRPr="007A7F12">
        <w:rPr>
          <w:b/>
          <w:bCs/>
        </w:rPr>
        <w:t xml:space="preserve">PAQ620: </w:t>
      </w:r>
      <w:r>
        <w:t>Indica si el paciente realiza actividad física moderada. Se rellenan los valores nulos, que no saben o que se niegan a responder con no (0), que es la moda.</w:t>
      </w:r>
    </w:p>
    <w:p w14:paraId="5C61EAB5" w14:textId="736870FB" w:rsidR="00EE0C06" w:rsidRDefault="00EE0C06" w:rsidP="007A7F12">
      <w:pPr>
        <w:pStyle w:val="ListParagraph"/>
        <w:numPr>
          <w:ilvl w:val="0"/>
          <w:numId w:val="32"/>
        </w:numPr>
      </w:pPr>
      <w:r w:rsidRPr="007A7F12">
        <w:rPr>
          <w:b/>
          <w:bCs/>
        </w:rPr>
        <w:t>PAQ635:</w:t>
      </w:r>
      <w:r>
        <w:t xml:space="preserve"> Indica si el suele caminar o montar en bicicleta. Se rellenan los valores nulos, que no saben o que se niegan a responder con no (0), que es la moda.</w:t>
      </w:r>
    </w:p>
    <w:p w14:paraId="0BF1F573" w14:textId="3A8B2060" w:rsidR="00EE0C06" w:rsidRDefault="00EE0C06" w:rsidP="007A7F12">
      <w:pPr>
        <w:pStyle w:val="ListParagraph"/>
        <w:numPr>
          <w:ilvl w:val="0"/>
          <w:numId w:val="32"/>
        </w:numPr>
      </w:pPr>
      <w:r w:rsidRPr="007A7F12">
        <w:rPr>
          <w:b/>
          <w:bCs/>
        </w:rPr>
        <w:t>PAQ650:</w:t>
      </w:r>
      <w:r>
        <w:t xml:space="preserve"> Indica si el paciente realiza actividad física vigorosa en sus planes de ocio. Se rellenan los valores nulos, que no saben o que se niegan a responder con no (0), que es la moda.</w:t>
      </w:r>
    </w:p>
    <w:p w14:paraId="3C9F19B5" w14:textId="0665D18E" w:rsidR="00EE0C06" w:rsidRDefault="00EE0C06" w:rsidP="007A7F12">
      <w:pPr>
        <w:pStyle w:val="ListParagraph"/>
        <w:numPr>
          <w:ilvl w:val="0"/>
          <w:numId w:val="32"/>
        </w:numPr>
      </w:pPr>
      <w:r w:rsidRPr="007A7F12">
        <w:rPr>
          <w:b/>
          <w:bCs/>
        </w:rPr>
        <w:t>PAQ665:</w:t>
      </w:r>
      <w:r>
        <w:t xml:space="preserve"> Indica si el paciente realiza actividad física moderada en sus planes de ocio. Se rellenan los valores nulos, que no saben o que se niegan a responder con no (0), que es la moda.</w:t>
      </w:r>
    </w:p>
    <w:p w14:paraId="0B24DD6D" w14:textId="0694F3F5" w:rsidR="00EE0C06" w:rsidRDefault="00EE0C06" w:rsidP="007A7F12">
      <w:pPr>
        <w:pStyle w:val="ListParagraph"/>
        <w:numPr>
          <w:ilvl w:val="0"/>
          <w:numId w:val="32"/>
        </w:numPr>
      </w:pPr>
      <w:r w:rsidRPr="007A7F12">
        <w:rPr>
          <w:b/>
          <w:bCs/>
        </w:rPr>
        <w:t>SMQ020:</w:t>
      </w:r>
      <w:r>
        <w:t xml:space="preserve"> Indica si el paciente ha fumado al menos 100 cigarrillos en su vida. Se rellenan los valores nulos, que no saben o que se niegan a responder con no (0).</w:t>
      </w:r>
    </w:p>
    <w:p w14:paraId="3EBBA94A" w14:textId="1BF0C95B" w:rsidR="00EE0C06" w:rsidRDefault="00EE0C06" w:rsidP="007A7F12">
      <w:pPr>
        <w:pStyle w:val="ListParagraph"/>
        <w:numPr>
          <w:ilvl w:val="0"/>
          <w:numId w:val="32"/>
        </w:numPr>
      </w:pPr>
      <w:r w:rsidRPr="007A7F12">
        <w:rPr>
          <w:b/>
          <w:bCs/>
        </w:rPr>
        <w:t>INQ0200:</w:t>
      </w:r>
      <w:r>
        <w:t xml:space="preserve"> Indica si el paciente obtiene un </w:t>
      </w:r>
      <w:r w:rsidR="00A413E5">
        <w:t>dinero de su sueldo</w:t>
      </w:r>
      <w:r>
        <w:t xml:space="preserve">. Se rellenan los valores nulos, que no saben o que se niegan a responder con </w:t>
      </w:r>
      <w:r w:rsidR="00A413E5">
        <w:t>sí</w:t>
      </w:r>
      <w:r>
        <w:t xml:space="preserve"> (</w:t>
      </w:r>
      <w:r w:rsidR="00A413E5">
        <w:t>1</w:t>
      </w:r>
      <w:r>
        <w:t>).</w:t>
      </w:r>
    </w:p>
    <w:p w14:paraId="5650BFB4" w14:textId="58999A68" w:rsidR="004F2A8F" w:rsidRDefault="00A413E5" w:rsidP="00EE0C06">
      <w:pPr>
        <w:pStyle w:val="ListParagraph"/>
        <w:numPr>
          <w:ilvl w:val="0"/>
          <w:numId w:val="32"/>
        </w:numPr>
      </w:pPr>
      <w:r w:rsidRPr="007A7F12">
        <w:rPr>
          <w:b/>
          <w:bCs/>
        </w:rPr>
        <w:t>SLQ050:</w:t>
      </w:r>
      <w:r>
        <w:t xml:space="preserve"> Indica si el paciente ha comunicado al doctor que tiene problemas para dormir.</w:t>
      </w:r>
      <w:r w:rsidRPr="00A413E5">
        <w:t xml:space="preserve"> </w:t>
      </w:r>
      <w:r>
        <w:t>Se rellenan los valores nulos, que no saben o que se niegan a responder con no (0).</w:t>
      </w:r>
    </w:p>
    <w:p w14:paraId="65B11F34" w14:textId="6E6BF9C5" w:rsidR="00EE0C06" w:rsidRPr="00123C58" w:rsidRDefault="00B57ADC" w:rsidP="0040028B">
      <w:pPr>
        <w:pStyle w:val="Heading6"/>
        <w:rPr>
          <w:color w:val="A6A6A6" w:themeColor="background1" w:themeShade="A6"/>
        </w:rPr>
      </w:pPr>
      <w:r w:rsidRPr="00123C58">
        <w:rPr>
          <w:color w:val="A6A6A6" w:themeColor="background1" w:themeShade="A6"/>
        </w:rPr>
        <w:lastRenderedPageBreak/>
        <w:br/>
        <w:t>Caso 2: respues</w:t>
      </w:r>
      <w:r w:rsidR="004F2A8F" w:rsidRPr="00123C58">
        <w:rPr>
          <w:color w:val="A6A6A6" w:themeColor="background1" w:themeShade="A6"/>
        </w:rPr>
        <w:t>tas</w:t>
      </w:r>
      <w:r w:rsidRPr="00123C58">
        <w:rPr>
          <w:color w:val="A6A6A6" w:themeColor="background1" w:themeShade="A6"/>
        </w:rPr>
        <w:t xml:space="preserve"> de frecuencia temporal</w:t>
      </w:r>
    </w:p>
    <w:p w14:paraId="349EA2E8" w14:textId="3F40E105" w:rsidR="00B57ADC" w:rsidRDefault="00B57ADC" w:rsidP="007A7F12">
      <w:pPr>
        <w:pStyle w:val="ListParagraph"/>
        <w:numPr>
          <w:ilvl w:val="0"/>
          <w:numId w:val="33"/>
        </w:numPr>
      </w:pPr>
      <w:r w:rsidRPr="007A7F12">
        <w:rPr>
          <w:b/>
          <w:bCs/>
        </w:rPr>
        <w:t>DPQ020:</w:t>
      </w:r>
      <w:r>
        <w:t xml:space="preserve"> Indica</w:t>
      </w:r>
      <w:r w:rsidR="004F2A8F">
        <w:t xml:space="preserve"> con cuanta frecuencia</w:t>
      </w:r>
      <w:r>
        <w:t xml:space="preserve"> el paciente se siente triste, deprimido o </w:t>
      </w:r>
      <w:r w:rsidR="004F2A8F">
        <w:t>desesperanzado. Se rellenan los valores nulos, que no saben o se niegan a responder con nunca (0).</w:t>
      </w:r>
    </w:p>
    <w:p w14:paraId="5F7903A1" w14:textId="568D17DA" w:rsidR="004F2A8F" w:rsidRDefault="004F2A8F" w:rsidP="007A7F12">
      <w:pPr>
        <w:pStyle w:val="ListParagraph"/>
        <w:numPr>
          <w:ilvl w:val="0"/>
          <w:numId w:val="33"/>
        </w:numPr>
      </w:pPr>
      <w:r w:rsidRPr="007A7F12">
        <w:rPr>
          <w:b/>
          <w:bCs/>
        </w:rPr>
        <w:t>DPQ030:</w:t>
      </w:r>
      <w:r>
        <w:t xml:space="preserve"> Indica con cuanta frecuencia el paciente tiene problemas para dormir o duerme demasiado. Se rellenan los valores nulos, que no saben o se niegan a responder con nunca (0).</w:t>
      </w:r>
    </w:p>
    <w:p w14:paraId="4F706BC9" w14:textId="10AA8321" w:rsidR="004F2A8F" w:rsidRDefault="004F2A8F" w:rsidP="007A7F12">
      <w:pPr>
        <w:pStyle w:val="ListParagraph"/>
        <w:numPr>
          <w:ilvl w:val="0"/>
          <w:numId w:val="33"/>
        </w:numPr>
      </w:pPr>
      <w:r w:rsidRPr="007A7F12">
        <w:rPr>
          <w:b/>
          <w:bCs/>
        </w:rPr>
        <w:t>DPQ040:</w:t>
      </w:r>
      <w:r>
        <w:t xml:space="preserve"> Indica con cuanta frecuencia el paciente se siente cansado o con poca energía. Se rellenan los valores nulos, que no saben o se niegan a responder con nunca (0).</w:t>
      </w:r>
    </w:p>
    <w:p w14:paraId="7F679B8B" w14:textId="72D73A6C" w:rsidR="004F2A8F" w:rsidRDefault="004F2A8F" w:rsidP="007A7F12">
      <w:pPr>
        <w:pStyle w:val="ListParagraph"/>
        <w:numPr>
          <w:ilvl w:val="0"/>
          <w:numId w:val="33"/>
        </w:numPr>
      </w:pPr>
      <w:r w:rsidRPr="007A7F12">
        <w:rPr>
          <w:b/>
          <w:bCs/>
        </w:rPr>
        <w:t>DPQ050:</w:t>
      </w:r>
      <w:r>
        <w:t xml:space="preserve"> Indica con cuanta frecuencia el paciente se siente con poco apetito o que come en exceso. Se rellenan los valores nulos, que no saben o se niegan a responder con nunca (0).</w:t>
      </w:r>
    </w:p>
    <w:p w14:paraId="45E93FDD" w14:textId="2043DA3A" w:rsidR="004F2A8F" w:rsidRDefault="004F2A8F" w:rsidP="004F2A8F"/>
    <w:p w14:paraId="454BEA67" w14:textId="3F59E81D" w:rsidR="002C5CB3" w:rsidRPr="00123C58" w:rsidRDefault="004F2A8F" w:rsidP="0040028B">
      <w:pPr>
        <w:pStyle w:val="Heading6"/>
        <w:rPr>
          <w:color w:val="A6A6A6" w:themeColor="background1" w:themeShade="A6"/>
        </w:rPr>
      </w:pPr>
      <w:r w:rsidRPr="00123C58">
        <w:rPr>
          <w:color w:val="A6A6A6" w:themeColor="background1" w:themeShade="A6"/>
        </w:rPr>
        <w:t>Caso 3: Respuestas de niveles de calidad</w:t>
      </w:r>
    </w:p>
    <w:p w14:paraId="3EF8135D" w14:textId="5670ED49" w:rsidR="004F2A8F" w:rsidRDefault="004F2A8F" w:rsidP="007A7F12">
      <w:pPr>
        <w:pStyle w:val="ListParagraph"/>
        <w:numPr>
          <w:ilvl w:val="0"/>
          <w:numId w:val="34"/>
        </w:numPr>
      </w:pPr>
      <w:r w:rsidRPr="007A7F12">
        <w:rPr>
          <w:b/>
          <w:bCs/>
        </w:rPr>
        <w:t>HSD010:</w:t>
      </w:r>
      <w:r>
        <w:t xml:space="preserve"> Indica la condición de salud general del paciente. Se rellenan los valores nulos, que no saben o se niegan a responder con buena (3).</w:t>
      </w:r>
    </w:p>
    <w:p w14:paraId="6BF07DED" w14:textId="0C6C45F1" w:rsidR="004F2A8F" w:rsidRDefault="002C5CB3" w:rsidP="007A7F12">
      <w:pPr>
        <w:pStyle w:val="ListParagraph"/>
        <w:numPr>
          <w:ilvl w:val="0"/>
          <w:numId w:val="34"/>
        </w:numPr>
      </w:pPr>
      <w:r w:rsidRPr="007A7F12">
        <w:rPr>
          <w:b/>
          <w:bCs/>
        </w:rPr>
        <w:t>DBQ700</w:t>
      </w:r>
      <w:r w:rsidR="004F2A8F" w:rsidRPr="007A7F12">
        <w:rPr>
          <w:b/>
          <w:bCs/>
        </w:rPr>
        <w:t>:</w:t>
      </w:r>
      <w:r w:rsidR="004F2A8F">
        <w:t xml:space="preserve"> Indica</w:t>
      </w:r>
      <w:r>
        <w:t xml:space="preserve"> como de saludable es la dieta del paciente</w:t>
      </w:r>
      <w:r w:rsidR="004F2A8F">
        <w:t>. Se rellenan los valores nulos, que no saben o se niegan a responder con buena (3).</w:t>
      </w:r>
    </w:p>
    <w:p w14:paraId="30C3DDD5" w14:textId="6521FF75" w:rsidR="002C5CB3" w:rsidRDefault="002C5CB3" w:rsidP="004F2A8F"/>
    <w:p w14:paraId="424556E5" w14:textId="06211992" w:rsidR="002C5CB3" w:rsidRPr="00123C58" w:rsidRDefault="002C5CB3" w:rsidP="002C5CB3">
      <w:pPr>
        <w:pStyle w:val="Heading6"/>
        <w:rPr>
          <w:color w:val="A6A6A6" w:themeColor="background1" w:themeShade="A6"/>
        </w:rPr>
      </w:pPr>
      <w:r w:rsidRPr="00123C58">
        <w:rPr>
          <w:color w:val="A6A6A6" w:themeColor="background1" w:themeShade="A6"/>
        </w:rPr>
        <w:t>Caso 4: Rango de valores</w:t>
      </w:r>
    </w:p>
    <w:p w14:paraId="616EBF38" w14:textId="77777777" w:rsidR="007D241F" w:rsidRPr="00703588" w:rsidRDefault="007D241F" w:rsidP="007D241F">
      <w:pPr>
        <w:pStyle w:val="ListParagraph"/>
        <w:rPr>
          <w:rFonts w:cstheme="minorHAnsi"/>
          <w:color w:val="000000"/>
        </w:rPr>
      </w:pPr>
    </w:p>
    <w:p w14:paraId="2AC2FD67" w14:textId="31C6A8D4" w:rsidR="00703588" w:rsidRDefault="00703588" w:rsidP="00F91E92">
      <w:pPr>
        <w:pStyle w:val="ListParagraph"/>
        <w:numPr>
          <w:ilvl w:val="0"/>
          <w:numId w:val="36"/>
        </w:numPr>
        <w:rPr>
          <w:rFonts w:cstheme="minorHAnsi"/>
          <w:color w:val="000000"/>
        </w:rPr>
      </w:pPr>
      <w:r w:rsidRPr="00703588">
        <w:rPr>
          <w:rFonts w:cstheme="minorHAnsi"/>
          <w:b/>
          <w:bCs/>
          <w:color w:val="000000"/>
        </w:rPr>
        <w:t>INDFMMPI</w:t>
      </w:r>
      <w:r>
        <w:rPr>
          <w:rFonts w:cstheme="minorHAnsi"/>
          <w:color w:val="000000"/>
        </w:rPr>
        <w:t xml:space="preserve">: Indica el índice de pobreza familiar (mensualmente). Es el ratio </w:t>
      </w:r>
      <w:r w:rsidR="007D241F">
        <w:rPr>
          <w:rFonts w:cstheme="minorHAnsi"/>
          <w:color w:val="000000"/>
        </w:rPr>
        <w:t xml:space="preserve">de </w:t>
      </w:r>
      <w:r>
        <w:rPr>
          <w:rFonts w:cstheme="minorHAnsi"/>
          <w:color w:val="000000"/>
        </w:rPr>
        <w:t>ingreso</w:t>
      </w:r>
      <w:r w:rsidR="007D241F">
        <w:rPr>
          <w:rFonts w:cstheme="minorHAnsi"/>
          <w:color w:val="000000"/>
        </w:rPr>
        <w:t>s</w:t>
      </w:r>
      <w:r>
        <w:rPr>
          <w:rFonts w:cstheme="minorHAnsi"/>
          <w:color w:val="000000"/>
        </w:rPr>
        <w:t xml:space="preserve"> familiares entre las directrices de pobreza. Se calcula según el estado, el año y el número de individuos presentes en la unidad familiar. </w:t>
      </w:r>
    </w:p>
    <w:p w14:paraId="4AA1E512" w14:textId="77777777" w:rsidR="005E3457" w:rsidRPr="00F91E92" w:rsidRDefault="005E3457" w:rsidP="005E3457">
      <w:pPr>
        <w:pStyle w:val="ListParagraph"/>
        <w:rPr>
          <w:rFonts w:cstheme="minorHAnsi"/>
          <w:color w:val="000000"/>
        </w:rPr>
      </w:pPr>
    </w:p>
    <w:p w14:paraId="3BDDCC5F" w14:textId="2706CDA4" w:rsidR="00CD5A6F" w:rsidRDefault="002C5CB3" w:rsidP="00F91E92">
      <w:pPr>
        <w:pStyle w:val="ListParagraph"/>
        <w:numPr>
          <w:ilvl w:val="0"/>
          <w:numId w:val="36"/>
        </w:numPr>
        <w:rPr>
          <w:rFonts w:cstheme="minorHAnsi"/>
          <w:color w:val="000000"/>
        </w:rPr>
      </w:pPr>
      <w:r w:rsidRPr="00F91E92">
        <w:rPr>
          <w:rFonts w:cstheme="minorHAnsi"/>
          <w:b/>
          <w:bCs/>
          <w:color w:val="000000"/>
        </w:rPr>
        <w:t>INDFMMP</w:t>
      </w:r>
      <w:r w:rsidR="005E3457">
        <w:rPr>
          <w:rFonts w:cstheme="minorHAnsi"/>
          <w:b/>
          <w:bCs/>
          <w:color w:val="000000"/>
        </w:rPr>
        <w:t>C</w:t>
      </w:r>
      <w:r w:rsidRPr="00F91E92">
        <w:rPr>
          <w:rFonts w:cstheme="minorHAnsi"/>
          <w:b/>
          <w:bCs/>
          <w:color w:val="000000"/>
        </w:rPr>
        <w:t>:</w:t>
      </w:r>
      <w:r w:rsidRPr="00F91E92">
        <w:rPr>
          <w:rFonts w:cstheme="minorHAnsi"/>
          <w:color w:val="000000"/>
        </w:rPr>
        <w:t xml:space="preserve"> </w:t>
      </w:r>
      <w:r w:rsidR="005E3457" w:rsidRPr="00F91E92">
        <w:rPr>
          <w:rFonts w:cstheme="minorHAnsi"/>
          <w:color w:val="000000"/>
        </w:rPr>
        <w:t>Indica la categoría de pobreza familiar</w:t>
      </w:r>
      <w:r w:rsidR="00703588">
        <w:rPr>
          <w:rFonts w:cstheme="minorHAnsi"/>
          <w:color w:val="000000"/>
        </w:rPr>
        <w:t xml:space="preserve"> según el índice de pobreza familiar descrito en el punto anterior. </w:t>
      </w:r>
      <w:r w:rsidR="00CD5A6F">
        <w:rPr>
          <w:rFonts w:cstheme="minorHAnsi"/>
          <w:color w:val="000000"/>
        </w:rPr>
        <w:t>Los valores nulos, que no saben o se niegan a contestar se codifican con</w:t>
      </w:r>
      <w:r w:rsidR="005E3457">
        <w:rPr>
          <w:rFonts w:cstheme="minorHAnsi"/>
          <w:color w:val="000000"/>
        </w:rPr>
        <w:t xml:space="preserve"> </w:t>
      </w:r>
    </w:p>
    <w:p w14:paraId="78D5ADDA" w14:textId="77777777" w:rsidR="005E3457" w:rsidRDefault="005E3457" w:rsidP="005E3457">
      <w:pPr>
        <w:pStyle w:val="ListParagraph"/>
        <w:rPr>
          <w:rFonts w:cstheme="minorHAnsi"/>
          <w:color w:val="000000"/>
        </w:rPr>
      </w:pPr>
    </w:p>
    <w:p w14:paraId="4F4C3169" w14:textId="1CF1F1C2" w:rsidR="002C5CB3" w:rsidRPr="005E3457" w:rsidRDefault="00CD5A6F" w:rsidP="005E3457">
      <w:pPr>
        <w:pStyle w:val="ListParagraph"/>
        <w:numPr>
          <w:ilvl w:val="0"/>
          <w:numId w:val="37"/>
        </w:numPr>
        <w:rPr>
          <w:rFonts w:cstheme="minorHAnsi"/>
          <w:color w:val="000000"/>
          <w:lang w:val="en-US"/>
        </w:rPr>
      </w:pPr>
      <w:r w:rsidRPr="005E3457">
        <w:rPr>
          <w:rFonts w:cstheme="minorHAnsi"/>
          <w:b/>
          <w:bCs/>
          <w:color w:val="000000"/>
          <w:lang w:val="en-US"/>
        </w:rPr>
        <w:t>1:</w:t>
      </w:r>
      <w:r w:rsidRPr="005E3457">
        <w:rPr>
          <w:rFonts w:cstheme="minorHAnsi"/>
          <w:color w:val="000000"/>
          <w:lang w:val="en-US"/>
        </w:rPr>
        <w:t xml:space="preserve">  Monthly poverty level index &lt;= 1.30</w:t>
      </w:r>
    </w:p>
    <w:p w14:paraId="7FAB53F2" w14:textId="300CE9DF" w:rsidR="00CD5A6F" w:rsidRPr="005E3457" w:rsidRDefault="00CD5A6F" w:rsidP="005E3457">
      <w:pPr>
        <w:pStyle w:val="ListParagraph"/>
        <w:numPr>
          <w:ilvl w:val="0"/>
          <w:numId w:val="37"/>
        </w:numPr>
        <w:rPr>
          <w:rFonts w:cstheme="minorHAnsi"/>
          <w:color w:val="000000"/>
          <w:lang w:val="en-US"/>
        </w:rPr>
      </w:pPr>
      <w:r w:rsidRPr="005E3457">
        <w:rPr>
          <w:rFonts w:cstheme="minorHAnsi"/>
          <w:b/>
          <w:bCs/>
          <w:color w:val="000000"/>
          <w:lang w:val="en-US"/>
        </w:rPr>
        <w:t xml:space="preserve">2: </w:t>
      </w:r>
      <w:r w:rsidRPr="005E3457">
        <w:rPr>
          <w:rFonts w:cstheme="minorHAnsi"/>
          <w:color w:val="000000"/>
          <w:lang w:val="en-US"/>
        </w:rPr>
        <w:t>1.3</w:t>
      </w:r>
      <w:r w:rsidRPr="005E3457">
        <w:rPr>
          <w:rFonts w:cstheme="minorHAnsi"/>
          <w:b/>
          <w:bCs/>
          <w:color w:val="000000"/>
          <w:lang w:val="en-US"/>
        </w:rPr>
        <w:t xml:space="preserve">&lt; </w:t>
      </w:r>
      <w:r w:rsidRPr="005E3457">
        <w:rPr>
          <w:rFonts w:cstheme="minorHAnsi"/>
          <w:color w:val="000000"/>
          <w:lang w:val="en-US"/>
        </w:rPr>
        <w:t>Monthly poverty level index &lt;= 1.85</w:t>
      </w:r>
    </w:p>
    <w:p w14:paraId="7A74DE15" w14:textId="0035F5BB" w:rsidR="00CD5A6F" w:rsidRPr="005E3457" w:rsidRDefault="00CD5A6F" w:rsidP="005E3457">
      <w:pPr>
        <w:pStyle w:val="ListParagraph"/>
        <w:numPr>
          <w:ilvl w:val="0"/>
          <w:numId w:val="37"/>
        </w:numPr>
        <w:rPr>
          <w:rFonts w:cstheme="minorHAnsi"/>
          <w:color w:val="000000"/>
        </w:rPr>
      </w:pPr>
      <w:r w:rsidRPr="005E3457">
        <w:rPr>
          <w:rFonts w:cstheme="minorHAnsi"/>
          <w:b/>
          <w:bCs/>
          <w:color w:val="000000"/>
        </w:rPr>
        <w:t xml:space="preserve">3:  </w:t>
      </w:r>
      <w:r w:rsidRPr="005E3457">
        <w:rPr>
          <w:rFonts w:cstheme="minorHAnsi"/>
          <w:color w:val="000000"/>
        </w:rPr>
        <w:t>Monthly poverty level index &gt; 1.85</w:t>
      </w:r>
    </w:p>
    <w:p w14:paraId="229CD0EC" w14:textId="77777777" w:rsidR="002C5CB3" w:rsidRPr="002C5CB3" w:rsidRDefault="002C5CB3" w:rsidP="004F2A8F">
      <w:pPr>
        <w:rPr>
          <w:rFonts w:cstheme="minorHAnsi"/>
        </w:rPr>
      </w:pPr>
    </w:p>
    <w:p w14:paraId="455C3ABC" w14:textId="3FDDBB81" w:rsidR="002C5CB3" w:rsidRDefault="002C5CB3" w:rsidP="00F91E92">
      <w:pPr>
        <w:pStyle w:val="ListParagraph"/>
        <w:numPr>
          <w:ilvl w:val="0"/>
          <w:numId w:val="36"/>
        </w:numPr>
        <w:rPr>
          <w:rFonts w:cstheme="minorHAnsi"/>
        </w:rPr>
      </w:pPr>
      <w:r w:rsidRPr="00F91E92">
        <w:rPr>
          <w:rFonts w:cstheme="minorHAnsi"/>
          <w:b/>
          <w:bCs/>
        </w:rPr>
        <w:t>ALQ130:</w:t>
      </w:r>
      <w:r w:rsidRPr="00F91E92">
        <w:rPr>
          <w:rFonts w:cstheme="minorHAnsi"/>
        </w:rPr>
        <w:t xml:space="preserve"> Indica la media de bebidas alochólicas que ha consumido un paciente en el último año. En este caso se establecen grupos</w:t>
      </w:r>
      <w:r w:rsidR="00F91E92" w:rsidRPr="00F91E92">
        <w:rPr>
          <w:rFonts w:cstheme="minorHAnsi"/>
        </w:rPr>
        <w:t xml:space="preserve">. </w:t>
      </w:r>
    </w:p>
    <w:p w14:paraId="386F2725" w14:textId="77777777" w:rsidR="005E3457" w:rsidRDefault="005E3457" w:rsidP="005E3457">
      <w:pPr>
        <w:pStyle w:val="ListParagraph"/>
        <w:rPr>
          <w:rFonts w:cstheme="minorHAnsi"/>
        </w:rPr>
      </w:pPr>
    </w:p>
    <w:p w14:paraId="3AA50946" w14:textId="3CA2C48F" w:rsidR="00F91E92" w:rsidRPr="00F91E92" w:rsidRDefault="00F91E92" w:rsidP="002C7DF2">
      <w:pPr>
        <w:pStyle w:val="ListParagraph"/>
        <w:numPr>
          <w:ilvl w:val="0"/>
          <w:numId w:val="40"/>
        </w:numPr>
        <w:rPr>
          <w:rFonts w:cstheme="minorHAnsi"/>
        </w:rPr>
      </w:pPr>
      <w:r w:rsidRPr="005E3457">
        <w:rPr>
          <w:rFonts w:cstheme="minorHAnsi"/>
          <w:b/>
          <w:bCs/>
        </w:rPr>
        <w:t>0</w:t>
      </w:r>
      <w:r w:rsidRPr="00F91E92">
        <w:rPr>
          <w:rFonts w:cstheme="minorHAnsi"/>
        </w:rPr>
        <w:t>: Si el paciente no ha consumido bebidas alcoholicas</w:t>
      </w:r>
    </w:p>
    <w:p w14:paraId="4B5B77E4" w14:textId="6D9A8A90" w:rsidR="00F91E92" w:rsidRPr="00F91E92" w:rsidRDefault="00F91E92" w:rsidP="002C7DF2">
      <w:pPr>
        <w:pStyle w:val="ListParagraph"/>
        <w:numPr>
          <w:ilvl w:val="0"/>
          <w:numId w:val="40"/>
        </w:numPr>
        <w:rPr>
          <w:rFonts w:cstheme="minorHAnsi"/>
        </w:rPr>
      </w:pPr>
      <w:r w:rsidRPr="005E3457">
        <w:rPr>
          <w:rFonts w:cstheme="minorHAnsi"/>
          <w:b/>
          <w:bCs/>
        </w:rPr>
        <w:t>1</w:t>
      </w:r>
      <w:r w:rsidRPr="00F91E92">
        <w:rPr>
          <w:rFonts w:cstheme="minorHAnsi"/>
        </w:rPr>
        <w:t>: Si el paciente ha consumido de 1 a 3</w:t>
      </w:r>
    </w:p>
    <w:p w14:paraId="3137A1DD" w14:textId="3A67FF03" w:rsidR="00F91E92" w:rsidRPr="00F91E92" w:rsidRDefault="00F91E92" w:rsidP="002C7DF2">
      <w:pPr>
        <w:pStyle w:val="ListParagraph"/>
        <w:numPr>
          <w:ilvl w:val="0"/>
          <w:numId w:val="40"/>
        </w:numPr>
        <w:rPr>
          <w:rFonts w:cstheme="minorHAnsi"/>
        </w:rPr>
      </w:pPr>
      <w:r w:rsidRPr="005E3457">
        <w:rPr>
          <w:rFonts w:cstheme="minorHAnsi"/>
          <w:b/>
          <w:bCs/>
        </w:rPr>
        <w:t>2</w:t>
      </w:r>
      <w:r w:rsidRPr="00F91E92">
        <w:rPr>
          <w:rFonts w:cstheme="minorHAnsi"/>
        </w:rPr>
        <w:t>: Si el paciente ha consumido de 4 a 6</w:t>
      </w:r>
    </w:p>
    <w:p w14:paraId="37B47A60" w14:textId="0EBB7D11" w:rsidR="00F91E92" w:rsidRPr="00F91E92" w:rsidRDefault="00F91E92" w:rsidP="002C7DF2">
      <w:pPr>
        <w:pStyle w:val="ListParagraph"/>
        <w:numPr>
          <w:ilvl w:val="0"/>
          <w:numId w:val="40"/>
        </w:numPr>
        <w:rPr>
          <w:rFonts w:cstheme="minorHAnsi"/>
        </w:rPr>
      </w:pPr>
      <w:r w:rsidRPr="005E3457">
        <w:rPr>
          <w:rFonts w:cstheme="minorHAnsi"/>
          <w:b/>
          <w:bCs/>
        </w:rPr>
        <w:t>3</w:t>
      </w:r>
      <w:r w:rsidRPr="00F91E92">
        <w:rPr>
          <w:rFonts w:cstheme="minorHAnsi"/>
        </w:rPr>
        <w:t>: Si el paciente ha consumido de 7 a 10</w:t>
      </w:r>
    </w:p>
    <w:p w14:paraId="575A6D75" w14:textId="4B4090CE" w:rsidR="00F91E92" w:rsidRPr="00F91E92" w:rsidRDefault="00F91E92" w:rsidP="002C7DF2">
      <w:pPr>
        <w:pStyle w:val="ListParagraph"/>
        <w:numPr>
          <w:ilvl w:val="0"/>
          <w:numId w:val="40"/>
        </w:numPr>
        <w:rPr>
          <w:rFonts w:cstheme="minorHAnsi"/>
        </w:rPr>
      </w:pPr>
      <w:r w:rsidRPr="005E3457">
        <w:rPr>
          <w:rFonts w:cstheme="minorHAnsi"/>
          <w:b/>
          <w:bCs/>
        </w:rPr>
        <w:t>4</w:t>
      </w:r>
      <w:r w:rsidRPr="00F91E92">
        <w:rPr>
          <w:rFonts w:cstheme="minorHAnsi"/>
        </w:rPr>
        <w:t>: Si el paciente ha consumido de 11 a 14</w:t>
      </w:r>
    </w:p>
    <w:p w14:paraId="1E2AEEB4" w14:textId="16BC2FDE" w:rsidR="00F91E92" w:rsidRDefault="00F91E92" w:rsidP="002C7DF2">
      <w:pPr>
        <w:pStyle w:val="ListParagraph"/>
        <w:numPr>
          <w:ilvl w:val="0"/>
          <w:numId w:val="40"/>
        </w:numPr>
        <w:rPr>
          <w:rFonts w:cstheme="minorHAnsi"/>
        </w:rPr>
      </w:pPr>
      <w:r w:rsidRPr="005E3457">
        <w:rPr>
          <w:rFonts w:cstheme="minorHAnsi"/>
          <w:b/>
          <w:bCs/>
        </w:rPr>
        <w:t>5</w:t>
      </w:r>
      <w:r w:rsidRPr="00F91E92">
        <w:rPr>
          <w:rFonts w:cstheme="minorHAnsi"/>
        </w:rPr>
        <w:t>: Si el paciente ha consumido 15 bebidas alcohólicas o más</w:t>
      </w:r>
    </w:p>
    <w:p w14:paraId="4C851491" w14:textId="77777777" w:rsidR="007E6FBC" w:rsidRDefault="007E6FBC" w:rsidP="007E6FBC">
      <w:pPr>
        <w:pStyle w:val="ListParagraph"/>
        <w:rPr>
          <w:rFonts w:cstheme="minorHAnsi"/>
        </w:rPr>
      </w:pPr>
    </w:p>
    <w:p w14:paraId="038298AC" w14:textId="4A038F62" w:rsidR="005E39EA" w:rsidRDefault="005E39EA" w:rsidP="005E39EA">
      <w:pPr>
        <w:pStyle w:val="ListParagraph"/>
        <w:rPr>
          <w:rFonts w:cstheme="minorHAnsi"/>
        </w:rPr>
      </w:pPr>
    </w:p>
    <w:p w14:paraId="05A07AB9" w14:textId="38A9A109" w:rsidR="005231C2" w:rsidRDefault="005231C2" w:rsidP="005E39EA">
      <w:pPr>
        <w:pStyle w:val="ListParagraph"/>
        <w:rPr>
          <w:rFonts w:cstheme="minorHAnsi"/>
        </w:rPr>
      </w:pPr>
    </w:p>
    <w:p w14:paraId="5E93A58B" w14:textId="77777777" w:rsidR="004F5F2C" w:rsidRDefault="004F5F2C" w:rsidP="005E39EA">
      <w:pPr>
        <w:pStyle w:val="ListParagraph"/>
        <w:rPr>
          <w:rFonts w:cstheme="minorHAnsi"/>
        </w:rPr>
      </w:pPr>
    </w:p>
    <w:p w14:paraId="61B12B1C" w14:textId="4131E226" w:rsidR="005231C2" w:rsidRDefault="004F5F2C" w:rsidP="005231C2">
      <w:pPr>
        <w:pStyle w:val="Heading7"/>
      </w:pPr>
      <w:r>
        <w:lastRenderedPageBreak/>
        <w:t>Imputación</w:t>
      </w:r>
      <w:r w:rsidR="005231C2">
        <w:t xml:space="preserve"> DE OUTLIERS</w:t>
      </w:r>
    </w:p>
    <w:p w14:paraId="12B4AEFB" w14:textId="68D1B638" w:rsidR="004F5F2C" w:rsidRDefault="00A62D04" w:rsidP="004F5F2C">
      <w:r w:rsidRPr="004534A6">
        <w:t xml:space="preserve">Los modelos son sensibles </w:t>
      </w:r>
      <w:r w:rsidR="00936CBD" w:rsidRPr="004534A6">
        <w:t>a la presencia de outliers.</w:t>
      </w:r>
      <w:r w:rsidR="00936CBD" w:rsidRPr="00936CBD">
        <w:t xml:space="preserve"> Cuando los datos no cumplen con estos supuestos </w:t>
      </w:r>
      <w:r w:rsidR="00936CBD" w:rsidRPr="004534A6">
        <w:t>disminuye la capacidad de detectar efectos reales</w:t>
      </w:r>
      <w:r w:rsidR="00732EC1">
        <w:t xml:space="preserve"> </w:t>
      </w:r>
      <w:sdt>
        <w:sdtPr>
          <w:rPr>
            <w:color w:val="000000"/>
          </w:rPr>
          <w:tag w:val="MENDELEY_CITATION_v3_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"/>
          <w:id w:val="904421629"/>
          <w:placeholder>
            <w:docPart w:val="DefaultPlaceholder_-1854013440"/>
          </w:placeholder>
        </w:sdtPr>
        <w:sdtEndPr/>
        <w:sdtContent>
          <w:r w:rsidR="0045108C" w:rsidRPr="0045108C">
            <w:rPr>
              <w:color w:val="000000"/>
            </w:rPr>
            <w:t>[61]</w:t>
          </w:r>
        </w:sdtContent>
      </w:sdt>
      <w:r w:rsidR="009B4AC3" w:rsidRPr="004534A6">
        <w:t>.</w:t>
      </w:r>
    </w:p>
    <w:p w14:paraId="54EA2C46" w14:textId="646843CE" w:rsidR="004F5F2C" w:rsidRDefault="004F5F2C" w:rsidP="004F5F2C">
      <w:r>
        <w:t>Para las variables continuas de laboratorio y mediciones físicas: LBXIN, LBXGLU, LBTR, LBDHDD, BPXSY1, BPXDI1 y BXBMI</w:t>
      </w:r>
      <w:r w:rsidR="001D387F">
        <w:t xml:space="preserve"> (que además guardan relación directa con los requisitos del SM)</w:t>
      </w:r>
      <w:r>
        <w:t xml:space="preserve"> se realiza un estudio para ver en qué casos merece la pena </w:t>
      </w:r>
      <w:r w:rsidR="009B4AC3">
        <w:t>imputar los</w:t>
      </w:r>
      <w:r>
        <w:t xml:space="preserve"> outliers. </w:t>
      </w:r>
      <w:r w:rsidR="00E75557">
        <w:t>Debido a que hay que valorar en qué</w:t>
      </w:r>
      <w:r w:rsidR="001D387F">
        <w:t xml:space="preserve"> situación</w:t>
      </w:r>
      <w:r w:rsidR="00E75557">
        <w:t xml:space="preserve"> un valor atípico está relacionado con un estado patológico y cuando es una medida errónea</w:t>
      </w:r>
      <w:r w:rsidR="009B4AC3">
        <w:t>. Esto útlimo puede suceder porque</w:t>
      </w:r>
      <w:r w:rsidR="00E75557">
        <w:t xml:space="preserve"> </w:t>
      </w:r>
      <w:r w:rsidR="009B4AC3">
        <w:t>se ha</w:t>
      </w:r>
      <w:r w:rsidR="00E75557">
        <w:t xml:space="preserve"> procesado mal</w:t>
      </w:r>
      <w:r w:rsidR="009B4AC3">
        <w:t xml:space="preserve"> el dato</w:t>
      </w:r>
      <w:r w:rsidR="00E75557">
        <w:t xml:space="preserve"> o porque el paciente no ha realizado el test en las condiciones óptimas. </w:t>
      </w:r>
    </w:p>
    <w:p w14:paraId="70BC40BB" w14:textId="587BA45D" w:rsidR="00936CBD" w:rsidRDefault="004F5F2C" w:rsidP="004F5F2C">
      <w:r>
        <w:t xml:space="preserve">Las pruebas de laboratorio deben realizarse en ayunas, por lo tanto la presencia de valores atípicos en niveles de glucosa, insulina, triglicéridos y colesterol HDL puede deberse a que los sujetos no hayan respetado esta recomendación. </w:t>
      </w:r>
      <w:r w:rsidR="00E75557">
        <w:t xml:space="preserve">Se eliminan los valores atípicos por encima del cuantil 0.99 y por debajo del 0.1. </w:t>
      </w:r>
    </w:p>
    <w:p w14:paraId="173D2DA7" w14:textId="6C1E8DB2" w:rsidR="009B4AC3" w:rsidRDefault="00D358D2" w:rsidP="004F5F2C">
      <w:r>
        <mc:AlternateContent>
          <mc:Choice Requires="wps">
            <w:drawing>
              <wp:anchor distT="0" distB="0" distL="114300" distR="114300" simplePos="0" relativeHeight="251608064" behindDoc="0" locked="0" layoutInCell="1" allowOverlap="1" wp14:anchorId="1B7C8914" wp14:editId="00958408">
                <wp:simplePos x="0" y="0"/>
                <wp:positionH relativeFrom="column">
                  <wp:posOffset>764394</wp:posOffset>
                </wp:positionH>
                <wp:positionV relativeFrom="paragraph">
                  <wp:posOffset>3063142</wp:posOffset>
                </wp:positionV>
                <wp:extent cx="1441450" cy="236855"/>
                <wp:effectExtent l="0" t="0" r="6350" b="0"/>
                <wp:wrapTopAndBottom/>
                <wp:docPr id="71" name="Text Box 71"/>
                <wp:cNvGraphicFramePr/>
                <a:graphic xmlns:a="http://schemas.openxmlformats.org/drawingml/2006/main">
                  <a:graphicData uri="http://schemas.microsoft.com/office/word/2010/wordprocessingShape">
                    <wps:wsp>
                      <wps:cNvSpPr txBox="1"/>
                      <wps:spPr>
                        <a:xfrm>
                          <a:off x="0" y="0"/>
                          <a:ext cx="1441450" cy="236855"/>
                        </a:xfrm>
                        <a:prstGeom prst="rect">
                          <a:avLst/>
                        </a:prstGeom>
                        <a:solidFill>
                          <a:prstClr val="white"/>
                        </a:solidFill>
                        <a:ln>
                          <a:noFill/>
                        </a:ln>
                      </wps:spPr>
                      <wps:txbx>
                        <w:txbxContent>
                          <w:p w14:paraId="4FBD6F69" w14:textId="0CEACDB4" w:rsidR="00D358D2" w:rsidRPr="00F919ED" w:rsidRDefault="00D358D2" w:rsidP="00D358D2">
                            <w:pPr>
                              <w:pStyle w:val="Caption"/>
                              <w:rPr>
                                <w:sz w:val="20"/>
                                <w:szCs w:val="20"/>
                              </w:rPr>
                            </w:pPr>
                            <w:bookmarkStart w:id="31" w:name="_Toc102748324"/>
                            <w:r>
                              <w:t xml:space="preserve">Figura </w:t>
                            </w:r>
                            <w:r>
                              <w:fldChar w:fldCharType="begin"/>
                            </w:r>
                            <w:r>
                              <w:instrText xml:space="preserve"> SEQ Figura \* ARABIC </w:instrText>
                            </w:r>
                            <w:r>
                              <w:fldChar w:fldCharType="separate"/>
                            </w:r>
                            <w:r w:rsidR="000108C5">
                              <w:t>1</w:t>
                            </w:r>
                            <w:r>
                              <w:fldChar w:fldCharType="end"/>
                            </w:r>
                            <w:r>
                              <w:t xml:space="preserve"> : Boxplot de LBXIN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C8914" id="Text Box 71" o:spid="_x0000_s1039" type="#_x0000_t202" style="position:absolute;margin-left:60.2pt;margin-top:241.2pt;width:113.5pt;height:18.6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" stroked="f">
                <v:textbox inset="0,0,0,0">
                  <w:txbxContent>
                    <w:p w14:paraId="4FBD6F69" w14:textId="0CEACDB4" w:rsidR="00D358D2" w:rsidRPr="00F919ED" w:rsidRDefault="00D358D2" w:rsidP="00D358D2">
                      <w:pPr>
                        <w:pStyle w:val="Caption"/>
                        <w:rPr>
                          <w:sz w:val="20"/>
                          <w:szCs w:val="20"/>
                        </w:rPr>
                      </w:pPr>
                      <w:bookmarkStart w:id="32" w:name="_Toc102748324"/>
                      <w:r>
                        <w:t xml:space="preserve">Figura </w:t>
                      </w:r>
                      <w:r>
                        <w:fldChar w:fldCharType="begin"/>
                      </w:r>
                      <w:r>
                        <w:instrText xml:space="preserve"> SEQ Figura \* ARABIC </w:instrText>
                      </w:r>
                      <w:r>
                        <w:fldChar w:fldCharType="separate"/>
                      </w:r>
                      <w:r w:rsidR="000108C5">
                        <w:t>1</w:t>
                      </w:r>
                      <w:r>
                        <w:fldChar w:fldCharType="end"/>
                      </w:r>
                      <w:r>
                        <w:t xml:space="preserve"> : Boxplot de LBXIN</w:t>
                      </w:r>
                      <w:bookmarkEnd w:id="32"/>
                    </w:p>
                  </w:txbxContent>
                </v:textbox>
                <w10:wrap type="topAndBottom"/>
              </v:shape>
            </w:pict>
          </mc:Fallback>
        </mc:AlternateContent>
      </w:r>
      <w:r w:rsidR="00A62D04">
        <w:drawing>
          <wp:anchor distT="0" distB="0" distL="114300" distR="114300" simplePos="0" relativeHeight="251540480" behindDoc="1" locked="0" layoutInCell="1" allowOverlap="1" wp14:anchorId="028BC249" wp14:editId="02F6E8FF">
            <wp:simplePos x="0" y="0"/>
            <wp:positionH relativeFrom="column">
              <wp:posOffset>352425</wp:posOffset>
            </wp:positionH>
            <wp:positionV relativeFrom="paragraph">
              <wp:posOffset>715010</wp:posOffset>
            </wp:positionV>
            <wp:extent cx="1866900" cy="2285365"/>
            <wp:effectExtent l="0" t="0" r="0" b="635"/>
            <wp:wrapTopAndBottom/>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6900" cy="228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EF3">
        <mc:AlternateContent>
          <mc:Choice Requires="wps">
            <w:drawing>
              <wp:anchor distT="0" distB="0" distL="114300" distR="114300" simplePos="0" relativeHeight="251632640" behindDoc="0" locked="0" layoutInCell="1" allowOverlap="1" wp14:anchorId="6B2ED12F" wp14:editId="55553A0E">
                <wp:simplePos x="0" y="0"/>
                <wp:positionH relativeFrom="column">
                  <wp:posOffset>3438525</wp:posOffset>
                </wp:positionH>
                <wp:positionV relativeFrom="paragraph">
                  <wp:posOffset>3058160</wp:posOffset>
                </wp:positionV>
                <wp:extent cx="19050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635E1A6" w14:textId="198CA417" w:rsidR="00544EF3" w:rsidRPr="00175690"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2</w:t>
                            </w:r>
                            <w:r>
                              <w:fldChar w:fldCharType="end"/>
                            </w:r>
                            <w:r>
                              <w:t xml:space="preserve">: </w:t>
                            </w:r>
                            <w:r w:rsidRPr="00105B13">
                              <w:t>Boxplot de LBXIN tras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ED12F" id="Text Box 40" o:spid="_x0000_s1040" type="#_x0000_t202" style="position:absolute;margin-left:270.75pt;margin-top:240.8pt;width:150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" stroked="f">
                <v:textbox style="mso-fit-shape-to-text:t" inset="0,0,0,0">
                  <w:txbxContent>
                    <w:p w14:paraId="5635E1A6" w14:textId="198CA417" w:rsidR="00544EF3" w:rsidRPr="00175690"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2</w:t>
                      </w:r>
                      <w:r>
                        <w:fldChar w:fldCharType="end"/>
                      </w:r>
                      <w:r>
                        <w:t xml:space="preserve">: </w:t>
                      </w:r>
                      <w:r w:rsidRPr="00105B13">
                        <w:t>Boxplot de LBXIN tras borrado de outliers</w:t>
                      </w:r>
                    </w:p>
                  </w:txbxContent>
                </v:textbox>
                <w10:wrap type="topAndBottom"/>
              </v:shape>
            </w:pict>
          </mc:Fallback>
        </mc:AlternateContent>
      </w:r>
      <w:r w:rsidR="00A62D04">
        <w:drawing>
          <wp:anchor distT="0" distB="0" distL="114300" distR="114300" simplePos="0" relativeHeight="251536384" behindDoc="1" locked="0" layoutInCell="1" allowOverlap="1" wp14:anchorId="7150C7A5" wp14:editId="41A111FF">
            <wp:simplePos x="0" y="0"/>
            <wp:positionH relativeFrom="column">
              <wp:posOffset>3438525</wp:posOffset>
            </wp:positionH>
            <wp:positionV relativeFrom="paragraph">
              <wp:posOffset>624840</wp:posOffset>
            </wp:positionV>
            <wp:extent cx="1905000" cy="237617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2376170"/>
                    </a:xfrm>
                    <a:prstGeom prst="rect">
                      <a:avLst/>
                    </a:prstGeom>
                    <a:noFill/>
                  </pic:spPr>
                </pic:pic>
              </a:graphicData>
            </a:graphic>
            <wp14:sizeRelH relativeFrom="margin">
              <wp14:pctWidth>0</wp14:pctWidth>
            </wp14:sizeRelH>
            <wp14:sizeRelV relativeFrom="margin">
              <wp14:pctHeight>0</wp14:pctHeight>
            </wp14:sizeRelV>
          </wp:anchor>
        </w:drawing>
      </w:r>
      <w:r w:rsidR="00E75557">
        <w:t>A continuación</w:t>
      </w:r>
      <w:r w:rsidR="009B4AC3">
        <w:t>,</w:t>
      </w:r>
      <w:r w:rsidR="00E75557">
        <w:t xml:space="preserve"> se muestra la reducción de dispersión</w:t>
      </w:r>
      <w:r w:rsidR="00936CBD">
        <w:t xml:space="preserve"> de los valores de insulina y glucosa tras haber imputado los valores atípicos</w:t>
      </w:r>
      <w:r w:rsidR="00E75557">
        <w:t xml:space="preserve">. </w:t>
      </w:r>
    </w:p>
    <w:p w14:paraId="3C9356C5" w14:textId="64154699" w:rsidR="00A62D04" w:rsidRDefault="00A62D04" w:rsidP="004F5F2C"/>
    <w:p w14:paraId="552A8A39" w14:textId="7E7A25AE" w:rsidR="00A62D04" w:rsidRDefault="009B4AC3" w:rsidP="004F5F2C">
      <w:r>
        <w:t xml:space="preserve">Como referencia se ha usado la variable DIQ010, que indica si el doctor ha hecho saber al paciente que padece diabetes. El 0 es que no, el 1 es borderline y el 2 es que sí. En los valores de insulina se aprecia mayor dispersión en 0 y en 2 mientras que en la glucosa se aprecia un nivel de dispersión similar. Por este hecho se puede suponer que algunos pacientes pudieron no ir en ayunas a la prueba o que el dato se procesó mal. </w:t>
      </w:r>
    </w:p>
    <w:p w14:paraId="4CBD47B2" w14:textId="7F503B8B" w:rsidR="00936CBD" w:rsidRDefault="00936CBD" w:rsidP="004F5F2C"/>
    <w:p w14:paraId="59AD415B" w14:textId="7F4F92DA" w:rsidR="00D358D2" w:rsidRDefault="00544EF3" w:rsidP="004F5F2C">
      <w:r>
        <w:lastRenderedPageBreak/>
        <mc:AlternateContent>
          <mc:Choice Requires="wps">
            <w:drawing>
              <wp:anchor distT="0" distB="0" distL="114300" distR="114300" simplePos="0" relativeHeight="251636736" behindDoc="0" locked="0" layoutInCell="1" allowOverlap="1" wp14:anchorId="2C13FCE3" wp14:editId="5B3C4C3C">
                <wp:simplePos x="0" y="0"/>
                <wp:positionH relativeFrom="column">
                  <wp:posOffset>294005</wp:posOffset>
                </wp:positionH>
                <wp:positionV relativeFrom="paragraph">
                  <wp:posOffset>3389630</wp:posOffset>
                </wp:positionV>
                <wp:extent cx="21907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56EFF0C2" w14:textId="718AF162" w:rsidR="00544EF3" w:rsidRPr="00076ABC"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3</w:t>
                            </w:r>
                            <w:r>
                              <w:fldChar w:fldCharType="end"/>
                            </w:r>
                            <w:r>
                              <w:t xml:space="preserve">: </w:t>
                            </w:r>
                            <w:r w:rsidRPr="00232D43">
                              <w:t xml:space="preserve">Boxplot de LBXGLU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3FCE3" id="Text Box 57" o:spid="_x0000_s1041" type="#_x0000_t202" style="position:absolute;margin-left:23.15pt;margin-top:266.9pt;width:172.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11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zT9MPNx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" stroked="f">
                <v:textbox style="mso-fit-shape-to-text:t" inset="0,0,0,0">
                  <w:txbxContent>
                    <w:p w14:paraId="56EFF0C2" w14:textId="718AF162" w:rsidR="00544EF3" w:rsidRPr="00076ABC"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3</w:t>
                      </w:r>
                      <w:r>
                        <w:fldChar w:fldCharType="end"/>
                      </w:r>
                      <w:r>
                        <w:t xml:space="preserve">: </w:t>
                      </w:r>
                      <w:r w:rsidRPr="00232D43">
                        <w:t xml:space="preserve">Boxplot de LBXGLU </w:t>
                      </w:r>
                    </w:p>
                  </w:txbxContent>
                </v:textbox>
                <w10:wrap type="topAndBottom"/>
              </v:shape>
            </w:pict>
          </mc:Fallback>
        </mc:AlternateContent>
      </w:r>
      <w:r>
        <mc:AlternateContent>
          <mc:Choice Requires="wps">
            <w:drawing>
              <wp:anchor distT="0" distB="0" distL="114300" distR="114300" simplePos="0" relativeHeight="251634688" behindDoc="0" locked="0" layoutInCell="1" allowOverlap="1" wp14:anchorId="1DA708FA" wp14:editId="33458984">
                <wp:simplePos x="0" y="0"/>
                <wp:positionH relativeFrom="column">
                  <wp:posOffset>3405798</wp:posOffset>
                </wp:positionH>
                <wp:positionV relativeFrom="paragraph">
                  <wp:posOffset>3363888</wp:posOffset>
                </wp:positionV>
                <wp:extent cx="2330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4A5F2501" w14:textId="5D21D289" w:rsidR="00544EF3" w:rsidRPr="00526515"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4</w:t>
                            </w:r>
                            <w:r>
                              <w:fldChar w:fldCharType="end"/>
                            </w:r>
                            <w:r>
                              <w:t xml:space="preserve">: </w:t>
                            </w:r>
                            <w:r w:rsidRPr="002E6230">
                              <w:t>Boxplot de LBXGLU</w:t>
                            </w:r>
                            <w:r>
                              <w:t xml:space="preserve"> tras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708FA" id="Text Box 50" o:spid="_x0000_s1042" type="#_x0000_t202" style="position:absolute;margin-left:268.15pt;margin-top:264.85pt;width:183.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YD1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" stroked="f">
                <v:textbox style="mso-fit-shape-to-text:t" inset="0,0,0,0">
                  <w:txbxContent>
                    <w:p w14:paraId="4A5F2501" w14:textId="5D21D289" w:rsidR="00544EF3" w:rsidRPr="00526515"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4</w:t>
                      </w:r>
                      <w:r>
                        <w:fldChar w:fldCharType="end"/>
                      </w:r>
                      <w:r>
                        <w:t xml:space="preserve">: </w:t>
                      </w:r>
                      <w:r w:rsidRPr="002E6230">
                        <w:t>Boxplot de LBXGLU</w:t>
                      </w:r>
                      <w:r>
                        <w:t xml:space="preserve"> tras borrado de outliers</w:t>
                      </w:r>
                    </w:p>
                  </w:txbxContent>
                </v:textbox>
                <w10:wrap type="topAndBottom"/>
              </v:shape>
            </w:pict>
          </mc:Fallback>
        </mc:AlternateContent>
      </w:r>
      <w:r w:rsidR="00D358D2">
        <w:drawing>
          <wp:anchor distT="0" distB="0" distL="114300" distR="114300" simplePos="0" relativeHeight="251550720" behindDoc="0" locked="0" layoutInCell="1" allowOverlap="1" wp14:anchorId="73B8866D" wp14:editId="0DB96020">
            <wp:simplePos x="0" y="0"/>
            <wp:positionH relativeFrom="column">
              <wp:posOffset>3205822</wp:posOffset>
            </wp:positionH>
            <wp:positionV relativeFrom="paragraph">
              <wp:posOffset>573552</wp:posOffset>
            </wp:positionV>
            <wp:extent cx="2190750" cy="268287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90750" cy="2682875"/>
                    </a:xfrm>
                    <a:prstGeom prst="rect">
                      <a:avLst/>
                    </a:prstGeom>
                    <a:noFill/>
                  </pic:spPr>
                </pic:pic>
              </a:graphicData>
            </a:graphic>
            <wp14:sizeRelH relativeFrom="margin">
              <wp14:pctWidth>0</wp14:pctWidth>
            </wp14:sizeRelH>
            <wp14:sizeRelV relativeFrom="margin">
              <wp14:pctHeight>0</wp14:pctHeight>
            </wp14:sizeRelV>
          </wp:anchor>
        </w:drawing>
      </w:r>
      <w:r w:rsidR="00D358D2">
        <w:drawing>
          <wp:anchor distT="0" distB="0" distL="114300" distR="114300" simplePos="0" relativeHeight="251548672" behindDoc="0" locked="0" layoutInCell="1" allowOverlap="1" wp14:anchorId="3E4A4AD4" wp14:editId="1BA976EE">
            <wp:simplePos x="0" y="0"/>
            <wp:positionH relativeFrom="column">
              <wp:posOffset>0</wp:posOffset>
            </wp:positionH>
            <wp:positionV relativeFrom="paragraph">
              <wp:posOffset>492320</wp:posOffset>
            </wp:positionV>
            <wp:extent cx="2330450" cy="2871470"/>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0450" cy="2871470"/>
                    </a:xfrm>
                    <a:prstGeom prst="rect">
                      <a:avLst/>
                    </a:prstGeom>
                    <a:noFill/>
                  </pic:spPr>
                </pic:pic>
              </a:graphicData>
            </a:graphic>
            <wp14:sizeRelH relativeFrom="margin">
              <wp14:pctWidth>0</wp14:pctWidth>
            </wp14:sizeRelH>
            <wp14:sizeRelV relativeFrom="margin">
              <wp14:pctHeight>0</wp14:pctHeight>
            </wp14:sizeRelV>
          </wp:anchor>
        </w:drawing>
      </w:r>
    </w:p>
    <w:p w14:paraId="78C652DD" w14:textId="1F06A6F1" w:rsidR="00D358D2" w:rsidRDefault="00D358D2" w:rsidP="004F5F2C"/>
    <w:p w14:paraId="3D393051" w14:textId="77777777" w:rsidR="00D358D2" w:rsidRDefault="00D358D2" w:rsidP="004F5F2C"/>
    <w:p w14:paraId="4F3EFE53" w14:textId="1FF5C38F" w:rsidR="00936CBD" w:rsidRDefault="00544EF3" w:rsidP="004F5F2C">
      <w:r>
        <mc:AlternateContent>
          <mc:Choice Requires="wps">
            <w:drawing>
              <wp:anchor distT="0" distB="0" distL="114300" distR="114300" simplePos="0" relativeHeight="251638784" behindDoc="0" locked="0" layoutInCell="1" allowOverlap="1" wp14:anchorId="149F3F55" wp14:editId="4F4450FE">
                <wp:simplePos x="0" y="0"/>
                <wp:positionH relativeFrom="column">
                  <wp:posOffset>19050</wp:posOffset>
                </wp:positionH>
                <wp:positionV relativeFrom="paragraph">
                  <wp:posOffset>3276600</wp:posOffset>
                </wp:positionV>
                <wp:extent cx="22352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31A4EF35" w14:textId="0990AB38" w:rsidR="00544EF3" w:rsidRPr="007506E0"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5</w:t>
                            </w:r>
                            <w:r>
                              <w:fldChar w:fldCharType="end"/>
                            </w:r>
                            <w:r>
                              <w:t xml:space="preserve">: </w:t>
                            </w:r>
                            <w:r w:rsidRPr="001B6E44">
                              <w:t>Boxplot de LBXTR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F3F55" id="Text Box 61" o:spid="_x0000_s1043" type="#_x0000_t202" style="position:absolute;margin-left:1.5pt;margin-top:258pt;width:17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xjGQIAAEA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" stroked="f">
                <v:textbox style="mso-fit-shape-to-text:t" inset="0,0,0,0">
                  <w:txbxContent>
                    <w:p w14:paraId="31A4EF35" w14:textId="0990AB38" w:rsidR="00544EF3" w:rsidRPr="007506E0"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5</w:t>
                      </w:r>
                      <w:r>
                        <w:fldChar w:fldCharType="end"/>
                      </w:r>
                      <w:r>
                        <w:t xml:space="preserve">: </w:t>
                      </w:r>
                      <w:r w:rsidRPr="001B6E44">
                        <w:t>Boxplot de LBXTR</w:t>
                      </w:r>
                    </w:p>
                  </w:txbxContent>
                </v:textbox>
                <w10:wrap type="topAndBottom"/>
              </v:shape>
            </w:pict>
          </mc:Fallback>
        </mc:AlternateContent>
      </w:r>
      <w:r w:rsidR="001D387F">
        <w:drawing>
          <wp:anchor distT="0" distB="0" distL="114300" distR="114300" simplePos="0" relativeHeight="251554816" behindDoc="0" locked="0" layoutInCell="1" allowOverlap="1" wp14:anchorId="16CC3819" wp14:editId="0AE3F386">
            <wp:simplePos x="0" y="0"/>
            <wp:positionH relativeFrom="column">
              <wp:posOffset>19050</wp:posOffset>
            </wp:positionH>
            <wp:positionV relativeFrom="paragraph">
              <wp:posOffset>530225</wp:posOffset>
            </wp:positionV>
            <wp:extent cx="2235200" cy="268922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5200" cy="2689225"/>
                    </a:xfrm>
                    <a:prstGeom prst="rect">
                      <a:avLst/>
                    </a:prstGeom>
                    <a:noFill/>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40832" behindDoc="0" locked="0" layoutInCell="1" allowOverlap="1" wp14:anchorId="325C0550" wp14:editId="66020796">
                <wp:simplePos x="0" y="0"/>
                <wp:positionH relativeFrom="column">
                  <wp:posOffset>3365500</wp:posOffset>
                </wp:positionH>
                <wp:positionV relativeFrom="paragraph">
                  <wp:posOffset>3159125</wp:posOffset>
                </wp:positionV>
                <wp:extent cx="212534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2125345" cy="635"/>
                        </a:xfrm>
                        <a:prstGeom prst="rect">
                          <a:avLst/>
                        </a:prstGeom>
                        <a:solidFill>
                          <a:prstClr val="white"/>
                        </a:solidFill>
                        <a:ln>
                          <a:noFill/>
                        </a:ln>
                      </wps:spPr>
                      <wps:txbx>
                        <w:txbxContent>
                          <w:p w14:paraId="1C8B1D75" w14:textId="041872D5" w:rsidR="00544EF3" w:rsidRPr="005E5620"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6</w:t>
                            </w:r>
                            <w:r>
                              <w:fldChar w:fldCharType="end"/>
                            </w:r>
                            <w:r>
                              <w:t xml:space="preserve">: </w:t>
                            </w:r>
                            <w:r w:rsidRPr="000C1EAC">
                              <w:t>Boxplot de LBXTR tras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C0550" id="Text Box 62" o:spid="_x0000_s1044" type="#_x0000_t202" style="position:absolute;margin-left:265pt;margin-top:248.75pt;width:167.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LPz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OprObjzPOJMVub2a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" stroked="f">
                <v:textbox style="mso-fit-shape-to-text:t" inset="0,0,0,0">
                  <w:txbxContent>
                    <w:p w14:paraId="1C8B1D75" w14:textId="041872D5" w:rsidR="00544EF3" w:rsidRPr="005E5620"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6</w:t>
                      </w:r>
                      <w:r>
                        <w:fldChar w:fldCharType="end"/>
                      </w:r>
                      <w:r>
                        <w:t xml:space="preserve">: </w:t>
                      </w:r>
                      <w:r w:rsidRPr="000C1EAC">
                        <w:t>Boxplot de LBXTR tras borrado de outliers</w:t>
                      </w:r>
                    </w:p>
                  </w:txbxContent>
                </v:textbox>
                <w10:wrap type="topAndBottom"/>
              </v:shape>
            </w:pict>
          </mc:Fallback>
        </mc:AlternateContent>
      </w:r>
      <w:r w:rsidR="001D387F">
        <w:drawing>
          <wp:anchor distT="0" distB="0" distL="114300" distR="114300" simplePos="0" relativeHeight="251556864" behindDoc="0" locked="0" layoutInCell="1" allowOverlap="1" wp14:anchorId="0425855A" wp14:editId="76E9F043">
            <wp:simplePos x="0" y="0"/>
            <wp:positionH relativeFrom="column">
              <wp:posOffset>3365500</wp:posOffset>
            </wp:positionH>
            <wp:positionV relativeFrom="paragraph">
              <wp:posOffset>498475</wp:posOffset>
            </wp:positionV>
            <wp:extent cx="2125345" cy="2603500"/>
            <wp:effectExtent l="0" t="0" r="8255"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5345" cy="2603500"/>
                    </a:xfrm>
                    <a:prstGeom prst="rect">
                      <a:avLst/>
                    </a:prstGeom>
                    <a:noFill/>
                  </pic:spPr>
                </pic:pic>
              </a:graphicData>
            </a:graphic>
            <wp14:sizeRelH relativeFrom="margin">
              <wp14:pctWidth>0</wp14:pctWidth>
            </wp14:sizeRelH>
            <wp14:sizeRelV relativeFrom="margin">
              <wp14:pctHeight>0</wp14:pctHeight>
            </wp14:sizeRelV>
          </wp:anchor>
        </w:drawing>
      </w:r>
      <w:r w:rsidR="00936CBD">
        <w:t>Asimismo, se realiza el mismo método para los niveles de triglicéridos y de HDL.</w:t>
      </w:r>
      <w:r w:rsidR="009B4AC3">
        <w:t xml:space="preserve"> </w:t>
      </w:r>
    </w:p>
    <w:p w14:paraId="61462CFD" w14:textId="6C53106E" w:rsidR="00936CBD" w:rsidRDefault="00936CBD" w:rsidP="004F5F2C"/>
    <w:p w14:paraId="76B75A2D" w14:textId="5C729686" w:rsidR="001D387F" w:rsidRDefault="001D387F" w:rsidP="004F5F2C"/>
    <w:p w14:paraId="1C5DDB1D" w14:textId="6D5AA234" w:rsidR="001D387F" w:rsidRDefault="001D387F" w:rsidP="004F5F2C"/>
    <w:p w14:paraId="2DC39452" w14:textId="6B0E43A9" w:rsidR="001D387F" w:rsidRDefault="001D3C81" w:rsidP="004F5F2C">
      <w:r>
        <w:lastRenderedPageBreak/>
        <w:t>Son parámetros muy influidos por las hormonas, por lo que pueden diferir entre hombres (RIAGENDR = 1) y mujeres (RIAGENDR =  2). Podemos ver la normalización de los datos tras la imputación de los outliers.</w:t>
      </w:r>
    </w:p>
    <w:p w14:paraId="1D468B34" w14:textId="0009D3A2" w:rsidR="00C50DFC" w:rsidRDefault="00C50DFC" w:rsidP="004F5F2C"/>
    <w:p w14:paraId="0865F752" w14:textId="0BA10AD1" w:rsidR="00936CBD" w:rsidRDefault="00544EF3" w:rsidP="004F5F2C">
      <w:r>
        <mc:AlternateContent>
          <mc:Choice Requires="wps">
            <w:drawing>
              <wp:anchor distT="0" distB="0" distL="114300" distR="114300" simplePos="0" relativeHeight="251642880" behindDoc="0" locked="0" layoutInCell="1" allowOverlap="1" wp14:anchorId="7F17DA55" wp14:editId="07B33454">
                <wp:simplePos x="0" y="0"/>
                <wp:positionH relativeFrom="column">
                  <wp:posOffset>-5080</wp:posOffset>
                </wp:positionH>
                <wp:positionV relativeFrom="paragraph">
                  <wp:posOffset>3982085</wp:posOffset>
                </wp:positionV>
                <wp:extent cx="247269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3357CE10" w14:textId="5BE7285B" w:rsidR="00544EF3" w:rsidRPr="00150506"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7</w:t>
                            </w:r>
                            <w:r>
                              <w:fldChar w:fldCharType="end"/>
                            </w:r>
                            <w:r>
                              <w:t>: Boxplot de la presión sistólica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7DA55" id="Text Box 68" o:spid="_x0000_s1045" type="#_x0000_t202" style="position:absolute;margin-left:-.4pt;margin-top:313.55pt;width:194.7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6nGQIAAEA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" stroked="f">
                <v:textbox style="mso-fit-shape-to-text:t" inset="0,0,0,0">
                  <w:txbxContent>
                    <w:p w14:paraId="3357CE10" w14:textId="5BE7285B" w:rsidR="00544EF3" w:rsidRPr="00150506"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7</w:t>
                      </w:r>
                      <w:r>
                        <w:fldChar w:fldCharType="end"/>
                      </w:r>
                      <w:r>
                        <w:t>: Boxplot de la presión sistólica</w:t>
                      </w:r>
                    </w:p>
                  </w:txbxContent>
                </v:textbox>
                <w10:wrap type="topAndBottom"/>
              </v:shape>
            </w:pict>
          </mc:Fallback>
        </mc:AlternateContent>
      </w:r>
      <w:r w:rsidR="00917B19">
        <w:drawing>
          <wp:anchor distT="0" distB="0" distL="114300" distR="114300" simplePos="0" relativeHeight="251573248" behindDoc="0" locked="0" layoutInCell="1" allowOverlap="1" wp14:anchorId="3BD82665" wp14:editId="00EB22E8">
            <wp:simplePos x="0" y="0"/>
            <wp:positionH relativeFrom="column">
              <wp:posOffset>-5373</wp:posOffset>
            </wp:positionH>
            <wp:positionV relativeFrom="paragraph">
              <wp:posOffset>896180</wp:posOffset>
            </wp:positionV>
            <wp:extent cx="2472690" cy="3028950"/>
            <wp:effectExtent l="0" t="0" r="381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2690" cy="3028950"/>
                    </a:xfrm>
                    <a:prstGeom prst="rect">
                      <a:avLst/>
                    </a:prstGeom>
                    <a:noFill/>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44928" behindDoc="0" locked="0" layoutInCell="1" allowOverlap="1" wp14:anchorId="188892EB" wp14:editId="57A6CE16">
                <wp:simplePos x="0" y="0"/>
                <wp:positionH relativeFrom="column">
                  <wp:posOffset>2825115</wp:posOffset>
                </wp:positionH>
                <wp:positionV relativeFrom="paragraph">
                  <wp:posOffset>3991610</wp:posOffset>
                </wp:positionV>
                <wp:extent cx="254508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2F68C71C" w14:textId="2C94214B" w:rsidR="00544EF3" w:rsidRPr="00C86977"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8</w:t>
                            </w:r>
                            <w:r>
                              <w:fldChar w:fldCharType="end"/>
                            </w:r>
                            <w:r>
                              <w:t xml:space="preserve">: </w:t>
                            </w:r>
                            <w:r w:rsidRPr="00040A08">
                              <w:t>Boxplot de la presión sistólica</w:t>
                            </w:r>
                            <w:r>
                              <w:t xml:space="preserve"> tras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92EB" id="Text Box 72" o:spid="_x0000_s1046" type="#_x0000_t202" style="position:absolute;margin-left:222.45pt;margin-top:314.3pt;width:200.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is8GQIAAEA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afF9JZcknw3Hx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" stroked="f">
                <v:textbox style="mso-fit-shape-to-text:t" inset="0,0,0,0">
                  <w:txbxContent>
                    <w:p w14:paraId="2F68C71C" w14:textId="2C94214B" w:rsidR="00544EF3" w:rsidRPr="00C86977"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8</w:t>
                      </w:r>
                      <w:r>
                        <w:fldChar w:fldCharType="end"/>
                      </w:r>
                      <w:r>
                        <w:t xml:space="preserve">: </w:t>
                      </w:r>
                      <w:r w:rsidRPr="00040A08">
                        <w:t>Boxplot de la presión sistólica</w:t>
                      </w:r>
                      <w:r>
                        <w:t xml:space="preserve"> tras borrado de outliers</w:t>
                      </w:r>
                    </w:p>
                  </w:txbxContent>
                </v:textbox>
                <w10:wrap type="topAndBottom"/>
              </v:shape>
            </w:pict>
          </mc:Fallback>
        </mc:AlternateContent>
      </w:r>
      <w:r w:rsidR="00D358D2">
        <w:drawing>
          <wp:anchor distT="0" distB="0" distL="114300" distR="114300" simplePos="0" relativeHeight="251591680" behindDoc="0" locked="0" layoutInCell="1" allowOverlap="1" wp14:anchorId="05091A0D" wp14:editId="353CF77D">
            <wp:simplePos x="0" y="0"/>
            <wp:positionH relativeFrom="column">
              <wp:posOffset>2825115</wp:posOffset>
            </wp:positionH>
            <wp:positionV relativeFrom="paragraph">
              <wp:posOffset>816610</wp:posOffset>
            </wp:positionV>
            <wp:extent cx="2545080" cy="3117850"/>
            <wp:effectExtent l="0" t="0" r="7620" b="635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5080" cy="3117850"/>
                    </a:xfrm>
                    <a:prstGeom prst="rect">
                      <a:avLst/>
                    </a:prstGeom>
                    <a:noFill/>
                  </pic:spPr>
                </pic:pic>
              </a:graphicData>
            </a:graphic>
            <wp14:sizeRelH relativeFrom="margin">
              <wp14:pctWidth>0</wp14:pctWidth>
            </wp14:sizeRelH>
            <wp14:sizeRelV relativeFrom="margin">
              <wp14:pctHeight>0</wp14:pctHeight>
            </wp14:sizeRelV>
          </wp:anchor>
        </w:drawing>
      </w:r>
      <w:r w:rsidR="00120390">
        <w:t xml:space="preserve"> </w:t>
      </w:r>
      <w:r w:rsidR="00936CBD">
        <w:t>Para la presión sistólica y diastólica, se observan valores que se podrían considerar desmesurados, por lo tanto se imputan también valores atípicos en este caso.</w:t>
      </w:r>
      <w:r w:rsidR="001D3C81">
        <w:t xml:space="preserve"> Se puede apreciar a continuación la diferenciación por grupo de edad</w:t>
      </w:r>
      <w:r w:rsidR="00344E81">
        <w:t xml:space="preserve"> antes y después de la limpieza de valores atípicos</w:t>
      </w:r>
      <w:r w:rsidR="001D3C81">
        <w:t xml:space="preserve">. </w:t>
      </w:r>
    </w:p>
    <w:p w14:paraId="270AAB12" w14:textId="04D65B2E" w:rsidR="00344E81" w:rsidRDefault="00344E81" w:rsidP="004F5F2C"/>
    <w:p w14:paraId="5B3F78E0" w14:textId="61FA2F54" w:rsidR="00344E81" w:rsidRDefault="00544EF3" w:rsidP="004F5F2C">
      <w:r>
        <mc:AlternateContent>
          <mc:Choice Requires="wps">
            <w:drawing>
              <wp:anchor distT="0" distB="0" distL="114300" distR="114300" simplePos="0" relativeHeight="251649024" behindDoc="0" locked="0" layoutInCell="1" allowOverlap="1" wp14:anchorId="55F69DBA" wp14:editId="7EEF3F03">
                <wp:simplePos x="0" y="0"/>
                <wp:positionH relativeFrom="column">
                  <wp:posOffset>3225165</wp:posOffset>
                </wp:positionH>
                <wp:positionV relativeFrom="paragraph">
                  <wp:posOffset>3540125</wp:posOffset>
                </wp:positionV>
                <wp:extent cx="239395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37B6C711" w14:textId="7F98D345" w:rsidR="00544EF3" w:rsidRPr="00490452"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9</w:t>
                            </w:r>
                            <w:r>
                              <w:fldChar w:fldCharType="end"/>
                            </w:r>
                            <w:r>
                              <w:t>: Boxplot de la presión sistólica tras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9DBA" id="Text Box 79" o:spid="_x0000_s1047" type="#_x0000_t202" style="position:absolute;margin-left:253.95pt;margin-top:278.75pt;width:188.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" stroked="f">
                <v:textbox style="mso-fit-shape-to-text:t" inset="0,0,0,0">
                  <w:txbxContent>
                    <w:p w14:paraId="37B6C711" w14:textId="7F98D345" w:rsidR="00544EF3" w:rsidRPr="00490452"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9</w:t>
                      </w:r>
                      <w:r>
                        <w:fldChar w:fldCharType="end"/>
                      </w:r>
                      <w:r>
                        <w:t>: Boxplot de la presión sistólica tras borrado de outliers</w:t>
                      </w:r>
                    </w:p>
                  </w:txbxContent>
                </v:textbox>
                <w10:wrap type="topAndBottom"/>
              </v:shape>
            </w:pict>
          </mc:Fallback>
        </mc:AlternateContent>
      </w:r>
      <w:r w:rsidR="00917B19">
        <w:drawing>
          <wp:anchor distT="0" distB="0" distL="114300" distR="114300" simplePos="0" relativeHeight="251601920" behindDoc="0" locked="0" layoutInCell="1" allowOverlap="1" wp14:anchorId="58FB392F" wp14:editId="3B5156AB">
            <wp:simplePos x="0" y="0"/>
            <wp:positionH relativeFrom="column">
              <wp:posOffset>3225409</wp:posOffset>
            </wp:positionH>
            <wp:positionV relativeFrom="paragraph">
              <wp:posOffset>552547</wp:posOffset>
            </wp:positionV>
            <wp:extent cx="2393950" cy="2930525"/>
            <wp:effectExtent l="0" t="0" r="6350" b="3175"/>
            <wp:wrapTopAndBottom/>
            <wp:docPr id="69" name="Picture 6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ox and whisk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3950" cy="2930525"/>
                    </a:xfrm>
                    <a:prstGeom prst="rect">
                      <a:avLst/>
                    </a:prstGeom>
                    <a:noFill/>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46976" behindDoc="0" locked="0" layoutInCell="1" allowOverlap="1" wp14:anchorId="647ACF6A" wp14:editId="3A76AC46">
                <wp:simplePos x="0" y="0"/>
                <wp:positionH relativeFrom="column">
                  <wp:posOffset>154940</wp:posOffset>
                </wp:positionH>
                <wp:positionV relativeFrom="paragraph">
                  <wp:posOffset>3541395</wp:posOffset>
                </wp:positionV>
                <wp:extent cx="236918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043A479" w14:textId="214CCFA7" w:rsidR="00544EF3" w:rsidRPr="00FD57F1"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10</w:t>
                            </w:r>
                            <w:r>
                              <w:fldChar w:fldCharType="end"/>
                            </w:r>
                            <w:r>
                              <w:t>: Boxplot de la presión sistólica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ACF6A" id="Text Box 78" o:spid="_x0000_s1048" type="#_x0000_t202" style="position:absolute;margin-left:12.2pt;margin-top:278.85pt;width:186.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n4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" stroked="f">
                <v:textbox style="mso-fit-shape-to-text:t" inset="0,0,0,0">
                  <w:txbxContent>
                    <w:p w14:paraId="0043A479" w14:textId="214CCFA7" w:rsidR="00544EF3" w:rsidRPr="00FD57F1"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10</w:t>
                      </w:r>
                      <w:r>
                        <w:fldChar w:fldCharType="end"/>
                      </w:r>
                      <w:r>
                        <w:t>: Boxplot de la presión sistólica</w:t>
                      </w:r>
                    </w:p>
                  </w:txbxContent>
                </v:textbox>
                <w10:wrap type="topAndBottom"/>
              </v:shape>
            </w:pict>
          </mc:Fallback>
        </mc:AlternateContent>
      </w:r>
      <w:r w:rsidR="00917B19">
        <w:drawing>
          <wp:anchor distT="0" distB="0" distL="114300" distR="114300" simplePos="0" relativeHeight="251595776" behindDoc="0" locked="0" layoutInCell="1" allowOverlap="1" wp14:anchorId="5D81A0CF" wp14:editId="75BBBE36">
            <wp:simplePos x="0" y="0"/>
            <wp:positionH relativeFrom="column">
              <wp:posOffset>154940</wp:posOffset>
            </wp:positionH>
            <wp:positionV relativeFrom="paragraph">
              <wp:posOffset>582295</wp:posOffset>
            </wp:positionV>
            <wp:extent cx="2369185" cy="290195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9185" cy="2901950"/>
                    </a:xfrm>
                    <a:prstGeom prst="rect">
                      <a:avLst/>
                    </a:prstGeom>
                    <a:noFill/>
                  </pic:spPr>
                </pic:pic>
              </a:graphicData>
            </a:graphic>
            <wp14:sizeRelH relativeFrom="margin">
              <wp14:pctWidth>0</wp14:pctWidth>
            </wp14:sizeRelH>
            <wp14:sizeRelV relativeFrom="margin">
              <wp14:pctHeight>0</wp14:pctHeight>
            </wp14:sizeRelV>
          </wp:anchor>
        </w:drawing>
      </w:r>
    </w:p>
    <w:p w14:paraId="67FEDE1D" w14:textId="4F682D3A" w:rsidR="00344E81" w:rsidRDefault="00344E81" w:rsidP="004F5F2C"/>
    <w:p w14:paraId="75F2F10E" w14:textId="7190E771" w:rsidR="00344E81" w:rsidRDefault="00544EF3" w:rsidP="004F5F2C">
      <w:r>
        <mc:AlternateContent>
          <mc:Choice Requires="wps">
            <w:drawing>
              <wp:anchor distT="0" distB="0" distL="114300" distR="114300" simplePos="0" relativeHeight="251651072" behindDoc="0" locked="0" layoutInCell="1" allowOverlap="1" wp14:anchorId="1D4FD0AE" wp14:editId="3E7D1414">
                <wp:simplePos x="0" y="0"/>
                <wp:positionH relativeFrom="column">
                  <wp:posOffset>-1270</wp:posOffset>
                </wp:positionH>
                <wp:positionV relativeFrom="paragraph">
                  <wp:posOffset>3230245</wp:posOffset>
                </wp:positionV>
                <wp:extent cx="227647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0560EB5B" w14:textId="14829727" w:rsidR="00544EF3" w:rsidRPr="00EC459B"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11</w:t>
                            </w:r>
                            <w:r>
                              <w:fldChar w:fldCharType="end"/>
                            </w:r>
                            <w:r>
                              <w:t>: Boxplot del colesterol HDL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FD0AE" id="Text Box 80" o:spid="_x0000_s1049" type="#_x0000_t202" style="position:absolute;margin-left:-.1pt;margin-top:254.35pt;width:179.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2XaGwIAAEAEAAAOAAAAZHJzL2Uyb0RvYy54bWysU02P2jAQvVfqf7B8LwG6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eje7ubvlTJJv9vE2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" stroked="f">
                <v:textbox style="mso-fit-shape-to-text:t" inset="0,0,0,0">
                  <w:txbxContent>
                    <w:p w14:paraId="0560EB5B" w14:textId="14829727" w:rsidR="00544EF3" w:rsidRPr="00EC459B"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11</w:t>
                      </w:r>
                      <w:r>
                        <w:fldChar w:fldCharType="end"/>
                      </w:r>
                      <w:r>
                        <w:t>: Boxplot del colesterol HDL</w:t>
                      </w:r>
                    </w:p>
                  </w:txbxContent>
                </v:textbox>
                <w10:wrap type="topAndBottom"/>
              </v:shape>
            </w:pict>
          </mc:Fallback>
        </mc:AlternateContent>
      </w:r>
      <w:r w:rsidR="00917B19">
        <w:drawing>
          <wp:anchor distT="0" distB="0" distL="114300" distR="114300" simplePos="0" relativeHeight="251563008" behindDoc="0" locked="0" layoutInCell="1" allowOverlap="1" wp14:anchorId="24F383DE" wp14:editId="5F7823D9">
            <wp:simplePos x="0" y="0"/>
            <wp:positionH relativeFrom="column">
              <wp:posOffset>-1270</wp:posOffset>
            </wp:positionH>
            <wp:positionV relativeFrom="paragraph">
              <wp:posOffset>385885</wp:posOffset>
            </wp:positionV>
            <wp:extent cx="2276475" cy="2787650"/>
            <wp:effectExtent l="0" t="0" r="9525" b="0"/>
            <wp:wrapTopAndBottom/>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6475" cy="2787650"/>
                    </a:xfrm>
                    <a:prstGeom prst="rect">
                      <a:avLst/>
                    </a:prstGeom>
                    <a:noFill/>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53120" behindDoc="0" locked="0" layoutInCell="1" allowOverlap="1" wp14:anchorId="5F0BDD8C" wp14:editId="1F041AD8">
                <wp:simplePos x="0" y="0"/>
                <wp:positionH relativeFrom="column">
                  <wp:posOffset>3529965</wp:posOffset>
                </wp:positionH>
                <wp:positionV relativeFrom="paragraph">
                  <wp:posOffset>3114040</wp:posOffset>
                </wp:positionV>
                <wp:extent cx="22066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2206625" cy="635"/>
                        </a:xfrm>
                        <a:prstGeom prst="rect">
                          <a:avLst/>
                        </a:prstGeom>
                        <a:solidFill>
                          <a:prstClr val="white"/>
                        </a:solidFill>
                        <a:ln>
                          <a:noFill/>
                        </a:ln>
                      </wps:spPr>
                      <wps:txbx>
                        <w:txbxContent>
                          <w:p w14:paraId="65BC5DEA" w14:textId="1280009F" w:rsidR="00544EF3" w:rsidRPr="005166DF"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12</w:t>
                            </w:r>
                            <w:r>
                              <w:fldChar w:fldCharType="end"/>
                            </w:r>
                            <w:r>
                              <w:t>: Boxplot de colesterol HDL tras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BDD8C" id="Text Box 81" o:spid="_x0000_s1050" type="#_x0000_t202" style="position:absolute;margin-left:277.95pt;margin-top:245.2pt;width:173.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AGQIAAEAEAAAOAAAAZHJzL2Uyb0RvYy54bWysU8Fu2zAMvQ/YPwi6L04yN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" stroked="f">
                <v:textbox style="mso-fit-shape-to-text:t" inset="0,0,0,0">
                  <w:txbxContent>
                    <w:p w14:paraId="65BC5DEA" w14:textId="1280009F" w:rsidR="00544EF3" w:rsidRPr="005166DF" w:rsidRDefault="00544EF3" w:rsidP="00544EF3">
                      <w:pPr>
                        <w:pStyle w:val="Caption"/>
                        <w:rPr>
                          <w:sz w:val="20"/>
                          <w:szCs w:val="20"/>
                        </w:rPr>
                      </w:pPr>
                      <w:r>
                        <w:t xml:space="preserve">Figura </w:t>
                      </w:r>
                      <w:r>
                        <w:fldChar w:fldCharType="begin"/>
                      </w:r>
                      <w:r>
                        <w:instrText xml:space="preserve"> SEQ Figura \* ARABIC </w:instrText>
                      </w:r>
                      <w:r>
                        <w:fldChar w:fldCharType="separate"/>
                      </w:r>
                      <w:r w:rsidR="000108C5">
                        <w:t>12</w:t>
                      </w:r>
                      <w:r>
                        <w:fldChar w:fldCharType="end"/>
                      </w:r>
                      <w:r>
                        <w:t>: Boxplot de colesterol HDL tras borrado de outliers</w:t>
                      </w:r>
                    </w:p>
                  </w:txbxContent>
                </v:textbox>
                <w10:wrap type="topAndBottom"/>
              </v:shape>
            </w:pict>
          </mc:Fallback>
        </mc:AlternateContent>
      </w:r>
      <w:r w:rsidR="00917B19">
        <w:drawing>
          <wp:anchor distT="0" distB="0" distL="114300" distR="114300" simplePos="0" relativeHeight="251567104" behindDoc="0" locked="0" layoutInCell="1" allowOverlap="1" wp14:anchorId="53227434" wp14:editId="7B86903B">
            <wp:simplePos x="0" y="0"/>
            <wp:positionH relativeFrom="column">
              <wp:posOffset>3529965</wp:posOffset>
            </wp:positionH>
            <wp:positionV relativeFrom="paragraph">
              <wp:posOffset>351790</wp:posOffset>
            </wp:positionV>
            <wp:extent cx="2206625" cy="2705100"/>
            <wp:effectExtent l="0" t="0" r="317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6625" cy="2705100"/>
                    </a:xfrm>
                    <a:prstGeom prst="rect">
                      <a:avLst/>
                    </a:prstGeom>
                    <a:noFill/>
                  </pic:spPr>
                </pic:pic>
              </a:graphicData>
            </a:graphic>
            <wp14:sizeRelH relativeFrom="margin">
              <wp14:pctWidth>0</wp14:pctWidth>
            </wp14:sizeRelH>
            <wp14:sizeRelV relativeFrom="margin">
              <wp14:pctHeight>0</wp14:pctHeight>
            </wp14:sizeRelV>
          </wp:anchor>
        </w:drawing>
      </w:r>
    </w:p>
    <w:p w14:paraId="7F6A3DF0" w14:textId="44BF0B18" w:rsidR="00D358D2" w:rsidRDefault="00D358D2" w:rsidP="004F5F2C"/>
    <w:p w14:paraId="27F463BE" w14:textId="77777777" w:rsidR="00122094" w:rsidRDefault="00122094" w:rsidP="004F5F2C"/>
    <w:p w14:paraId="0C0A1582" w14:textId="7946B0AA" w:rsidR="00936CBD" w:rsidRDefault="00936CBD" w:rsidP="004F5F2C">
      <w:r>
        <w:t xml:space="preserve">Finalmente, en cuanto a las mediciones corporales del sujeto, se puede suponer que es una medida bastante más complicada de que se tome o procese </w:t>
      </w:r>
      <w:r w:rsidR="00544EF3">
        <w:t>de manera errónea</w:t>
      </w:r>
      <w:r>
        <w:t xml:space="preserve">. Por lo tanto se decide no eliminar los outliers en este caso. </w:t>
      </w:r>
    </w:p>
    <w:p w14:paraId="6DA0B125" w14:textId="1E720DAA" w:rsidR="005231C2" w:rsidRDefault="00100DBA" w:rsidP="00100DBA">
      <w:r>
        <w:t xml:space="preserve">Tras la imputación de valores atípicos contamos con </w:t>
      </w:r>
      <w:r w:rsidRPr="00100DBA">
        <w:rPr>
          <w:b/>
          <w:bCs/>
        </w:rPr>
        <w:t>283</w:t>
      </w:r>
      <w:r>
        <w:rPr>
          <w:b/>
          <w:bCs/>
        </w:rPr>
        <w:t xml:space="preserve"> </w:t>
      </w:r>
      <w:r w:rsidRPr="00100DBA">
        <w:t>registros</w:t>
      </w:r>
      <w:r>
        <w:rPr>
          <w:b/>
          <w:bCs/>
        </w:rPr>
        <w:t xml:space="preserve"> </w:t>
      </w:r>
      <w:r>
        <w:t xml:space="preserve">menos. </w:t>
      </w:r>
      <w:r w:rsidR="005F68D6">
        <w:t xml:space="preserve">A continuación se presenta el diagrama de dispersión antes y despues del borrado de outliers para poder llevar a cabo una comparación visual. </w:t>
      </w:r>
    </w:p>
    <w:p w14:paraId="1882FE97" w14:textId="746D936F" w:rsidR="005F68D6" w:rsidRDefault="005F68D6" w:rsidP="00100DBA"/>
    <w:p w14:paraId="2ABE0C73" w14:textId="57F06CD2" w:rsidR="005F68D6" w:rsidRDefault="005F68D6" w:rsidP="00100DBA"/>
    <w:p w14:paraId="3D8B9459" w14:textId="2EC6EEED" w:rsidR="005F68D6" w:rsidRDefault="005F68D6" w:rsidP="00100DBA"/>
    <w:p w14:paraId="20C8D6B6" w14:textId="53E1CB13" w:rsidR="005F68D6" w:rsidRDefault="005F68D6" w:rsidP="00100DBA"/>
    <w:p w14:paraId="18387245" w14:textId="488476CA" w:rsidR="005F68D6" w:rsidRDefault="005F68D6" w:rsidP="00100DBA"/>
    <w:p w14:paraId="1CCE064A" w14:textId="26D415BB" w:rsidR="005F68D6" w:rsidRDefault="005F68D6" w:rsidP="00100DBA"/>
    <w:p w14:paraId="31528066" w14:textId="45149E40" w:rsidR="005F68D6" w:rsidRDefault="005F68D6" w:rsidP="00100DBA"/>
    <w:p w14:paraId="4307C4E2" w14:textId="1C18DE75" w:rsidR="005F68D6" w:rsidRDefault="005F68D6" w:rsidP="00100DBA"/>
    <w:p w14:paraId="011AE581" w14:textId="7FE345C6" w:rsidR="005F68D6" w:rsidRDefault="005F68D6" w:rsidP="00100DBA"/>
    <w:p w14:paraId="4CF8BACF" w14:textId="7D238291" w:rsidR="005F68D6" w:rsidRDefault="005F68D6" w:rsidP="00100DBA"/>
    <w:p w14:paraId="1EB79A04" w14:textId="6722C3CE" w:rsidR="005F68D6" w:rsidRPr="00100DBA" w:rsidRDefault="00FB5246" w:rsidP="00100DBA">
      <w:r>
        <w:lastRenderedPageBreak/>
        <mc:AlternateContent>
          <mc:Choice Requires="wps">
            <w:drawing>
              <wp:anchor distT="0" distB="0" distL="114300" distR="114300" simplePos="0" relativeHeight="251751424" behindDoc="0" locked="0" layoutInCell="1" allowOverlap="1" wp14:anchorId="21BFAE1E" wp14:editId="74581760">
                <wp:simplePos x="0" y="0"/>
                <wp:positionH relativeFrom="column">
                  <wp:posOffset>614680</wp:posOffset>
                </wp:positionH>
                <wp:positionV relativeFrom="paragraph">
                  <wp:posOffset>3928248</wp:posOffset>
                </wp:positionV>
                <wp:extent cx="381571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815715" cy="635"/>
                        </a:xfrm>
                        <a:prstGeom prst="rect">
                          <a:avLst/>
                        </a:prstGeom>
                        <a:solidFill>
                          <a:prstClr val="white"/>
                        </a:solidFill>
                        <a:ln>
                          <a:noFill/>
                        </a:ln>
                      </wps:spPr>
                      <wps:txbx>
                        <w:txbxContent>
                          <w:p w14:paraId="3647E6AE" w14:textId="516AEF2D" w:rsidR="00122094" w:rsidRPr="008E1815" w:rsidRDefault="00122094" w:rsidP="00122094">
                            <w:pPr>
                              <w:pStyle w:val="Caption"/>
                              <w:rPr>
                                <w:sz w:val="20"/>
                                <w:szCs w:val="20"/>
                              </w:rPr>
                            </w:pPr>
                            <w:r>
                              <w:t xml:space="preserve">Figura </w:t>
                            </w:r>
                            <w:r>
                              <w:fldChar w:fldCharType="begin"/>
                            </w:r>
                            <w:r>
                              <w:instrText xml:space="preserve"> SEQ Figura \* ARABIC </w:instrText>
                            </w:r>
                            <w:r>
                              <w:fldChar w:fldCharType="separate"/>
                            </w:r>
                            <w:r w:rsidR="000108C5">
                              <w:t>13</w:t>
                            </w:r>
                            <w:r>
                              <w:fldChar w:fldCharType="end"/>
                            </w:r>
                            <w:r>
                              <w:t>: Diagrama de dispersión antes de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FAE1E" id="Text Box 45" o:spid="_x0000_s1051" type="#_x0000_t202" style="position:absolute;margin-left:48.4pt;margin-top:309.3pt;width:300.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qX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w3t5PZ58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" stroked="f">
                <v:textbox style="mso-fit-shape-to-text:t" inset="0,0,0,0">
                  <w:txbxContent>
                    <w:p w14:paraId="3647E6AE" w14:textId="516AEF2D" w:rsidR="00122094" w:rsidRPr="008E1815" w:rsidRDefault="00122094" w:rsidP="00122094">
                      <w:pPr>
                        <w:pStyle w:val="Caption"/>
                        <w:rPr>
                          <w:sz w:val="20"/>
                          <w:szCs w:val="20"/>
                        </w:rPr>
                      </w:pPr>
                      <w:r>
                        <w:t xml:space="preserve">Figura </w:t>
                      </w:r>
                      <w:r>
                        <w:fldChar w:fldCharType="begin"/>
                      </w:r>
                      <w:r>
                        <w:instrText xml:space="preserve"> SEQ Figura \* ARABIC </w:instrText>
                      </w:r>
                      <w:r>
                        <w:fldChar w:fldCharType="separate"/>
                      </w:r>
                      <w:r w:rsidR="000108C5">
                        <w:t>13</w:t>
                      </w:r>
                      <w:r>
                        <w:fldChar w:fldCharType="end"/>
                      </w:r>
                      <w:r>
                        <w:t>: Diagrama de dispersión antes de borrado de outliers</w:t>
                      </w:r>
                    </w:p>
                  </w:txbxContent>
                </v:textbox>
                <w10:wrap type="topAndBottom"/>
              </v:shape>
            </w:pict>
          </mc:Fallback>
        </mc:AlternateContent>
      </w:r>
      <w:r>
        <w:drawing>
          <wp:anchor distT="0" distB="0" distL="114300" distR="114300" simplePos="0" relativeHeight="251736064" behindDoc="0" locked="0" layoutInCell="1" allowOverlap="1" wp14:anchorId="54BE8B03" wp14:editId="7285A619">
            <wp:simplePos x="0" y="0"/>
            <wp:positionH relativeFrom="column">
              <wp:posOffset>556260</wp:posOffset>
            </wp:positionH>
            <wp:positionV relativeFrom="paragraph">
              <wp:posOffset>4525010</wp:posOffset>
            </wp:positionV>
            <wp:extent cx="3874770" cy="3876675"/>
            <wp:effectExtent l="0" t="0" r="0" b="9525"/>
            <wp:wrapTopAndBottom/>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4770" cy="3876675"/>
                    </a:xfrm>
                    <a:prstGeom prst="rect">
                      <a:avLst/>
                    </a:prstGeom>
                    <a:noFill/>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766784" behindDoc="0" locked="0" layoutInCell="1" allowOverlap="1" wp14:anchorId="1C734482" wp14:editId="0C420066">
                <wp:simplePos x="0" y="0"/>
                <wp:positionH relativeFrom="column">
                  <wp:posOffset>868542</wp:posOffset>
                </wp:positionH>
                <wp:positionV relativeFrom="paragraph">
                  <wp:posOffset>8806042</wp:posOffset>
                </wp:positionV>
                <wp:extent cx="397383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73830" cy="635"/>
                        </a:xfrm>
                        <a:prstGeom prst="rect">
                          <a:avLst/>
                        </a:prstGeom>
                        <a:solidFill>
                          <a:prstClr val="white"/>
                        </a:solidFill>
                        <a:ln>
                          <a:noFill/>
                        </a:ln>
                      </wps:spPr>
                      <wps:txbx>
                        <w:txbxContent>
                          <w:p w14:paraId="7423E631" w14:textId="251A112E" w:rsidR="00122094" w:rsidRPr="00E7122B" w:rsidRDefault="00122094" w:rsidP="00122094">
                            <w:pPr>
                              <w:pStyle w:val="Caption"/>
                              <w:rPr>
                                <w:sz w:val="20"/>
                                <w:szCs w:val="20"/>
                              </w:rPr>
                            </w:pPr>
                            <w:r>
                              <w:t xml:space="preserve">Figura </w:t>
                            </w:r>
                            <w:r>
                              <w:fldChar w:fldCharType="begin"/>
                            </w:r>
                            <w:r>
                              <w:instrText xml:space="preserve"> SEQ Figura \* ARABIC </w:instrText>
                            </w:r>
                            <w:r>
                              <w:fldChar w:fldCharType="separate"/>
                            </w:r>
                            <w:r w:rsidR="000108C5">
                              <w:t>14</w:t>
                            </w:r>
                            <w:r>
                              <w:fldChar w:fldCharType="end"/>
                            </w:r>
                            <w:r>
                              <w:t>: Diagrama de dispersión después de borrado de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4482" id="Text Box 48" o:spid="_x0000_s1052" type="#_x0000_t202" style="position:absolute;margin-left:68.4pt;margin-top:693.4pt;width:312.9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NXGwIAAEAEAAAOAAAAZHJzL2Uyb0RvYy54bWysU01v2zAMvQ/YfxB0X5wPrO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" stroked="f">
                <v:textbox style="mso-fit-shape-to-text:t" inset="0,0,0,0">
                  <w:txbxContent>
                    <w:p w14:paraId="7423E631" w14:textId="251A112E" w:rsidR="00122094" w:rsidRPr="00E7122B" w:rsidRDefault="00122094" w:rsidP="00122094">
                      <w:pPr>
                        <w:pStyle w:val="Caption"/>
                        <w:rPr>
                          <w:sz w:val="20"/>
                          <w:szCs w:val="20"/>
                        </w:rPr>
                      </w:pPr>
                      <w:r>
                        <w:t xml:space="preserve">Figura </w:t>
                      </w:r>
                      <w:r>
                        <w:fldChar w:fldCharType="begin"/>
                      </w:r>
                      <w:r>
                        <w:instrText xml:space="preserve"> SEQ Figura \* ARABIC </w:instrText>
                      </w:r>
                      <w:r>
                        <w:fldChar w:fldCharType="separate"/>
                      </w:r>
                      <w:r w:rsidR="000108C5">
                        <w:t>14</w:t>
                      </w:r>
                      <w:r>
                        <w:fldChar w:fldCharType="end"/>
                      </w:r>
                      <w:r>
                        <w:t>: Diagrama de dispersión después de borrado de outliers</w:t>
                      </w:r>
                    </w:p>
                  </w:txbxContent>
                </v:textbox>
                <w10:wrap type="topAndBottom"/>
              </v:shape>
            </w:pict>
          </mc:Fallback>
        </mc:AlternateContent>
      </w:r>
      <w:r>
        <w:drawing>
          <wp:anchor distT="0" distB="0" distL="114300" distR="114300" simplePos="0" relativeHeight="251709440" behindDoc="0" locked="0" layoutInCell="1" allowOverlap="1" wp14:anchorId="15159CD9" wp14:editId="5B161182">
            <wp:simplePos x="0" y="0"/>
            <wp:positionH relativeFrom="column">
              <wp:posOffset>475213</wp:posOffset>
            </wp:positionH>
            <wp:positionV relativeFrom="paragraph">
              <wp:posOffset>-27655</wp:posOffset>
            </wp:positionV>
            <wp:extent cx="3815715" cy="381825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5715" cy="3818255"/>
                    </a:xfrm>
                    <a:prstGeom prst="rect">
                      <a:avLst/>
                    </a:prstGeom>
                    <a:noFill/>
                  </pic:spPr>
                </pic:pic>
              </a:graphicData>
            </a:graphic>
          </wp:anchor>
        </w:drawing>
      </w:r>
    </w:p>
    <w:p w14:paraId="43BC4F01" w14:textId="1B946F40" w:rsidR="00FB5246" w:rsidRPr="00FB5246" w:rsidRDefault="00FB5246" w:rsidP="00FB5246">
      <w:pPr>
        <w:rPr>
          <w:rFonts w:cstheme="minorHAnsi"/>
        </w:rPr>
      </w:pPr>
    </w:p>
    <w:p w14:paraId="20E74DE4" w14:textId="2C742D43" w:rsidR="005E39EA" w:rsidRDefault="005E39EA" w:rsidP="00F47B6D">
      <w:pPr>
        <w:pStyle w:val="Heading7"/>
      </w:pPr>
      <w:r>
        <w:t>Obtención de las columnas de MET_SYM y de WHI</w:t>
      </w:r>
    </w:p>
    <w:p w14:paraId="402C7228" w14:textId="42C9A5D2" w:rsidR="00B715DF" w:rsidRDefault="005E39EA" w:rsidP="00123C58">
      <w:pPr>
        <w:rPr>
          <w:rFonts w:cstheme="minorHAnsi"/>
        </w:rPr>
      </w:pPr>
      <w:r>
        <w:rPr>
          <w:rFonts w:cstheme="minorHAnsi"/>
        </w:rPr>
        <w:t xml:space="preserve">Una vez se tienen todos los campos limpios, se procede a calcular el índice cintura altura (WHI) dividiendo directamente los valores de la cintura de los participantes entre su altura, ambas variables en centímetros. Adicionalmente, según los criterios establecidos en </w:t>
      </w:r>
      <w:r w:rsidRPr="005E39EA">
        <w:rPr>
          <w:rFonts w:cstheme="minorHAnsi"/>
          <w:i/>
          <w:iCs/>
        </w:rPr>
        <w:fldChar w:fldCharType="begin"/>
      </w:r>
      <w:r w:rsidRPr="005E39EA">
        <w:rPr>
          <w:rFonts w:cstheme="minorHAnsi"/>
          <w:i/>
          <w:iCs/>
        </w:rPr>
        <w:instrText xml:space="preserve"> REF _Ref102238299 \h </w:instrText>
      </w:r>
      <w:r>
        <w:rPr>
          <w:rFonts w:cstheme="minorHAnsi"/>
          <w:i/>
          <w:iCs/>
        </w:rPr>
        <w:instrText xml:space="preserve"> \* MERGEFORMAT </w:instrText>
      </w:r>
      <w:r w:rsidRPr="005E39EA">
        <w:rPr>
          <w:rFonts w:cstheme="minorHAnsi"/>
          <w:i/>
          <w:iCs/>
        </w:rPr>
      </w:r>
      <w:r w:rsidRPr="005E39EA">
        <w:rPr>
          <w:rFonts w:cstheme="minorHAnsi"/>
          <w:i/>
          <w:iCs/>
        </w:rPr>
        <w:fldChar w:fldCharType="separate"/>
      </w:r>
      <w:r w:rsidR="000108C5" w:rsidRPr="000108C5">
        <w:rPr>
          <w:i/>
          <w:iCs/>
        </w:rPr>
        <w:t>Tabla 4</w:t>
      </w:r>
      <w:r w:rsidRPr="005E39EA">
        <w:rPr>
          <w:rFonts w:cstheme="minorHAnsi"/>
          <w:i/>
          <w:iCs/>
        </w:rPr>
        <w:fldChar w:fldCharType="end"/>
      </w:r>
      <w:r>
        <w:rPr>
          <w:rFonts w:cstheme="minorHAnsi"/>
          <w:i/>
          <w:iCs/>
        </w:rPr>
        <w:t xml:space="preserve"> </w:t>
      </w:r>
      <w:r>
        <w:rPr>
          <w:rFonts w:cstheme="minorHAnsi"/>
        </w:rPr>
        <w:t xml:space="preserve">se codifica como 1 la nueva columna MET_SYM para indicar que un participante tiene síndrome metabólico y con 0 para indicar lo contrario. </w:t>
      </w:r>
      <w:r w:rsidR="00B715DF">
        <w:rPr>
          <w:rFonts w:cstheme="minorHAnsi"/>
        </w:rPr>
        <w:t>De esta forma el dataset acaba sumando 4</w:t>
      </w:r>
      <w:r w:rsidR="00376009">
        <w:rPr>
          <w:rFonts w:cstheme="minorHAnsi"/>
        </w:rPr>
        <w:t>5</w:t>
      </w:r>
      <w:r w:rsidR="00B715DF">
        <w:rPr>
          <w:rFonts w:cstheme="minorHAnsi"/>
        </w:rPr>
        <w:t xml:space="preserve"> columnas.</w:t>
      </w:r>
    </w:p>
    <w:p w14:paraId="00072E70" w14:textId="017D2A8A" w:rsidR="00405A0F" w:rsidRDefault="00405A0F" w:rsidP="004F2A8F">
      <w:pPr>
        <w:rPr>
          <w:rFonts w:cstheme="minorHAnsi"/>
        </w:rPr>
      </w:pPr>
    </w:p>
    <w:p w14:paraId="39D5A482" w14:textId="77777777" w:rsidR="00405A0F" w:rsidRPr="002C5CB3" w:rsidRDefault="00405A0F" w:rsidP="004F2A8F">
      <w:pPr>
        <w:rPr>
          <w:rFonts w:cstheme="minorHAnsi"/>
        </w:rPr>
      </w:pPr>
    </w:p>
    <w:p w14:paraId="3EDE9EF3" w14:textId="7FDBD849" w:rsidR="002C5CB3" w:rsidRDefault="004C3A66" w:rsidP="004C3A66">
      <w:pPr>
        <w:pStyle w:val="Heading3"/>
        <w:numPr>
          <w:ilvl w:val="2"/>
          <w:numId w:val="37"/>
        </w:numPr>
      </w:pPr>
      <w:bookmarkStart w:id="33" w:name="_Toc102296367"/>
      <w:r>
        <w:t>Análisis estadístico de los datos</w:t>
      </w:r>
      <w:bookmarkEnd w:id="33"/>
      <w:r>
        <w:t xml:space="preserve"> </w:t>
      </w:r>
    </w:p>
    <w:p w14:paraId="31D10974" w14:textId="77777777" w:rsidR="00E363E0" w:rsidRDefault="00E363E0" w:rsidP="00EE0C06"/>
    <w:p w14:paraId="0904FCC2" w14:textId="2E38285C" w:rsidR="000A7EC4" w:rsidRDefault="000A7EC4" w:rsidP="007E6FBC">
      <w:pPr>
        <w:pStyle w:val="Heading7"/>
      </w:pPr>
      <w:r>
        <w:t>Distribución de participantes por valores demográficos</w:t>
      </w:r>
    </w:p>
    <w:p w14:paraId="482A0B19" w14:textId="02476BF3" w:rsidR="00EE0C06" w:rsidRDefault="00603451" w:rsidP="00EE0C06">
      <w:r>
        <w:t xml:space="preserve">En este apartado se procede a analizar el tipo de muestra de participantes por variables demográficas así como a estudiar la influencia de diferentes variables sobre la probabilidad de sufrir o no síndrome metabólico. </w:t>
      </w:r>
    </w:p>
    <w:p w14:paraId="1EDA9637" w14:textId="42FCAA62" w:rsidR="000612CD" w:rsidRDefault="00603451" w:rsidP="00EE0C06">
      <w:r>
        <w:t>Podemos ver que tenemos una muestra bastante homogénea en lo que a género se refiere</w:t>
      </w:r>
      <w:r w:rsidR="00992304">
        <w:t xml:space="preserve"> en la </w:t>
      </w:r>
      <w:r w:rsidR="00992304">
        <w:fldChar w:fldCharType="begin"/>
      </w:r>
      <w:r w:rsidR="00992304">
        <w:instrText xml:space="preserve"> REF _Ref102338981 \h </w:instrText>
      </w:r>
      <w:r w:rsidR="00992304">
        <w:fldChar w:fldCharType="separate"/>
      </w:r>
      <w:r w:rsidR="000108C5" w:rsidRPr="000108C5">
        <w:rPr>
          <w:b/>
          <w:bCs/>
        </w:rPr>
        <w:t xml:space="preserve">Error! </w:t>
      </w:r>
      <w:r w:rsidR="000108C5">
        <w:rPr>
          <w:b/>
          <w:bCs/>
          <w:lang w:val="en-US"/>
        </w:rPr>
        <w:t>Reference source not found.</w:t>
      </w:r>
      <w:r w:rsidR="00992304">
        <w:fldChar w:fldCharType="end"/>
      </w:r>
      <w:r>
        <w:t>. De todas l</w:t>
      </w:r>
      <w:r w:rsidR="00F37472">
        <w:t>os registros</w:t>
      </w:r>
      <w:r>
        <w:t xml:space="preserve"> el 50.7% representa  a mujeres (RIAGENDR = 2) y el 49.3% a hombres (RIAGENDR = 1). </w:t>
      </w:r>
      <w:r w:rsidR="00F57A19">
        <w:t xml:space="preserve"> </w:t>
      </w:r>
    </w:p>
    <w:p w14:paraId="270F2B04" w14:textId="5D89D67A" w:rsidR="00EE0C06" w:rsidRDefault="004A4F73" w:rsidP="00EE0C06">
      <w:r>
        <mc:AlternateContent>
          <mc:Choice Requires="wps">
            <w:drawing>
              <wp:anchor distT="0" distB="0" distL="114300" distR="114300" simplePos="0" relativeHeight="251655168" behindDoc="0" locked="0" layoutInCell="1" allowOverlap="1" wp14:anchorId="504FAEEA" wp14:editId="78AA9ADD">
                <wp:simplePos x="0" y="0"/>
                <wp:positionH relativeFrom="column">
                  <wp:posOffset>-254000</wp:posOffset>
                </wp:positionH>
                <wp:positionV relativeFrom="paragraph">
                  <wp:posOffset>2924175</wp:posOffset>
                </wp:positionV>
                <wp:extent cx="257619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7CDED1C7" w14:textId="678587F0" w:rsidR="004A4F73" w:rsidRPr="0039000E"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15</w:t>
                            </w:r>
                            <w:r>
                              <w:fldChar w:fldCharType="end"/>
                            </w:r>
                            <w:r>
                              <w:t>: D</w:t>
                            </w:r>
                            <w:r w:rsidRPr="005810E4">
                              <w:t>istribución por género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AEEA" id="Text Box 82" o:spid="_x0000_s1053" type="#_x0000_t202" style="position:absolute;margin-left:-20pt;margin-top:230.25pt;width:202.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fjGwIAAEAEAAAOAAAAZHJzL2Uyb0RvYy54bWysU02P2jAQvVfqf7B8LwEq6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" stroked="f">
                <v:textbox style="mso-fit-shape-to-text:t" inset="0,0,0,0">
                  <w:txbxContent>
                    <w:p w14:paraId="7CDED1C7" w14:textId="678587F0" w:rsidR="004A4F73" w:rsidRPr="0039000E"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15</w:t>
                      </w:r>
                      <w:r>
                        <w:fldChar w:fldCharType="end"/>
                      </w:r>
                      <w:r>
                        <w:t>: D</w:t>
                      </w:r>
                      <w:r w:rsidRPr="005810E4">
                        <w:t>istribución por género</w:t>
                      </w:r>
                    </w:p>
                  </w:txbxContent>
                </v:textbox>
                <w10:wrap type="topAndBottom"/>
              </v:shape>
            </w:pict>
          </mc:Fallback>
        </mc:AlternateContent>
      </w:r>
      <w:r w:rsidR="00D004FF">
        <w:drawing>
          <wp:anchor distT="0" distB="0" distL="114300" distR="114300" simplePos="0" relativeHeight="251542528" behindDoc="0" locked="0" layoutInCell="1" allowOverlap="1" wp14:anchorId="58096A96" wp14:editId="44040D0A">
            <wp:simplePos x="0" y="0"/>
            <wp:positionH relativeFrom="column">
              <wp:posOffset>-254586</wp:posOffset>
            </wp:positionH>
            <wp:positionV relativeFrom="paragraph">
              <wp:posOffset>490122</wp:posOffset>
            </wp:positionV>
            <wp:extent cx="2576195" cy="2377440"/>
            <wp:effectExtent l="0" t="0" r="0" b="3810"/>
            <wp:wrapTopAndBottom/>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41"/>
                    <a:stretch>
                      <a:fillRect/>
                    </a:stretch>
                  </pic:blipFill>
                  <pic:spPr>
                    <a:xfrm>
                      <a:off x="0" y="0"/>
                      <a:ext cx="2576195" cy="237744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57216" behindDoc="0" locked="0" layoutInCell="1" allowOverlap="1" wp14:anchorId="362B5AE8" wp14:editId="6A75231B">
                <wp:simplePos x="0" y="0"/>
                <wp:positionH relativeFrom="column">
                  <wp:posOffset>2771140</wp:posOffset>
                </wp:positionH>
                <wp:positionV relativeFrom="paragraph">
                  <wp:posOffset>2755900</wp:posOffset>
                </wp:positionV>
                <wp:extent cx="29610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2961005" cy="635"/>
                        </a:xfrm>
                        <a:prstGeom prst="rect">
                          <a:avLst/>
                        </a:prstGeom>
                        <a:solidFill>
                          <a:prstClr val="white"/>
                        </a:solidFill>
                        <a:ln>
                          <a:noFill/>
                        </a:ln>
                      </wps:spPr>
                      <wps:txbx>
                        <w:txbxContent>
                          <w:p w14:paraId="5BC3CB28" w14:textId="0DA5637C" w:rsidR="004A4F73" w:rsidRPr="009F398B"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16</w:t>
                            </w:r>
                            <w:r>
                              <w:fldChar w:fldCharType="end"/>
                            </w:r>
                            <w:r>
                              <w:t>: Distribución por etnia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B5AE8" id="Text Box 83" o:spid="_x0000_s1054" type="#_x0000_t202" style="position:absolute;margin-left:218.2pt;margin-top:217pt;width:233.1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DeGgIAAEAEAAAOAAAAZHJzL2Uyb0RvYy54bWysU01v2zAMvQ/YfxB0X+xkaLA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" stroked="f">
                <v:textbox style="mso-fit-shape-to-text:t" inset="0,0,0,0">
                  <w:txbxContent>
                    <w:p w14:paraId="5BC3CB28" w14:textId="0DA5637C" w:rsidR="004A4F73" w:rsidRPr="009F398B"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16</w:t>
                      </w:r>
                      <w:r>
                        <w:fldChar w:fldCharType="end"/>
                      </w:r>
                      <w:r>
                        <w:t>: Distribución por etnia</w:t>
                      </w:r>
                    </w:p>
                  </w:txbxContent>
                </v:textbox>
                <w10:wrap type="topAndBottom"/>
              </v:shape>
            </w:pict>
          </mc:Fallback>
        </mc:AlternateContent>
      </w:r>
      <w:r w:rsidR="00D004FF">
        <w:drawing>
          <wp:anchor distT="0" distB="0" distL="114300" distR="114300" simplePos="0" relativeHeight="251606016" behindDoc="0" locked="0" layoutInCell="1" allowOverlap="1" wp14:anchorId="7E093EE6" wp14:editId="2AD0A0EC">
            <wp:simplePos x="0" y="0"/>
            <wp:positionH relativeFrom="column">
              <wp:posOffset>2771140</wp:posOffset>
            </wp:positionH>
            <wp:positionV relativeFrom="paragraph">
              <wp:posOffset>490220</wp:posOffset>
            </wp:positionV>
            <wp:extent cx="2961005" cy="220853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005" cy="2208530"/>
                    </a:xfrm>
                    <a:prstGeom prst="rect">
                      <a:avLst/>
                    </a:prstGeom>
                    <a:noFill/>
                  </pic:spPr>
                </pic:pic>
              </a:graphicData>
            </a:graphic>
            <wp14:sizeRelH relativeFrom="margin">
              <wp14:pctWidth>0</wp14:pctWidth>
            </wp14:sizeRelH>
            <wp14:sizeRelV relativeFrom="margin">
              <wp14:pctHeight>0</wp14:pctHeight>
            </wp14:sizeRelV>
          </wp:anchor>
        </w:drawing>
      </w:r>
    </w:p>
    <w:p w14:paraId="40796DD6" w14:textId="6CD642F8" w:rsidR="00EE0C06" w:rsidRDefault="00EE0C06" w:rsidP="00EE0C06"/>
    <w:p w14:paraId="40B3EFAC" w14:textId="0BFDAFF3" w:rsidR="00EE0C06" w:rsidRDefault="004A4F73" w:rsidP="00EE0C06">
      <w:r>
        <w:lastRenderedPageBreak/>
        <mc:AlternateContent>
          <mc:Choice Requires="wps">
            <w:drawing>
              <wp:anchor distT="0" distB="0" distL="114300" distR="114300" simplePos="0" relativeHeight="251661312" behindDoc="0" locked="0" layoutInCell="1" allowOverlap="1" wp14:anchorId="5CFC31A2" wp14:editId="20BA369B">
                <wp:simplePos x="0" y="0"/>
                <wp:positionH relativeFrom="column">
                  <wp:posOffset>3024505</wp:posOffset>
                </wp:positionH>
                <wp:positionV relativeFrom="paragraph">
                  <wp:posOffset>2524125</wp:posOffset>
                </wp:positionV>
                <wp:extent cx="245745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7ADD261D" w14:textId="141E5C3A" w:rsidR="004A4F73" w:rsidRPr="006B36F9"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17</w:t>
                            </w:r>
                            <w:r>
                              <w:fldChar w:fldCharType="end"/>
                            </w:r>
                            <w:r>
                              <w:t>: Distribución por grupo de edad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C31A2" id="Text Box 85" o:spid="_x0000_s1055" type="#_x0000_t202" style="position:absolute;margin-left:238.15pt;margin-top:198.75pt;width:1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" stroked="f">
                <v:textbox style="mso-fit-shape-to-text:t" inset="0,0,0,0">
                  <w:txbxContent>
                    <w:p w14:paraId="7ADD261D" w14:textId="141E5C3A" w:rsidR="004A4F73" w:rsidRPr="006B36F9"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17</w:t>
                      </w:r>
                      <w:r>
                        <w:fldChar w:fldCharType="end"/>
                      </w:r>
                      <w:r>
                        <w:t>: Distribución por grupo de edad</w:t>
                      </w:r>
                    </w:p>
                  </w:txbxContent>
                </v:textbox>
                <w10:wrap type="topAndBottom"/>
              </v:shape>
            </w:pict>
          </mc:Fallback>
        </mc:AlternateContent>
      </w:r>
      <w:r w:rsidR="00D3360D" w:rsidRPr="000612CD">
        <w:drawing>
          <wp:anchor distT="0" distB="0" distL="114300" distR="114300" simplePos="0" relativeHeight="251544576" behindDoc="0" locked="0" layoutInCell="1" allowOverlap="1" wp14:anchorId="0C4A49CE" wp14:editId="22CDACFB">
            <wp:simplePos x="0" y="0"/>
            <wp:positionH relativeFrom="column">
              <wp:posOffset>3024505</wp:posOffset>
            </wp:positionH>
            <wp:positionV relativeFrom="paragraph">
              <wp:posOffset>507365</wp:posOffset>
            </wp:positionV>
            <wp:extent cx="2457450" cy="1959610"/>
            <wp:effectExtent l="0" t="0" r="0" b="2540"/>
            <wp:wrapTopAndBottom/>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43"/>
                    <a:stretch>
                      <a:fillRect/>
                    </a:stretch>
                  </pic:blipFill>
                  <pic:spPr>
                    <a:xfrm>
                      <a:off x="0" y="0"/>
                      <a:ext cx="2457450" cy="1959610"/>
                    </a:xfrm>
                    <a:prstGeom prst="rect">
                      <a:avLst/>
                    </a:prstGeom>
                  </pic:spPr>
                </pic:pic>
              </a:graphicData>
            </a:graphic>
            <wp14:sizeRelH relativeFrom="margin">
              <wp14:pctWidth>0</wp14:pctWidth>
            </wp14:sizeRelH>
            <wp14:sizeRelV relativeFrom="margin">
              <wp14:pctHeight>0</wp14:pctHeight>
            </wp14:sizeRelV>
          </wp:anchor>
        </w:drawing>
      </w:r>
    </w:p>
    <w:p w14:paraId="374E4B8B" w14:textId="1E53BAF2" w:rsidR="00960814" w:rsidRPr="00EE0C06" w:rsidRDefault="004A4F73" w:rsidP="00CD56CB">
      <w:r>
        <mc:AlternateContent>
          <mc:Choice Requires="wps">
            <w:drawing>
              <wp:anchor distT="0" distB="0" distL="114300" distR="114300" simplePos="0" relativeHeight="251659264" behindDoc="0" locked="0" layoutInCell="1" allowOverlap="1" wp14:anchorId="685AC6F5" wp14:editId="4771D666">
                <wp:simplePos x="0" y="0"/>
                <wp:positionH relativeFrom="column">
                  <wp:posOffset>-197485</wp:posOffset>
                </wp:positionH>
                <wp:positionV relativeFrom="paragraph">
                  <wp:posOffset>1993900</wp:posOffset>
                </wp:positionV>
                <wp:extent cx="27686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wps:spPr>
                      <wps:txbx>
                        <w:txbxContent>
                          <w:p w14:paraId="2AC7A021" w14:textId="14F875AD" w:rsidR="004A4F73" w:rsidRPr="00185E9E"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18</w:t>
                            </w:r>
                            <w:r>
                              <w:fldChar w:fldCharType="end"/>
                            </w:r>
                            <w:r>
                              <w:t>: H</w:t>
                            </w:r>
                            <w:r w:rsidRPr="00BA3F3E">
                              <w:t>istograma de la edad de los participantes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AC6F5" id="Text Box 84" o:spid="_x0000_s1056" type="#_x0000_t202" style="position:absolute;margin-left:-15.55pt;margin-top:157pt;width:21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B1GgIAAEAEAAAOAAAAZHJzL2Uyb0RvYy54bWysU8Fu2zAMvQ/YPwi6L05SL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" stroked="f">
                <v:textbox style="mso-fit-shape-to-text:t" inset="0,0,0,0">
                  <w:txbxContent>
                    <w:p w14:paraId="2AC7A021" w14:textId="14F875AD" w:rsidR="004A4F73" w:rsidRPr="00185E9E"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18</w:t>
                      </w:r>
                      <w:r>
                        <w:fldChar w:fldCharType="end"/>
                      </w:r>
                      <w:r>
                        <w:t>: H</w:t>
                      </w:r>
                      <w:r w:rsidRPr="00BA3F3E">
                        <w:t>istograma de la edad de los participantes</w:t>
                      </w:r>
                    </w:p>
                  </w:txbxContent>
                </v:textbox>
                <w10:wrap type="topAndBottom"/>
              </v:shape>
            </w:pict>
          </mc:Fallback>
        </mc:AlternateContent>
      </w:r>
      <w:r w:rsidR="00D3360D" w:rsidRPr="00992304">
        <w:drawing>
          <wp:anchor distT="0" distB="0" distL="114300" distR="114300" simplePos="0" relativeHeight="251565056" behindDoc="0" locked="0" layoutInCell="1" allowOverlap="1" wp14:anchorId="4294A429" wp14:editId="753AF040">
            <wp:simplePos x="0" y="0"/>
            <wp:positionH relativeFrom="column">
              <wp:posOffset>-197485</wp:posOffset>
            </wp:positionH>
            <wp:positionV relativeFrom="paragraph">
              <wp:posOffset>596900</wp:posOffset>
            </wp:positionV>
            <wp:extent cx="2768600" cy="1339850"/>
            <wp:effectExtent l="0" t="0" r="0" b="0"/>
            <wp:wrapTopAndBottom/>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44"/>
                    <a:stretch>
                      <a:fillRect/>
                    </a:stretch>
                  </pic:blipFill>
                  <pic:spPr>
                    <a:xfrm>
                      <a:off x="0" y="0"/>
                      <a:ext cx="2768600" cy="1339850"/>
                    </a:xfrm>
                    <a:prstGeom prst="rect">
                      <a:avLst/>
                    </a:prstGeom>
                  </pic:spPr>
                </pic:pic>
              </a:graphicData>
            </a:graphic>
            <wp14:sizeRelH relativeFrom="margin">
              <wp14:pctWidth>0</wp14:pctWidth>
            </wp14:sizeRelH>
            <wp14:sizeRelV relativeFrom="margin">
              <wp14:pctHeight>0</wp14:pctHeight>
            </wp14:sizeRelV>
          </wp:anchor>
        </w:drawing>
      </w:r>
    </w:p>
    <w:p w14:paraId="17116E78" w14:textId="3953EE51" w:rsidR="00F46FC2" w:rsidRDefault="00F46FC2" w:rsidP="00CD56CB"/>
    <w:p w14:paraId="31AD01FC" w14:textId="68AAF797" w:rsidR="000612CD" w:rsidRDefault="00F37472" w:rsidP="00CD56CB">
      <w:r>
        <w:t>En cuanto a la etnia</w:t>
      </w:r>
      <w:r w:rsidR="003043B9">
        <w:t xml:space="preserve">, </w:t>
      </w:r>
      <w:r>
        <w:t xml:space="preserve">hay una mayor participación de personas blancas no hispanas (33%), seguido de no hispanos negros (24%), americanos mexicanos (16%), asiáticos (12%), hispanos (11%) y finalizando con un 5% de representación de otra raza. </w:t>
      </w:r>
    </w:p>
    <w:p w14:paraId="7A0547E3" w14:textId="77777777" w:rsidR="00AB0A2C" w:rsidRDefault="00AB0A2C" w:rsidP="00CD56CB"/>
    <w:p w14:paraId="497AAB71" w14:textId="045671E0" w:rsidR="000612CD" w:rsidRDefault="000A7EC4" w:rsidP="007E6FBC">
      <w:pPr>
        <w:pStyle w:val="Heading7"/>
      </w:pPr>
      <w:r>
        <w:t>Prevalencia de sindrome metabólico de los participantes</w:t>
      </w:r>
    </w:p>
    <w:p w14:paraId="4FDC2272" w14:textId="77777777" w:rsidR="00C45D46" w:rsidRDefault="000A7EC4" w:rsidP="00CD56CB">
      <w:r>
        <w:t>De todos los participantes</w:t>
      </w:r>
      <w:r w:rsidR="003043B9">
        <w:t>,</w:t>
      </w:r>
      <w:r>
        <w:t xml:space="preserve"> el 29.9% presenta síndrome metabólico.</w:t>
      </w:r>
      <w:r w:rsidR="00AC21C4">
        <w:t xml:space="preserve"> Tanto la edad avanzada como el genéro masculino son factores de riesgo para padecer SM. Hay que tener en cuenta que de 1 a </w:t>
      </w:r>
      <w:r w:rsidR="00887A92">
        <w:t>12</w:t>
      </w:r>
      <w:r w:rsidR="00AC21C4">
        <w:t xml:space="preserve"> años no hay presencia de síndrome metabólico</w:t>
      </w:r>
      <w:r w:rsidR="00887A92">
        <w:t xml:space="preserve">, lo cual coincide con los dos primeros grupos de edad. </w:t>
      </w:r>
    </w:p>
    <w:p w14:paraId="036BE677" w14:textId="3DD322CC" w:rsidR="000A7EC4" w:rsidRDefault="00C45D46" w:rsidP="00CD56CB">
      <w:r>
        <w:t xml:space="preserve">Este hecho, unido </w:t>
      </w:r>
      <w:r w:rsidR="00C35ADB">
        <w:t>a que no se toman muestras de laboratorio de los menores de 12 años hace que se decida descartar a los dos primeros grupos de edad, tanto para el resto del análisis como para entrenar</w:t>
      </w:r>
      <w:r w:rsidR="002C6F7A">
        <w:t xml:space="preserve"> </w:t>
      </w:r>
      <w:r w:rsidR="00C35ADB">
        <w:t xml:space="preserve"> y probar los modelos de predicción. De esta forma, el dataset final cuenta con registros de </w:t>
      </w:r>
      <w:r w:rsidR="00616C75">
        <w:rPr>
          <w:b/>
          <w:bCs/>
        </w:rPr>
        <w:t>26</w:t>
      </w:r>
      <w:r w:rsidR="004A1248">
        <w:rPr>
          <w:b/>
          <w:bCs/>
        </w:rPr>
        <w:t>.</w:t>
      </w:r>
      <w:r w:rsidR="00616C75">
        <w:rPr>
          <w:b/>
          <w:bCs/>
        </w:rPr>
        <w:t>865</w:t>
      </w:r>
      <w:r w:rsidR="00C35ADB">
        <w:t xml:space="preserve"> individuos, de los cuales, </w:t>
      </w:r>
      <w:r w:rsidR="00AB0A2C">
        <w:t xml:space="preserve"> </w:t>
      </w:r>
      <w:r w:rsidR="00C35ADB">
        <w:t>el</w:t>
      </w:r>
      <w:r w:rsidR="00AB0A2C">
        <w:t xml:space="preserve"> </w:t>
      </w:r>
      <w:r w:rsidR="00AB0A2C" w:rsidRPr="00AB0A2C">
        <w:rPr>
          <w:b/>
          <w:bCs/>
        </w:rPr>
        <w:t>41.4</w:t>
      </w:r>
      <w:r w:rsidR="00616C75">
        <w:rPr>
          <w:b/>
          <w:bCs/>
        </w:rPr>
        <w:t>7</w:t>
      </w:r>
      <w:r w:rsidR="00AB0A2C" w:rsidRPr="00AB0A2C">
        <w:rPr>
          <w:b/>
          <w:bCs/>
        </w:rPr>
        <w:t>%</w:t>
      </w:r>
      <w:r w:rsidR="00AB0A2C">
        <w:t xml:space="preserve"> </w:t>
      </w:r>
      <w:r w:rsidR="00C35ADB">
        <w:t xml:space="preserve">presenta síndrome metabólico. </w:t>
      </w:r>
      <w:r w:rsidR="00C0292C">
        <w:t xml:space="preserve">En un estudio que utiliza NHANES entre el 2001 y el 2012 </w:t>
      </w:r>
      <w:sdt>
        <w:sdtPr>
          <w:rPr>
            <w:color w:val="000000"/>
          </w:rPr>
          <w:tag w:val="MENDELEY_CITATION_v3_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"/>
          <w:id w:val="1355616945"/>
          <w:placeholder>
            <w:docPart w:val="34FB2D03ABDB4B90B3CD91E9F6047D45"/>
          </w:placeholder>
        </w:sdtPr>
        <w:sdtEndPr/>
        <w:sdtContent>
          <w:r w:rsidR="0045108C" w:rsidRPr="0045108C">
            <w:rPr>
              <w:color w:val="000000"/>
            </w:rPr>
            <w:t>[62]</w:t>
          </w:r>
        </w:sdtContent>
      </w:sdt>
      <w:r w:rsidR="00C0292C">
        <w:rPr>
          <w:color w:val="000000"/>
        </w:rPr>
        <w:t xml:space="preserve"> la prevalencia de SM en población adulta es del 35%, coincidiendo con otro que incorpora los años del 2011 hasta el 2016</w:t>
      </w:r>
      <w:sdt>
        <w:sdtPr>
          <w:rPr>
            <w:color w:val="000000"/>
          </w:rPr>
          <w:tag w:val="MENDELEY_CITATION_v3_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"/>
          <w:id w:val="-738393672"/>
          <w:placeholder>
            <w:docPart w:val="DefaultPlaceholder_-1854013440"/>
          </w:placeholder>
        </w:sdtPr>
        <w:sdtEndPr/>
        <w:sdtContent>
          <w:r w:rsidR="0045108C" w:rsidRPr="0045108C">
            <w:rPr>
              <w:color w:val="000000"/>
            </w:rPr>
            <w:t>[63]</w:t>
          </w:r>
        </w:sdtContent>
      </w:sdt>
      <w:r w:rsidR="00C0292C">
        <w:rPr>
          <w:color w:val="000000"/>
        </w:rPr>
        <w:t xml:space="preserve">. Bastante evidencia afirma, además, que cada año este porcentaje se incrementa </w:t>
      </w:r>
      <w:sdt>
        <w:sdtPr>
          <w:rPr>
            <w:color w:val="000000"/>
          </w:rPr>
          <w:tag w:val="MENDELEY_CITATION_v3_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"/>
          <w:id w:val="243009322"/>
          <w:placeholder>
            <w:docPart w:val="DefaultPlaceholder_-1854013440"/>
          </w:placeholder>
        </w:sdtPr>
        <w:sdtEndPr/>
        <w:sdtContent>
          <w:r w:rsidR="0045108C" w:rsidRPr="0045108C">
            <w:rPr>
              <w:color w:val="000000"/>
            </w:rPr>
            <w:t>[64]</w:t>
          </w:r>
        </w:sdtContent>
      </w:sdt>
      <w:r w:rsidR="00C0292C">
        <w:rPr>
          <w:color w:val="000000"/>
        </w:rPr>
        <w:t xml:space="preserve">. Por lo tanto se puede considerar que los resultados son cifras razonables. </w:t>
      </w:r>
    </w:p>
    <w:p w14:paraId="2058F4E7" w14:textId="14736A52" w:rsidR="00774302" w:rsidRDefault="00774302" w:rsidP="00CD56CB">
      <w:r>
        <w:t xml:space="preserve">Por otro lado, se observa que los requisitos 1, 3 y 5 del SM son los que más se suelen dar entre los individuos de la muestra. Siendo el segundo el que menos. </w:t>
      </w:r>
    </w:p>
    <w:p w14:paraId="15D48FCF" w14:textId="0AB1DCDA" w:rsidR="00AC21C4" w:rsidRDefault="004A4F73" w:rsidP="00CD56CB">
      <w:r>
        <mc:AlternateContent>
          <mc:Choice Requires="wps">
            <w:drawing>
              <wp:anchor distT="0" distB="0" distL="114300" distR="114300" simplePos="0" relativeHeight="251665408" behindDoc="0" locked="0" layoutInCell="1" allowOverlap="1" wp14:anchorId="5F891529" wp14:editId="711FC859">
                <wp:simplePos x="0" y="0"/>
                <wp:positionH relativeFrom="column">
                  <wp:posOffset>2645410</wp:posOffset>
                </wp:positionH>
                <wp:positionV relativeFrom="paragraph">
                  <wp:posOffset>2153285</wp:posOffset>
                </wp:positionV>
                <wp:extent cx="307086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3B529124" w14:textId="6098EBA4" w:rsidR="004A4F73" w:rsidRPr="00E57F80"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19</w:t>
                            </w:r>
                            <w:r>
                              <w:fldChar w:fldCharType="end"/>
                            </w:r>
                            <w:r>
                              <w:t>: Prevalencia de SM por género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91529" id="Text Box 87" o:spid="_x0000_s1057" type="#_x0000_t202" style="position:absolute;margin-left:208.3pt;margin-top:169.55pt;width:241.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" stroked="f">
                <v:textbox style="mso-fit-shape-to-text:t" inset="0,0,0,0">
                  <w:txbxContent>
                    <w:p w14:paraId="3B529124" w14:textId="6098EBA4" w:rsidR="004A4F73" w:rsidRPr="00E57F80"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19</w:t>
                      </w:r>
                      <w:r>
                        <w:fldChar w:fldCharType="end"/>
                      </w:r>
                      <w:r>
                        <w:t>: Prevalencia de SM por género</w:t>
                      </w:r>
                    </w:p>
                  </w:txbxContent>
                </v:textbox>
                <w10:wrap type="square"/>
              </v:shape>
            </w:pict>
          </mc:Fallback>
        </mc:AlternateContent>
      </w:r>
      <w:r w:rsidR="00D004FF" w:rsidRPr="00AC21C4">
        <w:drawing>
          <wp:anchor distT="0" distB="0" distL="114300" distR="114300" simplePos="0" relativeHeight="251582464" behindDoc="0" locked="0" layoutInCell="1" allowOverlap="1" wp14:anchorId="1CD7C359" wp14:editId="6B55FD55">
            <wp:simplePos x="0" y="0"/>
            <wp:positionH relativeFrom="column">
              <wp:posOffset>2645899</wp:posOffset>
            </wp:positionH>
            <wp:positionV relativeFrom="paragraph">
              <wp:posOffset>473075</wp:posOffset>
            </wp:positionV>
            <wp:extent cx="3070860" cy="1623060"/>
            <wp:effectExtent l="0" t="0" r="0" b="0"/>
            <wp:wrapSquare wrapText="bothSides"/>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5"/>
                    <a:stretch>
                      <a:fillRect/>
                    </a:stretch>
                  </pic:blipFill>
                  <pic:spPr>
                    <a:xfrm>
                      <a:off x="0" y="0"/>
                      <a:ext cx="3070860" cy="1623060"/>
                    </a:xfrm>
                    <a:prstGeom prst="rect">
                      <a:avLst/>
                    </a:prstGeom>
                  </pic:spPr>
                </pic:pic>
              </a:graphicData>
            </a:graphic>
          </wp:anchor>
        </w:drawing>
      </w:r>
      <w:r>
        <mc:AlternateContent>
          <mc:Choice Requires="wps">
            <w:drawing>
              <wp:anchor distT="0" distB="0" distL="114300" distR="114300" simplePos="0" relativeHeight="251663360" behindDoc="0" locked="0" layoutInCell="1" allowOverlap="1" wp14:anchorId="59507B66" wp14:editId="5CE4A196">
                <wp:simplePos x="0" y="0"/>
                <wp:positionH relativeFrom="column">
                  <wp:posOffset>-210185</wp:posOffset>
                </wp:positionH>
                <wp:positionV relativeFrom="paragraph">
                  <wp:posOffset>2242185</wp:posOffset>
                </wp:positionV>
                <wp:extent cx="285559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5659F99C" w14:textId="017C40AE" w:rsidR="004A4F73" w:rsidRPr="00C73D4C"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20</w:t>
                            </w:r>
                            <w:r>
                              <w:fldChar w:fldCharType="end"/>
                            </w:r>
                            <w:r>
                              <w:t>: Prevalencia de SM por grupo de edad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07B66" id="Text Box 86" o:spid="_x0000_s1058" type="#_x0000_t202" style="position:absolute;margin-left:-16.55pt;margin-top:176.55pt;width:224.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dGHAIAAEA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HY+n3+ecyYpdjO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" stroked="f">
                <v:textbox style="mso-fit-shape-to-text:t" inset="0,0,0,0">
                  <w:txbxContent>
                    <w:p w14:paraId="5659F99C" w14:textId="017C40AE" w:rsidR="004A4F73" w:rsidRPr="00C73D4C"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20</w:t>
                      </w:r>
                      <w:r>
                        <w:fldChar w:fldCharType="end"/>
                      </w:r>
                      <w:r>
                        <w:t>: Prevalencia de SM por grupo de edad</w:t>
                      </w:r>
                    </w:p>
                  </w:txbxContent>
                </v:textbox>
                <w10:wrap type="square"/>
              </v:shape>
            </w:pict>
          </mc:Fallback>
        </mc:AlternateContent>
      </w:r>
      <w:r w:rsidR="00AB0A2C">
        <w:drawing>
          <wp:anchor distT="0" distB="0" distL="114300" distR="114300" simplePos="0" relativeHeight="251584512" behindDoc="0" locked="0" layoutInCell="1" allowOverlap="1" wp14:anchorId="52282000" wp14:editId="4A17CD23">
            <wp:simplePos x="0" y="0"/>
            <wp:positionH relativeFrom="column">
              <wp:posOffset>-210185</wp:posOffset>
            </wp:positionH>
            <wp:positionV relativeFrom="paragraph">
              <wp:posOffset>356235</wp:posOffset>
            </wp:positionV>
            <wp:extent cx="2855595" cy="1828800"/>
            <wp:effectExtent l="0" t="0" r="1905" b="0"/>
            <wp:wrapSquare wrapText="bothSides"/>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46"/>
                    <a:stretch>
                      <a:fillRect/>
                    </a:stretch>
                  </pic:blipFill>
                  <pic:spPr>
                    <a:xfrm>
                      <a:off x="0" y="0"/>
                      <a:ext cx="2855595" cy="1828800"/>
                    </a:xfrm>
                    <a:prstGeom prst="rect">
                      <a:avLst/>
                    </a:prstGeom>
                  </pic:spPr>
                </pic:pic>
              </a:graphicData>
            </a:graphic>
          </wp:anchor>
        </w:drawing>
      </w:r>
    </w:p>
    <w:p w14:paraId="2970128A" w14:textId="0F655D22" w:rsidR="004A4F73" w:rsidRDefault="004A4F73" w:rsidP="004A4F73"/>
    <w:p w14:paraId="3EB2A670" w14:textId="77777777" w:rsidR="004A4F73" w:rsidRPr="004A4F73" w:rsidRDefault="004A4F73" w:rsidP="004A4F73"/>
    <w:p w14:paraId="038853C9" w14:textId="6573FB35" w:rsidR="000612CD" w:rsidRDefault="001A265D" w:rsidP="00015AC7">
      <w:pPr>
        <w:pStyle w:val="Heading7"/>
      </w:pPr>
      <w:r>
        <w:t>Distribución de los participantes por medidas corporales</w:t>
      </w:r>
    </w:p>
    <w:p w14:paraId="0A4C1D44" w14:textId="767DF39C" w:rsidR="001A265D" w:rsidRDefault="00FB5246" w:rsidP="001A265D">
      <w:r>
        <w:drawing>
          <wp:anchor distT="0" distB="0" distL="114300" distR="114300" simplePos="0" relativeHeight="251587584" behindDoc="0" locked="0" layoutInCell="1" allowOverlap="1" wp14:anchorId="1ED9B0D6" wp14:editId="0E2582CC">
            <wp:simplePos x="0" y="0"/>
            <wp:positionH relativeFrom="column">
              <wp:posOffset>-304800</wp:posOffset>
            </wp:positionH>
            <wp:positionV relativeFrom="paragraph">
              <wp:posOffset>1026160</wp:posOffset>
            </wp:positionV>
            <wp:extent cx="6040755" cy="2954020"/>
            <wp:effectExtent l="0" t="0" r="0" b="0"/>
            <wp:wrapSquare wrapText="bothSides"/>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ox and whisker chart&#10;&#10;Description automatically generated"/>
                    <pic:cNvPicPr/>
                  </pic:nvPicPr>
                  <pic:blipFill>
                    <a:blip r:embed="rId47"/>
                    <a:stretch>
                      <a:fillRect/>
                    </a:stretch>
                  </pic:blipFill>
                  <pic:spPr>
                    <a:xfrm>
                      <a:off x="0" y="0"/>
                      <a:ext cx="6040755" cy="2954020"/>
                    </a:xfrm>
                    <a:prstGeom prst="rect">
                      <a:avLst/>
                    </a:prstGeom>
                  </pic:spPr>
                </pic:pic>
              </a:graphicData>
            </a:graphic>
            <wp14:sizeRelH relativeFrom="margin">
              <wp14:pctWidth>0</wp14:pctWidth>
            </wp14:sizeRelH>
            <wp14:sizeRelV relativeFrom="margin">
              <wp14:pctHeight>0</wp14:pctHeight>
            </wp14:sizeRelV>
          </wp:anchor>
        </w:drawing>
      </w:r>
      <w:r w:rsidR="001A265D">
        <w:t xml:space="preserve">El primer requisito para padecer SM es el de tener un perímetro abdominal elevado. Entre los participantes del estudio hay un gran porcentaje con un índice cintura altura que indica sobrepeso y obesidad según la </w:t>
      </w:r>
      <w:r w:rsidR="001A265D">
        <w:fldChar w:fldCharType="begin"/>
      </w:r>
      <w:r w:rsidR="001A265D">
        <w:instrText xml:space="preserve"> REF _Ref102383132 \h </w:instrText>
      </w:r>
      <w:r w:rsidR="00727CA2">
        <w:fldChar w:fldCharType="separate"/>
      </w:r>
      <w:r w:rsidR="000108C5">
        <w:t>Tabla 5: categorías según el índice cintura altura</w:t>
      </w:r>
      <w:r w:rsidR="001A265D">
        <w:fldChar w:fldCharType="end"/>
      </w:r>
      <w:r w:rsidR="001A265D">
        <w:fldChar w:fldCharType="begin"/>
      </w:r>
      <w:r w:rsidR="001A265D">
        <w:instrText xml:space="preserve"> REF _Ref102383135 \h </w:instrText>
      </w:r>
      <w:r w:rsidR="001A265D">
        <w:fldChar w:fldCharType="separate"/>
      </w:r>
      <w:r w:rsidR="000108C5">
        <w:t>Tabla 5</w:t>
      </w:r>
      <w:r w:rsidR="001A265D">
        <w:fldChar w:fldCharType="end"/>
      </w:r>
      <w:r w:rsidR="001A265D">
        <w:t xml:space="preserve">. A continuación se muestran los boxplots separados por grupos de edad sobre el IMC, el índice cintura altura y el perímetro de cintura. </w:t>
      </w:r>
    </w:p>
    <w:p w14:paraId="452420A1" w14:textId="73258769" w:rsidR="004A4F73" w:rsidRDefault="00FB5246" w:rsidP="001A265D">
      <w:r>
        <mc:AlternateContent>
          <mc:Choice Requires="wps">
            <w:drawing>
              <wp:anchor distT="0" distB="0" distL="114300" distR="114300" simplePos="0" relativeHeight="251672576" behindDoc="0" locked="0" layoutInCell="1" allowOverlap="1" wp14:anchorId="61226EF1" wp14:editId="50177FBC">
                <wp:simplePos x="0" y="0"/>
                <wp:positionH relativeFrom="column">
                  <wp:posOffset>-139798</wp:posOffset>
                </wp:positionH>
                <wp:positionV relativeFrom="paragraph">
                  <wp:posOffset>3147402</wp:posOffset>
                </wp:positionV>
                <wp:extent cx="505142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051425" cy="635"/>
                        </a:xfrm>
                        <a:prstGeom prst="rect">
                          <a:avLst/>
                        </a:prstGeom>
                        <a:solidFill>
                          <a:prstClr val="white"/>
                        </a:solidFill>
                        <a:ln>
                          <a:noFill/>
                        </a:ln>
                      </wps:spPr>
                      <wps:txbx>
                        <w:txbxContent>
                          <w:p w14:paraId="5A7E7367" w14:textId="7D24D2AD" w:rsidR="004A4F73" w:rsidRPr="00813AB8"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21</w:t>
                            </w:r>
                            <w:r>
                              <w:fldChar w:fldCharType="end"/>
                            </w:r>
                            <w:r>
                              <w:t>: Cintura de los participantes por grupo de edad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6EF1" id="Text Box 88" o:spid="_x0000_s1059" type="#_x0000_t202" style="position:absolute;margin-left:-11pt;margin-top:247.85pt;width:397.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im4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" stroked="f">
                <v:textbox style="mso-fit-shape-to-text:t" inset="0,0,0,0">
                  <w:txbxContent>
                    <w:p w14:paraId="5A7E7367" w14:textId="7D24D2AD" w:rsidR="004A4F73" w:rsidRPr="00813AB8"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21</w:t>
                      </w:r>
                      <w:r>
                        <w:fldChar w:fldCharType="end"/>
                      </w:r>
                      <w:r>
                        <w:t>: Cintura de los participantes por grupo de edad</w:t>
                      </w:r>
                    </w:p>
                  </w:txbxContent>
                </v:textbox>
                <w10:wrap type="square"/>
              </v:shape>
            </w:pict>
          </mc:Fallback>
        </mc:AlternateContent>
      </w:r>
    </w:p>
    <w:p w14:paraId="202B6B48" w14:textId="5CF44B86" w:rsidR="004A4F73" w:rsidRDefault="00FB5246" w:rsidP="001A265D">
      <w:r>
        <mc:AlternateContent>
          <mc:Choice Requires="wps">
            <w:drawing>
              <wp:anchor distT="0" distB="0" distL="114300" distR="114300" simplePos="0" relativeHeight="251679744" behindDoc="0" locked="0" layoutInCell="1" allowOverlap="1" wp14:anchorId="233DE967" wp14:editId="308C2EE8">
                <wp:simplePos x="0" y="0"/>
                <wp:positionH relativeFrom="column">
                  <wp:posOffset>-4699994</wp:posOffset>
                </wp:positionH>
                <wp:positionV relativeFrom="paragraph">
                  <wp:posOffset>3730321</wp:posOffset>
                </wp:positionV>
                <wp:extent cx="3217545" cy="236220"/>
                <wp:effectExtent l="0" t="0" r="1905" b="0"/>
                <wp:wrapSquare wrapText="bothSides"/>
                <wp:docPr id="89" name="Text Box 89"/>
                <wp:cNvGraphicFramePr/>
                <a:graphic xmlns:a="http://schemas.openxmlformats.org/drawingml/2006/main">
                  <a:graphicData uri="http://schemas.microsoft.com/office/word/2010/wordprocessingShape">
                    <wps:wsp>
                      <wps:cNvSpPr txBox="1"/>
                      <wps:spPr>
                        <a:xfrm>
                          <a:off x="0" y="0"/>
                          <a:ext cx="3217545" cy="236220"/>
                        </a:xfrm>
                        <a:prstGeom prst="rect">
                          <a:avLst/>
                        </a:prstGeom>
                        <a:solidFill>
                          <a:prstClr val="white"/>
                        </a:solidFill>
                        <a:ln>
                          <a:noFill/>
                        </a:ln>
                      </wps:spPr>
                      <wps:txbx>
                        <w:txbxContent>
                          <w:p w14:paraId="38886DD9" w14:textId="34BAE593" w:rsidR="004A4F73" w:rsidRPr="008B1AC0"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22</w:t>
                            </w:r>
                            <w:r>
                              <w:fldChar w:fldCharType="end"/>
                            </w:r>
                            <w:r>
                              <w:t>: Indice cintura-altura por grupo de edad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DE967" id="Text Box 89" o:spid="_x0000_s1060" type="#_x0000_t202" style="position:absolute;margin-left:-370.1pt;margin-top:293.75pt;width:253.35pt;height:18.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6UhHwIAAEM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" stroked="f">
                <v:textbox inset="0,0,0,0">
                  <w:txbxContent>
                    <w:p w14:paraId="38886DD9" w14:textId="34BAE593" w:rsidR="004A4F73" w:rsidRPr="008B1AC0"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22</w:t>
                      </w:r>
                      <w:r>
                        <w:fldChar w:fldCharType="end"/>
                      </w:r>
                      <w:r>
                        <w:t>: Indice cintura-altura por grupo de edad</w:t>
                      </w:r>
                    </w:p>
                  </w:txbxContent>
                </v:textbox>
                <w10:wrap type="square"/>
              </v:shape>
            </w:pict>
          </mc:Fallback>
        </mc:AlternateContent>
      </w:r>
      <w:r w:rsidRPr="009576CD">
        <w:drawing>
          <wp:anchor distT="0" distB="0" distL="114300" distR="114300" simplePos="0" relativeHeight="251580416" behindDoc="0" locked="0" layoutInCell="1" allowOverlap="1" wp14:anchorId="4DBEFD3F" wp14:editId="0CF04B6F">
            <wp:simplePos x="0" y="0"/>
            <wp:positionH relativeFrom="column">
              <wp:posOffset>-5026273</wp:posOffset>
            </wp:positionH>
            <wp:positionV relativeFrom="paragraph">
              <wp:posOffset>580418</wp:posOffset>
            </wp:positionV>
            <wp:extent cx="6101080" cy="2954655"/>
            <wp:effectExtent l="0" t="0" r="0" b="0"/>
            <wp:wrapSquare wrapText="bothSides"/>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48"/>
                    <a:stretch>
                      <a:fillRect/>
                    </a:stretch>
                  </pic:blipFill>
                  <pic:spPr>
                    <a:xfrm>
                      <a:off x="0" y="0"/>
                      <a:ext cx="6101080" cy="2954655"/>
                    </a:xfrm>
                    <a:prstGeom prst="rect">
                      <a:avLst/>
                    </a:prstGeom>
                  </pic:spPr>
                </pic:pic>
              </a:graphicData>
            </a:graphic>
            <wp14:sizeRelH relativeFrom="margin">
              <wp14:pctWidth>0</wp14:pctWidth>
            </wp14:sizeRelH>
            <wp14:sizeRelV relativeFrom="margin">
              <wp14:pctHeight>0</wp14:pctHeight>
            </wp14:sizeRelV>
          </wp:anchor>
        </w:drawing>
      </w:r>
    </w:p>
    <w:p w14:paraId="1576B756" w14:textId="588E9C14" w:rsidR="004A4F73" w:rsidRDefault="00FB5246" w:rsidP="001A265D">
      <w:r>
        <w:lastRenderedPageBreak/>
        <mc:AlternateContent>
          <mc:Choice Requires="wps">
            <w:drawing>
              <wp:anchor distT="0" distB="0" distL="114300" distR="114300" simplePos="0" relativeHeight="251685888" behindDoc="0" locked="0" layoutInCell="1" allowOverlap="1" wp14:anchorId="4B7A7A44" wp14:editId="798A89EF">
                <wp:simplePos x="0" y="0"/>
                <wp:positionH relativeFrom="column">
                  <wp:posOffset>163388</wp:posOffset>
                </wp:positionH>
                <wp:positionV relativeFrom="paragraph">
                  <wp:posOffset>3321685</wp:posOffset>
                </wp:positionV>
                <wp:extent cx="557212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6708D2C2" w14:textId="2B00FC65" w:rsidR="004A4F73" w:rsidRPr="00262831"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23</w:t>
                            </w:r>
                            <w:r>
                              <w:fldChar w:fldCharType="end"/>
                            </w:r>
                            <w:r>
                              <w:t>: IMC por grupo de edad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7A44" id="Text Box 90" o:spid="_x0000_s1061" type="#_x0000_t202" style="position:absolute;margin-left:12.85pt;margin-top:261.55pt;width:43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yD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" stroked="f">
                <v:textbox style="mso-fit-shape-to-text:t" inset="0,0,0,0">
                  <w:txbxContent>
                    <w:p w14:paraId="6708D2C2" w14:textId="2B00FC65" w:rsidR="004A4F73" w:rsidRPr="00262831" w:rsidRDefault="004A4F73" w:rsidP="004A4F73">
                      <w:pPr>
                        <w:pStyle w:val="Caption"/>
                        <w:rPr>
                          <w:sz w:val="20"/>
                          <w:szCs w:val="20"/>
                        </w:rPr>
                      </w:pPr>
                      <w:r>
                        <w:t xml:space="preserve">Figura </w:t>
                      </w:r>
                      <w:r>
                        <w:fldChar w:fldCharType="begin"/>
                      </w:r>
                      <w:r>
                        <w:instrText xml:space="preserve"> SEQ Figura \* ARABIC </w:instrText>
                      </w:r>
                      <w:r>
                        <w:fldChar w:fldCharType="separate"/>
                      </w:r>
                      <w:r w:rsidR="000108C5">
                        <w:t>23</w:t>
                      </w:r>
                      <w:r>
                        <w:fldChar w:fldCharType="end"/>
                      </w:r>
                      <w:r>
                        <w:t>: IMC por grupo de edad</w:t>
                      </w:r>
                    </w:p>
                  </w:txbxContent>
                </v:textbox>
                <w10:wrap type="topAndBottom"/>
              </v:shape>
            </w:pict>
          </mc:Fallback>
        </mc:AlternateContent>
      </w:r>
      <w:r w:rsidRPr="009576CD">
        <w:drawing>
          <wp:anchor distT="0" distB="0" distL="114300" distR="114300" simplePos="0" relativeHeight="251534336" behindDoc="0" locked="0" layoutInCell="1" allowOverlap="1" wp14:anchorId="23C092F3" wp14:editId="52DA80E5">
            <wp:simplePos x="0" y="0"/>
            <wp:positionH relativeFrom="column">
              <wp:posOffset>-155575</wp:posOffset>
            </wp:positionH>
            <wp:positionV relativeFrom="paragraph">
              <wp:posOffset>373352</wp:posOffset>
            </wp:positionV>
            <wp:extent cx="5572125" cy="2711450"/>
            <wp:effectExtent l="0" t="0" r="9525" b="0"/>
            <wp:wrapTopAndBottom/>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pic:nvPicPr>
                  <pic:blipFill>
                    <a:blip r:embed="rId49"/>
                    <a:stretch>
                      <a:fillRect/>
                    </a:stretch>
                  </pic:blipFill>
                  <pic:spPr>
                    <a:xfrm>
                      <a:off x="0" y="0"/>
                      <a:ext cx="5572125" cy="2711450"/>
                    </a:xfrm>
                    <a:prstGeom prst="rect">
                      <a:avLst/>
                    </a:prstGeom>
                  </pic:spPr>
                </pic:pic>
              </a:graphicData>
            </a:graphic>
            <wp14:sizeRelH relativeFrom="margin">
              <wp14:pctWidth>0</wp14:pctWidth>
            </wp14:sizeRelH>
            <wp14:sizeRelV relativeFrom="margin">
              <wp14:pctHeight>0</wp14:pctHeight>
            </wp14:sizeRelV>
          </wp:anchor>
        </w:drawing>
      </w:r>
    </w:p>
    <w:p w14:paraId="4C2A4D32" w14:textId="05384DF6" w:rsidR="001A265D" w:rsidRPr="001A265D" w:rsidRDefault="001A265D" w:rsidP="001A265D"/>
    <w:p w14:paraId="10363480" w14:textId="5C237D66" w:rsidR="00AC21C4" w:rsidRDefault="00AC21C4" w:rsidP="00CD56CB"/>
    <w:p w14:paraId="6CCFE93D" w14:textId="686EA928" w:rsidR="009576CD" w:rsidRDefault="004A4F73" w:rsidP="00CD56CB">
      <w:r>
        <w:t>Se observa que el IMC y el WIH se distribuye de manerea similar entre los grupos de edad de los participantes.</w:t>
      </w:r>
    </w:p>
    <w:p w14:paraId="6F0A20BB" w14:textId="06ADE6F6" w:rsidR="007D0464" w:rsidRDefault="00DF1C6D" w:rsidP="00CD56CB">
      <w:r>
        <w:t xml:space="preserve">Es interesante </w:t>
      </w:r>
      <w:r w:rsidR="00424D2C">
        <w:t>mencionar</w:t>
      </w:r>
      <w:r>
        <w:t xml:space="preserve"> que en</w:t>
      </w:r>
      <w:r w:rsidR="0045108C">
        <w:t xml:space="preserve"> el caso de</w:t>
      </w:r>
      <w:r>
        <w:t xml:space="preserve"> los hombres hay un reparto más homogéneo entre los que padecen sobrepeso, sobrepesa elevado y obesidad mientras que más de la mitad de las mujeres padecen obesidad. </w:t>
      </w:r>
      <w:r w:rsidR="00424D2C">
        <w:t xml:space="preserve">No obstante, los resultados cuadran </w:t>
      </w:r>
      <w:r w:rsidR="007D0464">
        <w:t>con los estudios demográficos sobre el incremento de obesidad entre la población de EEUU, y en general</w:t>
      </w:r>
      <w:r w:rsidR="0021661B">
        <w:t xml:space="preserve">, </w:t>
      </w:r>
      <w:r w:rsidR="007D0464">
        <w:t xml:space="preserve">en los países del primer mundo. </w:t>
      </w:r>
      <w:sdt>
        <w:sdtPr>
          <w:rPr>
            <w:color w:val="000000"/>
          </w:rPr>
          <w:tag w:val="MENDELEY_CITATION_v3_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"/>
          <w:id w:val="567846745"/>
          <w:placeholder>
            <w:docPart w:val="DefaultPlaceholder_-1854013440"/>
          </w:placeholder>
        </w:sdtPr>
        <w:sdtEndPr/>
        <w:sdtContent>
          <w:r w:rsidR="0045108C" w:rsidRPr="0045108C">
            <w:rPr>
              <w:color w:val="000000"/>
            </w:rPr>
            <w:t>[65], [66]</w:t>
          </w:r>
        </w:sdtContent>
      </w:sdt>
    </w:p>
    <w:p w14:paraId="532D2E57" w14:textId="5D35DF8C" w:rsidR="00D52036" w:rsidRDefault="00D52036" w:rsidP="00CD56CB"/>
    <w:p w14:paraId="0582902E" w14:textId="085B0DD4" w:rsidR="007D0464" w:rsidRDefault="007D0464" w:rsidP="007D0464">
      <w:pPr>
        <w:pStyle w:val="Caption"/>
        <w:keepNext/>
        <w:jc w:val="center"/>
      </w:pPr>
      <w:r>
        <w:t xml:space="preserve">Tabla </w:t>
      </w:r>
      <w:r>
        <w:fldChar w:fldCharType="begin"/>
      </w:r>
      <w:r>
        <w:instrText xml:space="preserve"> SEQ Tabla \* ARABIC </w:instrText>
      </w:r>
      <w:r>
        <w:fldChar w:fldCharType="separate"/>
      </w:r>
      <w:r w:rsidR="000108C5">
        <w:t>7</w:t>
      </w:r>
      <w:r>
        <w:fldChar w:fldCharType="end"/>
      </w:r>
      <w:r>
        <w:t>: ratios de sobrepeso entre los participantes</w:t>
      </w:r>
    </w:p>
    <w:tbl>
      <w:tblPr>
        <w:tblW w:w="4669" w:type="dxa"/>
        <w:jc w:val="center"/>
        <w:tblCellMar>
          <w:left w:w="0" w:type="dxa"/>
          <w:right w:w="0" w:type="dxa"/>
        </w:tblCellMar>
        <w:tblLook w:val="04A0" w:firstRow="1" w:lastRow="0" w:firstColumn="1" w:lastColumn="0" w:noHBand="0" w:noVBand="1"/>
      </w:tblPr>
      <w:tblGrid>
        <w:gridCol w:w="907"/>
        <w:gridCol w:w="1036"/>
        <w:gridCol w:w="1792"/>
        <w:gridCol w:w="934"/>
      </w:tblGrid>
      <w:tr w:rsidR="007D0464" w:rsidRPr="007D0464" w14:paraId="505AAA9A" w14:textId="77777777" w:rsidTr="007D0464">
        <w:trPr>
          <w:trHeight w:val="300"/>
          <w:jc w:val="center"/>
        </w:trPr>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5D0F7" w14:textId="77777777" w:rsidR="007D0464" w:rsidRPr="007D0464" w:rsidRDefault="007D0464" w:rsidP="007D0464">
            <w:pPr>
              <w:spacing w:before="0" w:after="0" w:line="240" w:lineRule="auto"/>
              <w:rPr>
                <w:rFonts w:ascii="Times New Roman" w:eastAsia="Times New Roman" w:hAnsi="Times New Roman" w:cs="Times New Roman"/>
                <w:noProof w:val="0"/>
                <w:sz w:val="24"/>
                <w:szCs w:val="24"/>
                <w:lang w:eastAsia="es-ES" w:bidi="ar-SA"/>
              </w:rPr>
            </w:pP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5E71B0" w14:textId="77777777" w:rsidR="007D0464" w:rsidRPr="007D0464" w:rsidRDefault="007D0464" w:rsidP="007D0464">
            <w:pPr>
              <w:spacing w:before="0" w:after="0" w:line="240" w:lineRule="auto"/>
              <w:jc w:val="center"/>
              <w:rPr>
                <w:rFonts w:ascii="Calibri" w:eastAsia="Times New Roman" w:hAnsi="Calibri" w:cs="Calibri"/>
                <w:noProof w:val="0"/>
                <w:sz w:val="22"/>
                <w:szCs w:val="22"/>
                <w:lang w:eastAsia="es-ES" w:bidi="ar-SA"/>
              </w:rPr>
            </w:pPr>
            <w:r w:rsidRPr="007D0464">
              <w:rPr>
                <w:rFonts w:ascii="Calibri" w:eastAsia="Times New Roman" w:hAnsi="Calibri" w:cs="Calibri"/>
                <w:noProof w:val="0"/>
                <w:sz w:val="22"/>
                <w:szCs w:val="22"/>
                <w:lang w:eastAsia="es-ES" w:bidi="ar-SA"/>
              </w:rPr>
              <w:t>Sobrepeso</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C6499" w14:textId="77777777" w:rsidR="007D0464" w:rsidRPr="007D0464" w:rsidRDefault="007D0464" w:rsidP="007D0464">
            <w:pPr>
              <w:spacing w:before="0" w:after="0" w:line="240" w:lineRule="auto"/>
              <w:jc w:val="center"/>
              <w:rPr>
                <w:rFonts w:ascii="Calibri" w:eastAsia="Times New Roman" w:hAnsi="Calibri" w:cs="Calibri"/>
                <w:noProof w:val="0"/>
                <w:sz w:val="22"/>
                <w:szCs w:val="22"/>
                <w:lang w:eastAsia="es-ES" w:bidi="ar-SA"/>
              </w:rPr>
            </w:pPr>
            <w:r w:rsidRPr="007D0464">
              <w:rPr>
                <w:rFonts w:ascii="Calibri" w:eastAsia="Times New Roman" w:hAnsi="Calibri" w:cs="Calibri"/>
                <w:noProof w:val="0"/>
                <w:sz w:val="22"/>
                <w:szCs w:val="22"/>
                <w:lang w:eastAsia="es-ES" w:bidi="ar-SA"/>
              </w:rPr>
              <w:t>Sobrepeso elevado</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EC1E7E" w14:textId="77777777" w:rsidR="007D0464" w:rsidRPr="007D0464" w:rsidRDefault="007D0464" w:rsidP="007D0464">
            <w:pPr>
              <w:spacing w:before="0" w:after="0" w:line="240" w:lineRule="auto"/>
              <w:jc w:val="center"/>
              <w:rPr>
                <w:rFonts w:ascii="Calibri" w:eastAsia="Times New Roman" w:hAnsi="Calibri" w:cs="Calibri"/>
                <w:noProof w:val="0"/>
                <w:sz w:val="22"/>
                <w:szCs w:val="22"/>
                <w:lang w:eastAsia="es-ES" w:bidi="ar-SA"/>
              </w:rPr>
            </w:pPr>
            <w:r w:rsidRPr="007D0464">
              <w:rPr>
                <w:rFonts w:ascii="Calibri" w:eastAsia="Times New Roman" w:hAnsi="Calibri" w:cs="Calibri"/>
                <w:noProof w:val="0"/>
                <w:sz w:val="22"/>
                <w:szCs w:val="22"/>
                <w:lang w:eastAsia="es-ES" w:bidi="ar-SA"/>
              </w:rPr>
              <w:t>Obesidad</w:t>
            </w:r>
          </w:p>
        </w:tc>
      </w:tr>
      <w:tr w:rsidR="007D0464" w:rsidRPr="007D0464" w14:paraId="7C39137E" w14:textId="77777777" w:rsidTr="007D0464">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4FC643" w14:textId="77777777" w:rsidR="007D0464" w:rsidRPr="007D0464" w:rsidRDefault="007D0464" w:rsidP="007D0464">
            <w:pPr>
              <w:spacing w:before="0" w:after="0" w:line="240" w:lineRule="auto"/>
              <w:jc w:val="center"/>
              <w:rPr>
                <w:rFonts w:ascii="Calibri" w:eastAsia="Times New Roman" w:hAnsi="Calibri" w:cs="Calibri"/>
                <w:noProof w:val="0"/>
                <w:sz w:val="22"/>
                <w:szCs w:val="22"/>
                <w:lang w:eastAsia="es-ES" w:bidi="ar-SA"/>
              </w:rPr>
            </w:pPr>
            <w:r w:rsidRPr="007D0464">
              <w:rPr>
                <w:rFonts w:ascii="Calibri" w:eastAsia="Times New Roman" w:hAnsi="Calibri" w:cs="Calibri"/>
                <w:noProof w:val="0"/>
                <w:sz w:val="22"/>
                <w:szCs w:val="22"/>
                <w:lang w:eastAsia="es-ES" w:bidi="ar-SA"/>
              </w:rPr>
              <w:t>Mujeres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75DCE5" w14:textId="5CA20CC1" w:rsidR="007D0464" w:rsidRPr="007D0464" w:rsidRDefault="009871E5" w:rsidP="007D0464">
            <w:pPr>
              <w:spacing w:before="0" w:after="0" w:line="240" w:lineRule="auto"/>
              <w:jc w:val="center"/>
              <w:rPr>
                <w:rFonts w:ascii="Calibri" w:eastAsia="Times New Roman" w:hAnsi="Calibri" w:cs="Calibri"/>
                <w:noProof w:val="0"/>
                <w:sz w:val="22"/>
                <w:szCs w:val="22"/>
                <w:lang w:eastAsia="es-ES" w:bidi="ar-SA"/>
              </w:rPr>
            </w:pPr>
            <w:r>
              <w:rPr>
                <w:rFonts w:ascii="Calibri" w:eastAsia="Times New Roman" w:hAnsi="Calibri" w:cs="Calibri"/>
                <w:noProof w:val="0"/>
                <w:sz w:val="22"/>
                <w:szCs w:val="22"/>
                <w:lang w:eastAsia="es-ES" w:bidi="ar-SA"/>
              </w:rPr>
              <w:t>12.33</w:t>
            </w:r>
            <w:r w:rsidR="007D0464" w:rsidRPr="007D0464">
              <w:rPr>
                <w:rFonts w:ascii="Calibri" w:eastAsia="Times New Roman" w:hAnsi="Calibri" w:cs="Calibri"/>
                <w:noProof w:val="0"/>
                <w:sz w:val="22"/>
                <w:szCs w:val="22"/>
                <w:lang w:eastAsia="es-ES" w:bidi="ar-SA"/>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A80DE4" w14:textId="4CE803D7" w:rsidR="007D0464" w:rsidRPr="007D0464" w:rsidRDefault="007D0464" w:rsidP="007D0464">
            <w:pPr>
              <w:spacing w:before="0" w:after="0" w:line="240" w:lineRule="auto"/>
              <w:jc w:val="center"/>
              <w:rPr>
                <w:rFonts w:ascii="Calibri" w:eastAsia="Times New Roman" w:hAnsi="Calibri" w:cs="Calibri"/>
                <w:noProof w:val="0"/>
                <w:sz w:val="22"/>
                <w:szCs w:val="22"/>
                <w:lang w:eastAsia="es-ES" w:bidi="ar-SA"/>
              </w:rPr>
            </w:pPr>
            <w:r w:rsidRPr="007D0464">
              <w:rPr>
                <w:rFonts w:ascii="Calibri" w:eastAsia="Times New Roman" w:hAnsi="Calibri" w:cs="Calibri"/>
                <w:noProof w:val="0"/>
                <w:sz w:val="22"/>
                <w:szCs w:val="22"/>
                <w:lang w:eastAsia="es-ES" w:bidi="ar-SA"/>
              </w:rPr>
              <w:t>1</w:t>
            </w:r>
            <w:r w:rsidR="009871E5">
              <w:rPr>
                <w:rFonts w:ascii="Calibri" w:eastAsia="Times New Roman" w:hAnsi="Calibri" w:cs="Calibri"/>
                <w:noProof w:val="0"/>
                <w:sz w:val="22"/>
                <w:szCs w:val="22"/>
                <w:lang w:eastAsia="es-ES" w:bidi="ar-SA"/>
              </w:rPr>
              <w:t>3.46</w:t>
            </w:r>
            <w:r w:rsidRPr="007D0464">
              <w:rPr>
                <w:rFonts w:ascii="Calibri" w:eastAsia="Times New Roman" w:hAnsi="Calibri" w:cs="Calibri"/>
                <w:noProof w:val="0"/>
                <w:sz w:val="22"/>
                <w:szCs w:val="22"/>
                <w:lang w:eastAsia="es-ES" w:bidi="ar-SA"/>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29AF5C" w14:textId="0BD22D37" w:rsidR="007D0464" w:rsidRPr="007D0464" w:rsidRDefault="009871E5" w:rsidP="007D0464">
            <w:pPr>
              <w:spacing w:before="0" w:after="0" w:line="240" w:lineRule="auto"/>
              <w:jc w:val="center"/>
              <w:rPr>
                <w:rFonts w:ascii="Calibri" w:eastAsia="Times New Roman" w:hAnsi="Calibri" w:cs="Calibri"/>
                <w:noProof w:val="0"/>
                <w:sz w:val="22"/>
                <w:szCs w:val="22"/>
                <w:lang w:eastAsia="es-ES" w:bidi="ar-SA"/>
              </w:rPr>
            </w:pPr>
            <w:r>
              <w:rPr>
                <w:rFonts w:ascii="Calibri" w:eastAsia="Times New Roman" w:hAnsi="Calibri" w:cs="Calibri"/>
                <w:noProof w:val="0"/>
                <w:sz w:val="22"/>
                <w:szCs w:val="22"/>
                <w:lang w:eastAsia="es-ES" w:bidi="ar-SA"/>
              </w:rPr>
              <w:t>54.47</w:t>
            </w:r>
            <w:r w:rsidR="007D0464" w:rsidRPr="007D0464">
              <w:rPr>
                <w:rFonts w:ascii="Calibri" w:eastAsia="Times New Roman" w:hAnsi="Calibri" w:cs="Calibri"/>
                <w:noProof w:val="0"/>
                <w:sz w:val="22"/>
                <w:szCs w:val="22"/>
                <w:lang w:eastAsia="es-ES" w:bidi="ar-SA"/>
              </w:rPr>
              <w:t>%</w:t>
            </w:r>
          </w:p>
        </w:tc>
      </w:tr>
      <w:tr w:rsidR="007D0464" w:rsidRPr="007D0464" w14:paraId="13F5C0DA" w14:textId="77777777" w:rsidTr="007D0464">
        <w:trPr>
          <w:trHeight w:val="300"/>
          <w:jc w:val="center"/>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ADB605" w14:textId="77777777" w:rsidR="007D0464" w:rsidRPr="007D0464" w:rsidRDefault="007D0464" w:rsidP="007D0464">
            <w:pPr>
              <w:spacing w:before="0" w:after="0" w:line="240" w:lineRule="auto"/>
              <w:jc w:val="center"/>
              <w:rPr>
                <w:rFonts w:ascii="Calibri" w:eastAsia="Times New Roman" w:hAnsi="Calibri" w:cs="Calibri"/>
                <w:noProof w:val="0"/>
                <w:sz w:val="22"/>
                <w:szCs w:val="22"/>
                <w:lang w:eastAsia="es-ES" w:bidi="ar-SA"/>
              </w:rPr>
            </w:pPr>
            <w:r w:rsidRPr="007D0464">
              <w:rPr>
                <w:rFonts w:ascii="Calibri" w:eastAsia="Times New Roman" w:hAnsi="Calibri" w:cs="Calibri"/>
                <w:noProof w:val="0"/>
                <w:sz w:val="22"/>
                <w:szCs w:val="22"/>
                <w:lang w:eastAsia="es-ES" w:bidi="ar-SA"/>
              </w:rPr>
              <w:t>Hombres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2CB15E" w14:textId="0293B73F" w:rsidR="007D0464" w:rsidRPr="007D0464" w:rsidRDefault="009871E5" w:rsidP="007D0464">
            <w:pPr>
              <w:spacing w:before="0" w:after="0" w:line="240" w:lineRule="auto"/>
              <w:jc w:val="center"/>
              <w:rPr>
                <w:rFonts w:ascii="Calibri" w:eastAsia="Times New Roman" w:hAnsi="Calibri" w:cs="Calibri"/>
                <w:noProof w:val="0"/>
                <w:sz w:val="22"/>
                <w:szCs w:val="22"/>
                <w:lang w:eastAsia="es-ES" w:bidi="ar-SA"/>
              </w:rPr>
            </w:pPr>
            <w:r>
              <w:rPr>
                <w:rFonts w:ascii="Calibri" w:eastAsia="Times New Roman" w:hAnsi="Calibri" w:cs="Calibri"/>
                <w:noProof w:val="0"/>
                <w:sz w:val="22"/>
                <w:szCs w:val="22"/>
                <w:lang w:eastAsia="es-ES" w:bidi="ar-SA"/>
              </w:rPr>
              <w:t>20.74</w:t>
            </w:r>
            <w:r w:rsidR="007D0464" w:rsidRPr="007D0464">
              <w:rPr>
                <w:rFonts w:ascii="Calibri" w:eastAsia="Times New Roman" w:hAnsi="Calibri" w:cs="Calibri"/>
                <w:noProof w:val="0"/>
                <w:sz w:val="22"/>
                <w:szCs w:val="22"/>
                <w:lang w:eastAsia="es-ES" w:bidi="ar-SA"/>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9D0491" w14:textId="466E987F" w:rsidR="007D0464" w:rsidRPr="007D0464" w:rsidRDefault="009871E5" w:rsidP="007D0464">
            <w:pPr>
              <w:spacing w:before="0" w:after="0" w:line="240" w:lineRule="auto"/>
              <w:jc w:val="center"/>
              <w:rPr>
                <w:rFonts w:ascii="Calibri" w:eastAsia="Times New Roman" w:hAnsi="Calibri" w:cs="Calibri"/>
                <w:noProof w:val="0"/>
                <w:sz w:val="22"/>
                <w:szCs w:val="22"/>
                <w:lang w:eastAsia="es-ES" w:bidi="ar-SA"/>
              </w:rPr>
            </w:pPr>
            <w:r>
              <w:rPr>
                <w:rFonts w:ascii="Calibri" w:eastAsia="Times New Roman" w:hAnsi="Calibri" w:cs="Calibri"/>
                <w:noProof w:val="0"/>
                <w:sz w:val="22"/>
                <w:szCs w:val="22"/>
                <w:lang w:eastAsia="es-ES" w:bidi="ar-SA"/>
              </w:rPr>
              <w:t>22</w:t>
            </w:r>
            <w:r w:rsidR="007D0464" w:rsidRPr="007D0464">
              <w:rPr>
                <w:rFonts w:ascii="Calibri" w:eastAsia="Times New Roman" w:hAnsi="Calibri" w:cs="Calibri"/>
                <w:noProof w:val="0"/>
                <w:sz w:val="22"/>
                <w:szCs w:val="22"/>
                <w:lang w:eastAsia="es-ES" w:bidi="ar-SA"/>
              </w:rPr>
              <w:t>.</w:t>
            </w:r>
            <w:r>
              <w:rPr>
                <w:rFonts w:ascii="Calibri" w:eastAsia="Times New Roman" w:hAnsi="Calibri" w:cs="Calibri"/>
                <w:noProof w:val="0"/>
                <w:sz w:val="22"/>
                <w:szCs w:val="22"/>
                <w:lang w:eastAsia="es-ES" w:bidi="ar-SA"/>
              </w:rPr>
              <w:t>6</w:t>
            </w:r>
            <w:r w:rsidR="007D0464" w:rsidRPr="007D0464">
              <w:rPr>
                <w:rFonts w:ascii="Calibri" w:eastAsia="Times New Roman" w:hAnsi="Calibri" w:cs="Calibri"/>
                <w:noProof w:val="0"/>
                <w:sz w:val="22"/>
                <w:szCs w:val="22"/>
                <w:lang w:eastAsia="es-ES" w:bidi="ar-SA"/>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C508F8" w14:textId="03E8D642" w:rsidR="007D0464" w:rsidRPr="007D0464" w:rsidRDefault="009871E5" w:rsidP="007D0464">
            <w:pPr>
              <w:spacing w:before="0" w:after="0" w:line="240" w:lineRule="auto"/>
              <w:jc w:val="center"/>
              <w:rPr>
                <w:rFonts w:ascii="Calibri" w:eastAsia="Times New Roman" w:hAnsi="Calibri" w:cs="Calibri"/>
                <w:noProof w:val="0"/>
                <w:sz w:val="22"/>
                <w:szCs w:val="22"/>
                <w:lang w:eastAsia="es-ES" w:bidi="ar-SA"/>
              </w:rPr>
            </w:pPr>
            <w:r>
              <w:rPr>
                <w:rFonts w:ascii="Calibri" w:eastAsia="Times New Roman" w:hAnsi="Calibri" w:cs="Calibri"/>
                <w:noProof w:val="0"/>
                <w:sz w:val="22"/>
                <w:szCs w:val="22"/>
                <w:lang w:eastAsia="es-ES" w:bidi="ar-SA"/>
              </w:rPr>
              <w:t>25.37</w:t>
            </w:r>
            <w:r w:rsidR="007D0464" w:rsidRPr="007D0464">
              <w:rPr>
                <w:rFonts w:ascii="Calibri" w:eastAsia="Times New Roman" w:hAnsi="Calibri" w:cs="Calibri"/>
                <w:noProof w:val="0"/>
                <w:sz w:val="22"/>
                <w:szCs w:val="22"/>
                <w:lang w:eastAsia="es-ES" w:bidi="ar-SA"/>
              </w:rPr>
              <w:t>%</w:t>
            </w:r>
          </w:p>
        </w:tc>
      </w:tr>
    </w:tbl>
    <w:p w14:paraId="4333A5EE" w14:textId="320B0AB3" w:rsidR="009576CD" w:rsidRDefault="009576CD" w:rsidP="00CD56CB"/>
    <w:p w14:paraId="5847FFF7" w14:textId="14C06690" w:rsidR="009576CD" w:rsidRDefault="009576CD" w:rsidP="00CD56CB"/>
    <w:p w14:paraId="342B5DE2" w14:textId="6BE93A4C" w:rsidR="009576CD" w:rsidRDefault="009576CD" w:rsidP="00CD56CB"/>
    <w:p w14:paraId="6D6E6F37" w14:textId="3531DF22" w:rsidR="009576CD" w:rsidRDefault="009576CD" w:rsidP="00CD56CB"/>
    <w:p w14:paraId="5549EE72" w14:textId="104D761D" w:rsidR="009576CD" w:rsidRDefault="009576CD" w:rsidP="00CD56CB"/>
    <w:p w14:paraId="06B90331" w14:textId="02BC1B50" w:rsidR="009576CD" w:rsidRDefault="009576CD" w:rsidP="00CD56CB"/>
    <w:p w14:paraId="05707B7F" w14:textId="473E69CA" w:rsidR="009576CD" w:rsidRDefault="009576CD" w:rsidP="00CD56CB"/>
    <w:p w14:paraId="406D5320" w14:textId="137A47E6" w:rsidR="009576CD" w:rsidRDefault="00074939" w:rsidP="00074939">
      <w:pPr>
        <w:pStyle w:val="Heading3"/>
        <w:numPr>
          <w:ilvl w:val="2"/>
          <w:numId w:val="37"/>
        </w:numPr>
      </w:pPr>
      <w:r>
        <w:lastRenderedPageBreak/>
        <w:t>Matrices de correlación</w:t>
      </w:r>
    </w:p>
    <w:p w14:paraId="64987EB9" w14:textId="7ED65BBE" w:rsidR="003D2DF5" w:rsidRDefault="00074939" w:rsidP="00CD56CB">
      <w:r>
        <w:t xml:space="preserve">En este apartado se procede a estudiar la correlación que tienen las diferentes columnas sobre padecer o no síndrome metabólico. </w:t>
      </w:r>
      <w:r w:rsidR="003D2DF5">
        <w:t>Como guía a la hora de interpretar los valores de las matrices de correlación se puede usar la siguiente guía.</w:t>
      </w:r>
    </w:p>
    <w:p w14:paraId="196DDC79" w14:textId="77777777" w:rsidR="003D2DF5" w:rsidRPr="003D2DF5" w:rsidRDefault="003D2DF5" w:rsidP="003D2DF5">
      <w:pPr>
        <w:numPr>
          <w:ilvl w:val="0"/>
          <w:numId w:val="44"/>
        </w:numPr>
        <w:spacing w:after="0"/>
        <w:ind w:left="470" w:hanging="357"/>
        <w:rPr>
          <w:sz w:val="18"/>
          <w:szCs w:val="18"/>
        </w:rPr>
      </w:pPr>
      <w:r w:rsidRPr="003D2DF5">
        <w:rPr>
          <w:sz w:val="18"/>
          <w:szCs w:val="18"/>
        </w:rPr>
        <w:t>Entre 0 y 0,10: correlación inexistente</w:t>
      </w:r>
    </w:p>
    <w:p w14:paraId="26AFCFBF" w14:textId="77777777" w:rsidR="003D2DF5" w:rsidRPr="003D2DF5" w:rsidRDefault="003D2DF5" w:rsidP="003D2DF5">
      <w:pPr>
        <w:numPr>
          <w:ilvl w:val="0"/>
          <w:numId w:val="44"/>
        </w:numPr>
        <w:spacing w:after="0"/>
        <w:ind w:left="470" w:hanging="357"/>
        <w:rPr>
          <w:sz w:val="18"/>
          <w:szCs w:val="18"/>
        </w:rPr>
      </w:pPr>
      <w:r w:rsidRPr="003D2DF5">
        <w:rPr>
          <w:sz w:val="18"/>
          <w:szCs w:val="18"/>
        </w:rPr>
        <w:t>Entre 0,10 y 0,29: correlación débil</w:t>
      </w:r>
    </w:p>
    <w:p w14:paraId="41C1984C" w14:textId="77777777" w:rsidR="003D2DF5" w:rsidRPr="003D2DF5" w:rsidRDefault="003D2DF5" w:rsidP="003D2DF5">
      <w:pPr>
        <w:numPr>
          <w:ilvl w:val="0"/>
          <w:numId w:val="44"/>
        </w:numPr>
        <w:spacing w:after="0"/>
        <w:ind w:left="470" w:hanging="357"/>
        <w:rPr>
          <w:sz w:val="18"/>
          <w:szCs w:val="18"/>
        </w:rPr>
      </w:pPr>
      <w:r w:rsidRPr="003D2DF5">
        <w:rPr>
          <w:sz w:val="18"/>
          <w:szCs w:val="18"/>
        </w:rPr>
        <w:t>Entre 0,30 y 0,50: correlación moderada</w:t>
      </w:r>
    </w:p>
    <w:p w14:paraId="785AD8B8" w14:textId="7A5FE461" w:rsidR="003D2DF5" w:rsidRPr="003D2DF5" w:rsidRDefault="003D2DF5" w:rsidP="003D2DF5">
      <w:pPr>
        <w:numPr>
          <w:ilvl w:val="0"/>
          <w:numId w:val="44"/>
        </w:numPr>
        <w:spacing w:after="0"/>
        <w:ind w:left="470" w:hanging="357"/>
        <w:rPr>
          <w:sz w:val="18"/>
          <w:szCs w:val="18"/>
        </w:rPr>
      </w:pPr>
      <w:r w:rsidRPr="003D2DF5">
        <w:rPr>
          <w:sz w:val="18"/>
          <w:szCs w:val="18"/>
        </w:rPr>
        <w:t>Entre 0,50 y 1,00: correlación fuerte</w:t>
      </w:r>
    </w:p>
    <w:p w14:paraId="700362C9" w14:textId="03F53E76" w:rsidR="00074939" w:rsidRDefault="00074939" w:rsidP="00074939">
      <w:pPr>
        <w:pStyle w:val="Heading7"/>
      </w:pPr>
      <w:r>
        <w:t>Correlación por etnia</w:t>
      </w:r>
    </w:p>
    <w:p w14:paraId="55844DBF" w14:textId="3C46CFB3" w:rsidR="00FE0AD5" w:rsidRDefault="00074939" w:rsidP="00FE0AD5">
      <w:pPr>
        <w:spacing w:before="0" w:after="0" w:line="240" w:lineRule="auto"/>
      </w:pPr>
      <w:r>
        <w:t>Tal y como se comentó anteriormente</w:t>
      </w:r>
      <w:r w:rsidR="00390CE8">
        <w:t>, diversos estudios apuntan a que</w:t>
      </w:r>
      <w:r>
        <w:t xml:space="preserve"> parece haber mayor prevalencia de SM entre la población hispana </w:t>
      </w:r>
      <w:r w:rsidR="00390CE8">
        <w:t>[37]</w:t>
      </w:r>
      <w:r w:rsidR="00FE0AD5">
        <w:t>.</w:t>
      </w:r>
      <w:r w:rsidR="003D2DF5">
        <w:t xml:space="preserve"> A pesar de esto, en la matriz de correlación se observa más relación entre el síndrome metabólico y ser blanco no hispano. Por otro lado, vemos como hay una ligera relación </w:t>
      </w:r>
    </w:p>
    <w:p w14:paraId="2A6A5F0A" w14:textId="77777777" w:rsidR="00FE0AD5" w:rsidRDefault="00FE0AD5" w:rsidP="00FE0AD5">
      <w:pPr>
        <w:spacing w:before="0" w:after="0" w:line="240" w:lineRule="auto"/>
      </w:pPr>
    </w:p>
    <w:p w14:paraId="447DD41C" w14:textId="5A032266" w:rsidR="00FE0AD5" w:rsidRDefault="00FE0AD5" w:rsidP="00FE0AD5">
      <w:pPr>
        <w:pStyle w:val="ListParagraph"/>
        <w:numPr>
          <w:ilvl w:val="0"/>
          <w:numId w:val="36"/>
        </w:numPr>
        <w:spacing w:before="0" w:after="0" w:line="240" w:lineRule="auto"/>
        <w:rPr>
          <w:rFonts w:ascii="Calibri" w:eastAsia="Times New Roman" w:hAnsi="Calibri" w:cs="Calibri"/>
          <w:b/>
          <w:bCs/>
          <w:noProof w:val="0"/>
          <w:sz w:val="18"/>
          <w:szCs w:val="18"/>
          <w:lang w:val="en-US" w:eastAsia="es-ES" w:bidi="ar-SA"/>
        </w:rPr>
      </w:pPr>
      <w:r w:rsidRPr="00FE0AD5">
        <w:rPr>
          <w:b/>
          <w:bCs/>
          <w:sz w:val="18"/>
          <w:szCs w:val="18"/>
          <w:lang w:val="en-US"/>
        </w:rPr>
        <w:t>Etnia_1.0:</w:t>
      </w:r>
      <w:r w:rsidRPr="00FE0AD5">
        <w:rPr>
          <w:sz w:val="18"/>
          <w:szCs w:val="18"/>
          <w:lang w:val="en-US"/>
        </w:rPr>
        <w:t xml:space="preserve"> </w:t>
      </w:r>
      <w:r w:rsidRPr="00FE0AD5">
        <w:rPr>
          <w:rFonts w:ascii="Calibri" w:eastAsia="Times New Roman" w:hAnsi="Calibri" w:cs="Calibri"/>
          <w:noProof w:val="0"/>
          <w:sz w:val="18"/>
          <w:szCs w:val="18"/>
          <w:lang w:val="en-US" w:eastAsia="es-ES" w:bidi="ar-SA"/>
        </w:rPr>
        <w:t>Mexican American</w:t>
      </w:r>
    </w:p>
    <w:p w14:paraId="1ECC9B8C" w14:textId="77777777" w:rsidR="00FE0AD5" w:rsidRPr="00FE0AD5" w:rsidRDefault="00FE0AD5" w:rsidP="00FE0AD5">
      <w:pPr>
        <w:pStyle w:val="ListParagraph"/>
        <w:numPr>
          <w:ilvl w:val="0"/>
          <w:numId w:val="36"/>
        </w:numPr>
        <w:spacing w:before="0" w:after="0" w:line="240" w:lineRule="auto"/>
        <w:rPr>
          <w:rFonts w:ascii="Calibri" w:eastAsia="Times New Roman" w:hAnsi="Calibri" w:cs="Calibri"/>
          <w:b/>
          <w:bCs/>
          <w:noProof w:val="0"/>
          <w:sz w:val="18"/>
          <w:szCs w:val="18"/>
          <w:lang w:val="en-US" w:eastAsia="es-ES" w:bidi="ar-SA"/>
        </w:rPr>
      </w:pPr>
      <w:r w:rsidRPr="00FE0AD5">
        <w:rPr>
          <w:rFonts w:ascii="Calibri" w:eastAsia="Times New Roman" w:hAnsi="Calibri" w:cs="Calibri"/>
          <w:b/>
          <w:bCs/>
          <w:noProof w:val="0"/>
          <w:sz w:val="18"/>
          <w:szCs w:val="18"/>
          <w:lang w:val="en-US" w:eastAsia="es-ES" w:bidi="ar-SA"/>
        </w:rPr>
        <w:t xml:space="preserve">Etnia_2.0: </w:t>
      </w:r>
      <w:r w:rsidRPr="00FE0AD5">
        <w:rPr>
          <w:rFonts w:ascii="Calibri" w:eastAsia="Times New Roman" w:hAnsi="Calibri" w:cs="Calibri"/>
          <w:noProof w:val="0"/>
          <w:sz w:val="18"/>
          <w:szCs w:val="18"/>
          <w:lang w:val="en-US" w:eastAsia="es-ES" w:bidi="ar-SA"/>
        </w:rPr>
        <w:t xml:space="preserve"> Other Hispanic</w:t>
      </w:r>
    </w:p>
    <w:p w14:paraId="72CC9B17" w14:textId="6D796C7E" w:rsidR="00FE0AD5" w:rsidRPr="00FE0AD5" w:rsidRDefault="00FE0AD5" w:rsidP="00FE0AD5">
      <w:pPr>
        <w:pStyle w:val="ListParagraph"/>
        <w:numPr>
          <w:ilvl w:val="0"/>
          <w:numId w:val="36"/>
        </w:numPr>
        <w:spacing w:before="0" w:after="0" w:line="240" w:lineRule="auto"/>
        <w:rPr>
          <w:rFonts w:ascii="Calibri" w:eastAsia="Times New Roman" w:hAnsi="Calibri" w:cs="Calibri"/>
          <w:b/>
          <w:bCs/>
          <w:noProof w:val="0"/>
          <w:sz w:val="18"/>
          <w:szCs w:val="18"/>
          <w:lang w:val="en-US" w:eastAsia="es-ES" w:bidi="ar-SA"/>
        </w:rPr>
      </w:pPr>
      <w:r w:rsidRPr="00FE0AD5">
        <w:rPr>
          <w:rFonts w:ascii="Calibri" w:eastAsia="Times New Roman" w:hAnsi="Calibri" w:cs="Calibri"/>
          <w:b/>
          <w:bCs/>
          <w:noProof w:val="0"/>
          <w:sz w:val="18"/>
          <w:szCs w:val="18"/>
          <w:lang w:val="en-US" w:eastAsia="es-ES" w:bidi="ar-SA"/>
        </w:rPr>
        <w:t xml:space="preserve">Etnia_3.0: </w:t>
      </w:r>
      <w:r w:rsidRPr="00FE0AD5">
        <w:rPr>
          <w:rFonts w:ascii="Calibri" w:eastAsia="Times New Roman" w:hAnsi="Calibri" w:cs="Calibri"/>
          <w:noProof w:val="0"/>
          <w:sz w:val="18"/>
          <w:szCs w:val="18"/>
          <w:lang w:val="en-US" w:eastAsia="es-ES" w:bidi="ar-SA"/>
        </w:rPr>
        <w:t xml:space="preserve"> Non-Hispanic White</w:t>
      </w:r>
    </w:p>
    <w:p w14:paraId="6670CD48" w14:textId="77777777" w:rsidR="00FE0AD5" w:rsidRPr="00FE0AD5" w:rsidRDefault="00FE0AD5" w:rsidP="00FE0AD5">
      <w:pPr>
        <w:pStyle w:val="ListParagraph"/>
        <w:numPr>
          <w:ilvl w:val="0"/>
          <w:numId w:val="36"/>
        </w:numPr>
        <w:spacing w:before="0" w:after="0" w:line="240" w:lineRule="auto"/>
        <w:rPr>
          <w:rFonts w:ascii="Calibri" w:eastAsia="Times New Roman" w:hAnsi="Calibri" w:cs="Calibri"/>
          <w:b/>
          <w:bCs/>
          <w:noProof w:val="0"/>
          <w:sz w:val="18"/>
          <w:szCs w:val="18"/>
          <w:lang w:val="en-US" w:eastAsia="es-ES" w:bidi="ar-SA"/>
        </w:rPr>
      </w:pPr>
      <w:r w:rsidRPr="00FE0AD5">
        <w:rPr>
          <w:rFonts w:ascii="Calibri" w:eastAsia="Times New Roman" w:hAnsi="Calibri" w:cs="Calibri"/>
          <w:b/>
          <w:bCs/>
          <w:noProof w:val="0"/>
          <w:sz w:val="18"/>
          <w:szCs w:val="18"/>
          <w:lang w:val="en-US" w:eastAsia="es-ES" w:bidi="ar-SA"/>
        </w:rPr>
        <w:t>Etnia_4.0:</w:t>
      </w:r>
      <w:r w:rsidRPr="00FE0AD5">
        <w:rPr>
          <w:rFonts w:ascii="Calibri" w:eastAsia="Times New Roman" w:hAnsi="Calibri" w:cs="Calibri"/>
          <w:noProof w:val="0"/>
          <w:sz w:val="18"/>
          <w:szCs w:val="18"/>
          <w:lang w:val="en-US" w:eastAsia="es-ES" w:bidi="ar-SA"/>
        </w:rPr>
        <w:t xml:space="preserve"> Non-Hispanic Black</w:t>
      </w:r>
    </w:p>
    <w:p w14:paraId="58DBD637" w14:textId="277F109D" w:rsidR="00FE0AD5" w:rsidRPr="003D2DF5" w:rsidRDefault="00FE0AD5" w:rsidP="00FE0AD5">
      <w:pPr>
        <w:pStyle w:val="ListParagraph"/>
        <w:numPr>
          <w:ilvl w:val="0"/>
          <w:numId w:val="36"/>
        </w:numPr>
        <w:spacing w:before="0" w:after="0" w:line="240" w:lineRule="auto"/>
        <w:rPr>
          <w:rFonts w:ascii="Calibri" w:eastAsia="Times New Roman" w:hAnsi="Calibri" w:cs="Calibri"/>
          <w:b/>
          <w:bCs/>
          <w:noProof w:val="0"/>
          <w:sz w:val="18"/>
          <w:szCs w:val="18"/>
          <w:lang w:val="en-US" w:eastAsia="es-ES" w:bidi="ar-SA"/>
        </w:rPr>
      </w:pPr>
      <w:r w:rsidRPr="00FE0AD5">
        <w:rPr>
          <w:rFonts w:ascii="Calibri" w:eastAsia="Times New Roman" w:hAnsi="Calibri" w:cs="Calibri"/>
          <w:b/>
          <w:bCs/>
          <w:noProof w:val="0"/>
          <w:sz w:val="18"/>
          <w:szCs w:val="18"/>
          <w:lang w:val="en-US" w:eastAsia="es-ES" w:bidi="ar-SA"/>
        </w:rPr>
        <w:t>Etnia_6.0:</w:t>
      </w:r>
      <w:r w:rsidRPr="00FE0AD5">
        <w:rPr>
          <w:rFonts w:ascii="Calibri" w:eastAsia="Times New Roman" w:hAnsi="Calibri" w:cs="Calibri"/>
          <w:noProof w:val="0"/>
          <w:sz w:val="18"/>
          <w:szCs w:val="18"/>
          <w:lang w:val="en-US" w:eastAsia="es-ES" w:bidi="ar-SA"/>
        </w:rPr>
        <w:t xml:space="preserve">  Non-Hispanic Asian</w:t>
      </w:r>
    </w:p>
    <w:p w14:paraId="50AD2FAD" w14:textId="6F0C0F16" w:rsidR="003D2DF5" w:rsidRPr="001C77C1" w:rsidRDefault="003D2DF5" w:rsidP="00FE0AD5">
      <w:pPr>
        <w:pStyle w:val="ListParagraph"/>
        <w:numPr>
          <w:ilvl w:val="0"/>
          <w:numId w:val="36"/>
        </w:numPr>
        <w:spacing w:before="0" w:after="0" w:line="240" w:lineRule="auto"/>
        <w:rPr>
          <w:rFonts w:ascii="Calibri" w:eastAsia="Times New Roman" w:hAnsi="Calibri" w:cs="Calibri"/>
          <w:noProof w:val="0"/>
          <w:sz w:val="18"/>
          <w:szCs w:val="18"/>
          <w:lang w:val="en-US" w:eastAsia="es-ES" w:bidi="ar-SA"/>
        </w:rPr>
      </w:pPr>
      <w:r>
        <w:rPr>
          <w:rFonts w:ascii="Calibri" w:eastAsia="Times New Roman" w:hAnsi="Calibri" w:cs="Calibri"/>
          <w:b/>
          <w:bCs/>
          <w:noProof w:val="0"/>
          <w:sz w:val="18"/>
          <w:szCs w:val="18"/>
          <w:lang w:val="en-US" w:eastAsia="es-ES" w:bidi="ar-SA"/>
        </w:rPr>
        <w:t>Etnia</w:t>
      </w:r>
      <w:r w:rsidR="001C77C1">
        <w:rPr>
          <w:rFonts w:ascii="Calibri" w:eastAsia="Times New Roman" w:hAnsi="Calibri" w:cs="Calibri"/>
          <w:b/>
          <w:bCs/>
          <w:noProof w:val="0"/>
          <w:sz w:val="18"/>
          <w:szCs w:val="18"/>
          <w:lang w:val="en-US" w:eastAsia="es-ES" w:bidi="ar-SA"/>
        </w:rPr>
        <w:t xml:space="preserve">_7.0: </w:t>
      </w:r>
      <w:proofErr w:type="gramStart"/>
      <w:r w:rsidR="001C77C1" w:rsidRPr="001C77C1">
        <w:rPr>
          <w:rFonts w:ascii="Calibri" w:eastAsia="Times New Roman" w:hAnsi="Calibri" w:cs="Calibri"/>
          <w:noProof w:val="0"/>
          <w:sz w:val="18"/>
          <w:szCs w:val="18"/>
          <w:lang w:val="en-US" w:eastAsia="es-ES" w:bidi="ar-SA"/>
        </w:rPr>
        <w:t>Other</w:t>
      </w:r>
      <w:proofErr w:type="gramEnd"/>
      <w:r w:rsidR="001C77C1" w:rsidRPr="001C77C1">
        <w:rPr>
          <w:rFonts w:ascii="Calibri" w:eastAsia="Times New Roman" w:hAnsi="Calibri" w:cs="Calibri"/>
          <w:noProof w:val="0"/>
          <w:sz w:val="18"/>
          <w:szCs w:val="18"/>
          <w:lang w:val="en-US" w:eastAsia="es-ES" w:bidi="ar-SA"/>
        </w:rPr>
        <w:t xml:space="preserve"> race </w:t>
      </w:r>
    </w:p>
    <w:p w14:paraId="6146800A" w14:textId="512B318E" w:rsidR="00390CE8" w:rsidRPr="001C77C1" w:rsidRDefault="003D2DF5" w:rsidP="003D2DF5">
      <w:pPr>
        <w:pStyle w:val="Heading7"/>
        <w:rPr>
          <w:rFonts w:eastAsia="Times New Roman"/>
          <w:lang w:eastAsia="es-ES" w:bidi="ar-SA"/>
        </w:rPr>
      </w:pPr>
      <w:r>
        <mc:AlternateContent>
          <mc:Choice Requires="wps">
            <w:drawing>
              <wp:anchor distT="0" distB="0" distL="114300" distR="114300" simplePos="0" relativeHeight="251772928" behindDoc="0" locked="0" layoutInCell="1" allowOverlap="1" wp14:anchorId="23989B9B" wp14:editId="238FC0C3">
                <wp:simplePos x="0" y="0"/>
                <wp:positionH relativeFrom="column">
                  <wp:posOffset>342900</wp:posOffset>
                </wp:positionH>
                <wp:positionV relativeFrom="paragraph">
                  <wp:posOffset>4918075</wp:posOffset>
                </wp:positionV>
                <wp:extent cx="41846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wps:spPr>
                      <wps:txbx>
                        <w:txbxContent>
                          <w:p w14:paraId="101DC0B5" w14:textId="0E0DE0C9" w:rsidR="003D2DF5" w:rsidRPr="000128E3" w:rsidRDefault="003D2DF5" w:rsidP="003D2DF5">
                            <w:pPr>
                              <w:pStyle w:val="Caption"/>
                              <w:rPr>
                                <w:sz w:val="20"/>
                                <w:szCs w:val="20"/>
                                <w:lang w:val="en-US"/>
                              </w:rPr>
                            </w:pPr>
                            <w:r>
                              <w:t xml:space="preserve">Figura </w:t>
                            </w:r>
                            <w:r>
                              <w:fldChar w:fldCharType="begin"/>
                            </w:r>
                            <w:r>
                              <w:instrText xml:space="preserve"> SEQ Figura \* ARABIC </w:instrText>
                            </w:r>
                            <w:r>
                              <w:fldChar w:fldCharType="separate"/>
                            </w:r>
                            <w:r w:rsidR="000108C5">
                              <w:t>24</w:t>
                            </w:r>
                            <w:r>
                              <w:fldChar w:fldCharType="end"/>
                            </w:r>
                            <w:r>
                              <w:t>: Correlación por etnia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89B9B" id="Text Box 53" o:spid="_x0000_s1062" type="#_x0000_t202" style="position:absolute;margin-left:27pt;margin-top:387.25pt;width:32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R4k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" stroked="f">
                <v:textbox style="mso-fit-shape-to-text:t" inset="0,0,0,0">
                  <w:txbxContent>
                    <w:p w14:paraId="101DC0B5" w14:textId="0E0DE0C9" w:rsidR="003D2DF5" w:rsidRPr="000128E3" w:rsidRDefault="003D2DF5" w:rsidP="003D2DF5">
                      <w:pPr>
                        <w:pStyle w:val="Caption"/>
                        <w:rPr>
                          <w:sz w:val="20"/>
                          <w:szCs w:val="20"/>
                          <w:lang w:val="en-US"/>
                        </w:rPr>
                      </w:pPr>
                      <w:r>
                        <w:t xml:space="preserve">Figura </w:t>
                      </w:r>
                      <w:r>
                        <w:fldChar w:fldCharType="begin"/>
                      </w:r>
                      <w:r>
                        <w:instrText xml:space="preserve"> SEQ Figura \* ARABIC </w:instrText>
                      </w:r>
                      <w:r>
                        <w:fldChar w:fldCharType="separate"/>
                      </w:r>
                      <w:r w:rsidR="000108C5">
                        <w:t>24</w:t>
                      </w:r>
                      <w:r>
                        <w:fldChar w:fldCharType="end"/>
                      </w:r>
                      <w:r>
                        <w:t>: Correlación por etnia</w:t>
                      </w:r>
                    </w:p>
                  </w:txbxContent>
                </v:textbox>
                <w10:wrap type="topAndBottom"/>
              </v:shape>
            </w:pict>
          </mc:Fallback>
        </mc:AlternateContent>
      </w:r>
      <w:r w:rsidR="00FE0AD5">
        <w:rPr>
          <w:lang w:val="en-US"/>
        </w:rPr>
        <w:drawing>
          <wp:anchor distT="0" distB="0" distL="114300" distR="114300" simplePos="0" relativeHeight="251770880" behindDoc="0" locked="0" layoutInCell="1" allowOverlap="1" wp14:anchorId="640EB01C" wp14:editId="5CE2BE12">
            <wp:simplePos x="0" y="0"/>
            <wp:positionH relativeFrom="column">
              <wp:posOffset>342900</wp:posOffset>
            </wp:positionH>
            <wp:positionV relativeFrom="paragraph">
              <wp:posOffset>452218</wp:posOffset>
            </wp:positionV>
            <wp:extent cx="4184650" cy="440880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4650" cy="4408805"/>
                    </a:xfrm>
                    <a:prstGeom prst="rect">
                      <a:avLst/>
                    </a:prstGeom>
                    <a:noFill/>
                  </pic:spPr>
                </pic:pic>
              </a:graphicData>
            </a:graphic>
            <wp14:sizeRelH relativeFrom="margin">
              <wp14:pctWidth>0</wp14:pctWidth>
            </wp14:sizeRelH>
            <wp14:sizeRelV relativeFrom="margin">
              <wp14:pctHeight>0</wp14:pctHeight>
            </wp14:sizeRelV>
          </wp:anchor>
        </w:drawing>
      </w:r>
      <w:r w:rsidRPr="001C77C1">
        <w:rPr>
          <w:rFonts w:eastAsia="Times New Roman"/>
          <w:lang w:eastAsia="es-ES" w:bidi="ar-SA"/>
        </w:rPr>
        <w:t xml:space="preserve"> </w:t>
      </w:r>
      <w:r w:rsidR="00FE0AD5" w:rsidRPr="001C77C1">
        <w:rPr>
          <w:rFonts w:eastAsia="Times New Roman"/>
          <w:lang w:eastAsia="es-ES" w:bidi="ar-SA"/>
        </w:rPr>
        <w:br/>
      </w:r>
    </w:p>
    <w:p w14:paraId="0602584F" w14:textId="61FF934F" w:rsidR="003D2DF5" w:rsidRPr="001C77C1" w:rsidRDefault="003D2DF5" w:rsidP="003D2DF5">
      <w:pPr>
        <w:pStyle w:val="Heading7"/>
        <w:rPr>
          <w:rFonts w:eastAsia="Times New Roman"/>
          <w:lang w:eastAsia="es-ES" w:bidi="ar-SA"/>
        </w:rPr>
      </w:pPr>
      <w:r w:rsidRPr="001C77C1">
        <w:rPr>
          <w:rFonts w:eastAsia="Times New Roman"/>
          <w:lang w:eastAsia="es-ES" w:bidi="ar-SA"/>
        </w:rPr>
        <w:t xml:space="preserve">Correlación por variables demográficas </w:t>
      </w:r>
    </w:p>
    <w:p w14:paraId="01575A57" w14:textId="7F5D4945" w:rsidR="009576CD" w:rsidRDefault="001C77C1" w:rsidP="00CD56CB">
      <w:r w:rsidRPr="001C77C1">
        <w:t>E</w:t>
      </w:r>
      <w:r>
        <w:t xml:space="preserve">n este punto se visualiza la matriz de correlanción por edad, sexo, etnia y nivel de educación. Como es lógico, la edad es un factor muy influenciable sobre la probabilidad de padecer SM. También hay una ligera correlación con el nivel educativo (a más nivel educativo menos probabilidad de presentar SM) y el genéro (como se vio anteriormente los hombres son más propensos). </w:t>
      </w:r>
    </w:p>
    <w:p w14:paraId="59047475" w14:textId="4364180F" w:rsidR="00FE0AD5" w:rsidRPr="001C77C1" w:rsidRDefault="003626AE" w:rsidP="00CD56CB">
      <w:r>
        <w:drawing>
          <wp:anchor distT="0" distB="0" distL="114300" distR="114300" simplePos="0" relativeHeight="251779072" behindDoc="0" locked="0" layoutInCell="1" allowOverlap="1" wp14:anchorId="28295626" wp14:editId="01A2B274">
            <wp:simplePos x="0" y="0"/>
            <wp:positionH relativeFrom="column">
              <wp:posOffset>169545</wp:posOffset>
            </wp:positionH>
            <wp:positionV relativeFrom="paragraph">
              <wp:posOffset>374650</wp:posOffset>
            </wp:positionV>
            <wp:extent cx="5314950" cy="5599430"/>
            <wp:effectExtent l="0" t="0" r="0" b="127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950" cy="5599430"/>
                    </a:xfrm>
                    <a:prstGeom prst="rect">
                      <a:avLst/>
                    </a:prstGeom>
                    <a:noFill/>
                  </pic:spPr>
                </pic:pic>
              </a:graphicData>
            </a:graphic>
            <wp14:sizeRelH relativeFrom="margin">
              <wp14:pctWidth>0</wp14:pctWidth>
            </wp14:sizeRelH>
            <wp14:sizeRelV relativeFrom="margin">
              <wp14:pctHeight>0</wp14:pctHeight>
            </wp14:sizeRelV>
          </wp:anchor>
        </w:drawing>
      </w:r>
    </w:p>
    <w:p w14:paraId="35DD8116" w14:textId="71FBE212" w:rsidR="00FE0AD5" w:rsidRDefault="003626AE" w:rsidP="00CD56CB">
      <w:r>
        <mc:AlternateContent>
          <mc:Choice Requires="wps">
            <w:drawing>
              <wp:anchor distT="0" distB="0" distL="114300" distR="114300" simplePos="0" relativeHeight="251784192" behindDoc="0" locked="0" layoutInCell="1" allowOverlap="1" wp14:anchorId="0DF41480" wp14:editId="59A4AD8F">
                <wp:simplePos x="0" y="0"/>
                <wp:positionH relativeFrom="column">
                  <wp:posOffset>662957</wp:posOffset>
                </wp:positionH>
                <wp:positionV relativeFrom="paragraph">
                  <wp:posOffset>5984605</wp:posOffset>
                </wp:positionV>
                <wp:extent cx="433197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331970" cy="635"/>
                        </a:xfrm>
                        <a:prstGeom prst="rect">
                          <a:avLst/>
                        </a:prstGeom>
                        <a:solidFill>
                          <a:prstClr val="white"/>
                        </a:solidFill>
                        <a:ln>
                          <a:noFill/>
                        </a:ln>
                      </wps:spPr>
                      <wps:txbx>
                        <w:txbxContent>
                          <w:p w14:paraId="4D675B2A" w14:textId="4D73CEEB" w:rsidR="001C77C1" w:rsidRPr="00B02FA7" w:rsidRDefault="001C77C1" w:rsidP="001C77C1">
                            <w:pPr>
                              <w:pStyle w:val="Caption"/>
                              <w:rPr>
                                <w:sz w:val="20"/>
                                <w:szCs w:val="20"/>
                              </w:rPr>
                            </w:pPr>
                            <w:r>
                              <w:t xml:space="preserve">Figura </w:t>
                            </w:r>
                            <w:r>
                              <w:fldChar w:fldCharType="begin"/>
                            </w:r>
                            <w:r>
                              <w:instrText xml:space="preserve"> SEQ Figura \* ARABIC </w:instrText>
                            </w:r>
                            <w:r>
                              <w:fldChar w:fldCharType="separate"/>
                            </w:r>
                            <w:r w:rsidR="000108C5">
                              <w:t>25</w:t>
                            </w:r>
                            <w:r>
                              <w:fldChar w:fldCharType="end"/>
                            </w:r>
                            <w:r>
                              <w:t>: Correlación por variables demográficas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41480" id="Text Box 55" o:spid="_x0000_s1063" type="#_x0000_t202" style="position:absolute;margin-left:52.2pt;margin-top:471.25pt;width:341.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XGwIAAEA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" stroked="f">
                <v:textbox style="mso-fit-shape-to-text:t" inset="0,0,0,0">
                  <w:txbxContent>
                    <w:p w14:paraId="4D675B2A" w14:textId="4D73CEEB" w:rsidR="001C77C1" w:rsidRPr="00B02FA7" w:rsidRDefault="001C77C1" w:rsidP="001C77C1">
                      <w:pPr>
                        <w:pStyle w:val="Caption"/>
                        <w:rPr>
                          <w:sz w:val="20"/>
                          <w:szCs w:val="20"/>
                        </w:rPr>
                      </w:pPr>
                      <w:r>
                        <w:t xml:space="preserve">Figura </w:t>
                      </w:r>
                      <w:r>
                        <w:fldChar w:fldCharType="begin"/>
                      </w:r>
                      <w:r>
                        <w:instrText xml:space="preserve"> SEQ Figura \* ARABIC </w:instrText>
                      </w:r>
                      <w:r>
                        <w:fldChar w:fldCharType="separate"/>
                      </w:r>
                      <w:r w:rsidR="000108C5">
                        <w:t>25</w:t>
                      </w:r>
                      <w:r>
                        <w:fldChar w:fldCharType="end"/>
                      </w:r>
                      <w:r>
                        <w:t>: Correlación por variables demográficas</w:t>
                      </w:r>
                    </w:p>
                  </w:txbxContent>
                </v:textbox>
                <w10:wrap type="topAndBottom"/>
              </v:shape>
            </w:pict>
          </mc:Fallback>
        </mc:AlternateContent>
      </w:r>
    </w:p>
    <w:p w14:paraId="7A6CD3EF" w14:textId="2B52FEBF" w:rsidR="003626AE" w:rsidRDefault="001C6B71" w:rsidP="00CD56CB">
      <w:r>
        <w:lastRenderedPageBreak/>
        <mc:AlternateContent>
          <mc:Choice Requires="wps">
            <w:drawing>
              <wp:anchor distT="0" distB="0" distL="114300" distR="114300" simplePos="0" relativeHeight="251711488" behindDoc="0" locked="0" layoutInCell="1" allowOverlap="1" wp14:anchorId="1FF9635E" wp14:editId="1DA3213E">
                <wp:simplePos x="0" y="0"/>
                <wp:positionH relativeFrom="column">
                  <wp:posOffset>889635</wp:posOffset>
                </wp:positionH>
                <wp:positionV relativeFrom="paragraph">
                  <wp:posOffset>2506345</wp:posOffset>
                </wp:positionV>
                <wp:extent cx="327279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35F7E1C8" w14:textId="08CA6BEF" w:rsidR="001C6B71" w:rsidRPr="00BF6C72" w:rsidRDefault="001C6B71" w:rsidP="001C6B71">
                            <w:pPr>
                              <w:pStyle w:val="Caption"/>
                              <w:rPr>
                                <w:sz w:val="20"/>
                                <w:szCs w:val="20"/>
                              </w:rPr>
                            </w:pPr>
                            <w:r>
                              <w:t xml:space="preserve">Figura </w:t>
                            </w:r>
                            <w:r>
                              <w:fldChar w:fldCharType="begin"/>
                            </w:r>
                            <w:r>
                              <w:instrText xml:space="preserve"> SEQ Figura \* ARABIC </w:instrText>
                            </w:r>
                            <w:r>
                              <w:fldChar w:fldCharType="separate"/>
                            </w:r>
                            <w:r w:rsidR="000108C5">
                              <w:t>26</w:t>
                            </w:r>
                            <w:r>
                              <w:fldChar w:fldCharType="end"/>
                            </w:r>
                            <w:r>
                              <w:t>: SM por nivel educativo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635E" id="Text Box 74" o:spid="_x0000_s1064" type="#_x0000_t202" style="position:absolute;margin-left:70.05pt;margin-top:197.35pt;width:25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" stroked="f">
                <v:textbox style="mso-fit-shape-to-text:t" inset="0,0,0,0">
                  <w:txbxContent>
                    <w:p w14:paraId="35F7E1C8" w14:textId="08CA6BEF" w:rsidR="001C6B71" w:rsidRPr="00BF6C72" w:rsidRDefault="001C6B71" w:rsidP="001C6B71">
                      <w:pPr>
                        <w:pStyle w:val="Caption"/>
                        <w:rPr>
                          <w:sz w:val="20"/>
                          <w:szCs w:val="20"/>
                        </w:rPr>
                      </w:pPr>
                      <w:r>
                        <w:t xml:space="preserve">Figura </w:t>
                      </w:r>
                      <w:r>
                        <w:fldChar w:fldCharType="begin"/>
                      </w:r>
                      <w:r>
                        <w:instrText xml:space="preserve"> SEQ Figura \* ARABIC </w:instrText>
                      </w:r>
                      <w:r>
                        <w:fldChar w:fldCharType="separate"/>
                      </w:r>
                      <w:r w:rsidR="000108C5">
                        <w:t>26</w:t>
                      </w:r>
                      <w:r>
                        <w:fldChar w:fldCharType="end"/>
                      </w:r>
                      <w:r>
                        <w:t>: SM por nivel educativo</w:t>
                      </w:r>
                    </w:p>
                  </w:txbxContent>
                </v:textbox>
                <w10:wrap type="topAndBottom"/>
              </v:shape>
            </w:pict>
          </mc:Fallback>
        </mc:AlternateContent>
      </w:r>
      <w:r w:rsidR="003626AE">
        <w:drawing>
          <wp:anchor distT="0" distB="0" distL="114300" distR="114300" simplePos="0" relativeHeight="251710464" behindDoc="0" locked="0" layoutInCell="1" allowOverlap="1" wp14:anchorId="0C0DE8E2" wp14:editId="163F01BF">
            <wp:simplePos x="0" y="0"/>
            <wp:positionH relativeFrom="column">
              <wp:posOffset>890124</wp:posOffset>
            </wp:positionH>
            <wp:positionV relativeFrom="paragraph">
              <wp:posOffset>176120</wp:posOffset>
            </wp:positionV>
            <wp:extent cx="3273262" cy="2273862"/>
            <wp:effectExtent l="0" t="0" r="3810" b="0"/>
            <wp:wrapTopAndBottom/>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3262" cy="2273862"/>
                    </a:xfrm>
                    <a:prstGeom prst="rect">
                      <a:avLst/>
                    </a:prstGeom>
                    <a:noFill/>
                  </pic:spPr>
                </pic:pic>
              </a:graphicData>
            </a:graphic>
          </wp:anchor>
        </w:drawing>
      </w:r>
    </w:p>
    <w:p w14:paraId="1DEEC2F7" w14:textId="77777777" w:rsidR="003626AE" w:rsidRPr="001C77C1" w:rsidRDefault="003626AE" w:rsidP="00CD56CB"/>
    <w:p w14:paraId="63C16450" w14:textId="3C6251F4" w:rsidR="00FE0AD5" w:rsidRDefault="003626AE" w:rsidP="003626AE">
      <w:pPr>
        <w:pStyle w:val="Heading7"/>
      </w:pPr>
      <w:r>
        <w:t xml:space="preserve">Correlación por </w:t>
      </w:r>
      <w:r w:rsidR="001C6B71">
        <w:t>ejercicio físico</w:t>
      </w:r>
    </w:p>
    <w:p w14:paraId="7E85493C" w14:textId="4C7AFEB0" w:rsidR="003626AE" w:rsidRDefault="003626AE" w:rsidP="003626AE">
      <w:r>
        <w:t>A continuación se observa como el parámetro PAQ6</w:t>
      </w:r>
      <w:r w:rsidR="001C6B71">
        <w:t>35 que indica si el individuo suele caminar o montar en bicicleta y PAQ650 que indica si en sus planes de ocio el individuo suele realizar actividad física vigorosa</w:t>
      </w:r>
      <w:r>
        <w:t xml:space="preserve"> presenta </w:t>
      </w:r>
      <w:r w:rsidR="001C6B71">
        <w:t>una correlación inversa con padecer SM. PAQ605 que indica si el paciente realiza actividad física vigorosa en su día a día y PAQ620 que indica si el paciente realiza actividad física moderada normalmente no parecen guardar mucha relación con MET_SYM.</w:t>
      </w:r>
    </w:p>
    <w:p w14:paraId="2589755E" w14:textId="77777777" w:rsidR="001C6B71" w:rsidRDefault="001C6B71" w:rsidP="003626AE"/>
    <w:p w14:paraId="3632AB24" w14:textId="77777777" w:rsidR="001C6B71" w:rsidRDefault="001C6B71" w:rsidP="001C6B71">
      <w:pPr>
        <w:keepNext/>
        <w:jc w:val="center"/>
      </w:pPr>
      <w:r>
        <w:drawing>
          <wp:inline distT="0" distB="0" distL="0" distR="0" wp14:anchorId="2DCFC49E" wp14:editId="0A32B509">
            <wp:extent cx="2903535" cy="305878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6728" cy="3062153"/>
                    </a:xfrm>
                    <a:prstGeom prst="rect">
                      <a:avLst/>
                    </a:prstGeom>
                    <a:noFill/>
                  </pic:spPr>
                </pic:pic>
              </a:graphicData>
            </a:graphic>
          </wp:inline>
        </w:drawing>
      </w:r>
    </w:p>
    <w:p w14:paraId="5C030ACA" w14:textId="1F3E4E08" w:rsidR="00FE0AD5" w:rsidRPr="001C77C1" w:rsidRDefault="001C6B71" w:rsidP="001C6B71">
      <w:pPr>
        <w:pStyle w:val="Caption"/>
        <w:jc w:val="center"/>
      </w:pPr>
      <w:r>
        <w:t xml:space="preserve">Figura </w:t>
      </w:r>
      <w:r>
        <w:fldChar w:fldCharType="begin"/>
      </w:r>
      <w:r>
        <w:instrText xml:space="preserve"> SEQ Figura \* ARABIC </w:instrText>
      </w:r>
      <w:r>
        <w:fldChar w:fldCharType="separate"/>
      </w:r>
      <w:r w:rsidR="000108C5">
        <w:t>27</w:t>
      </w:r>
      <w:r>
        <w:fldChar w:fldCharType="end"/>
      </w:r>
      <w:r>
        <w:t>: Correlación por ejercicio físico</w:t>
      </w:r>
    </w:p>
    <w:p w14:paraId="577F86F1" w14:textId="5268A8FC" w:rsidR="00FE0AD5" w:rsidRPr="001C77C1" w:rsidRDefault="00FE0AD5" w:rsidP="00CD56CB"/>
    <w:p w14:paraId="1427B8CC" w14:textId="2E99978A" w:rsidR="00FE0AD5" w:rsidRDefault="009720C2" w:rsidP="009720C2">
      <w:pPr>
        <w:pStyle w:val="Heading7"/>
      </w:pPr>
      <w:r>
        <w:lastRenderedPageBreak/>
        <w:t xml:space="preserve">Correlación por alcohol y tabaquismo </w:t>
      </w:r>
    </w:p>
    <w:p w14:paraId="55574A3F" w14:textId="7346862C" w:rsidR="009720C2" w:rsidRPr="001C77C1" w:rsidRDefault="009720C2" w:rsidP="00CD56CB">
      <w:r>
        <w:t xml:space="preserve">En este caso se observa una clara relación entre fumar y presentar SM. Mientras que el consumo de alcohol no parece afectar demasiado. </w:t>
      </w:r>
      <w:r w:rsidR="009C3CDC">
        <w:t xml:space="preserve">De todos los participantes con síndrome metabólico el 48% son fumadores. </w:t>
      </w:r>
    </w:p>
    <w:p w14:paraId="5329A049" w14:textId="020A8A0B" w:rsidR="00FE0AD5" w:rsidRPr="001C77C1" w:rsidRDefault="009720C2" w:rsidP="00CD56CB">
      <w:r>
        <mc:AlternateContent>
          <mc:Choice Requires="wps">
            <w:drawing>
              <wp:anchor distT="0" distB="0" distL="114300" distR="114300" simplePos="0" relativeHeight="251694592" behindDoc="0" locked="0" layoutInCell="1" allowOverlap="1" wp14:anchorId="695E7C85" wp14:editId="5657DA08">
                <wp:simplePos x="0" y="0"/>
                <wp:positionH relativeFrom="column">
                  <wp:posOffset>849630</wp:posOffset>
                </wp:positionH>
                <wp:positionV relativeFrom="paragraph">
                  <wp:posOffset>4342765</wp:posOffset>
                </wp:positionV>
                <wp:extent cx="38315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20E3C3E8" w14:textId="33A4FFE7" w:rsidR="009720C2" w:rsidRPr="00612B36" w:rsidRDefault="009720C2" w:rsidP="009720C2">
                            <w:pPr>
                              <w:pStyle w:val="Caption"/>
                              <w:rPr>
                                <w:sz w:val="20"/>
                                <w:szCs w:val="20"/>
                              </w:rPr>
                            </w:pPr>
                            <w:r>
                              <w:t xml:space="preserve">Figura </w:t>
                            </w:r>
                            <w:r>
                              <w:fldChar w:fldCharType="begin"/>
                            </w:r>
                            <w:r>
                              <w:instrText xml:space="preserve"> SEQ Figura \* ARABIC </w:instrText>
                            </w:r>
                            <w:r>
                              <w:fldChar w:fldCharType="separate"/>
                            </w:r>
                            <w:r w:rsidR="000108C5">
                              <w:t>28</w:t>
                            </w:r>
                            <w:r>
                              <w:fldChar w:fldCharType="end"/>
                            </w:r>
                            <w:r>
                              <w:t>: Correlación por alcohol y tabaquismo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E7C85" id="Text Box 77" o:spid="_x0000_s1065" type="#_x0000_t202" style="position:absolute;margin-left:66.9pt;margin-top:341.95pt;width:301.7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QmGgIAAEAEAAAOAAAAZHJzL2Uyb0RvYy54bWysU8Fu2zAMvQ/YPwi6L06at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" stroked="f">
                <v:textbox style="mso-fit-shape-to-text:t" inset="0,0,0,0">
                  <w:txbxContent>
                    <w:p w14:paraId="20E3C3E8" w14:textId="33A4FFE7" w:rsidR="009720C2" w:rsidRPr="00612B36" w:rsidRDefault="009720C2" w:rsidP="009720C2">
                      <w:pPr>
                        <w:pStyle w:val="Caption"/>
                        <w:rPr>
                          <w:sz w:val="20"/>
                          <w:szCs w:val="20"/>
                        </w:rPr>
                      </w:pPr>
                      <w:r>
                        <w:t xml:space="preserve">Figura </w:t>
                      </w:r>
                      <w:r>
                        <w:fldChar w:fldCharType="begin"/>
                      </w:r>
                      <w:r>
                        <w:instrText xml:space="preserve"> SEQ Figura \* ARABIC </w:instrText>
                      </w:r>
                      <w:r>
                        <w:fldChar w:fldCharType="separate"/>
                      </w:r>
                      <w:r w:rsidR="000108C5">
                        <w:t>28</w:t>
                      </w:r>
                      <w:r>
                        <w:fldChar w:fldCharType="end"/>
                      </w:r>
                      <w:r>
                        <w:t>: Correlación por alcohol y tabaquismo</w:t>
                      </w:r>
                    </w:p>
                  </w:txbxContent>
                </v:textbox>
                <w10:wrap type="square"/>
              </v:shape>
            </w:pict>
          </mc:Fallback>
        </mc:AlternateContent>
      </w:r>
      <w:r>
        <w:drawing>
          <wp:anchor distT="0" distB="0" distL="114300" distR="114300" simplePos="0" relativeHeight="251786240" behindDoc="0" locked="0" layoutInCell="1" allowOverlap="1" wp14:anchorId="02877C79" wp14:editId="035454DA">
            <wp:simplePos x="0" y="0"/>
            <wp:positionH relativeFrom="column">
              <wp:posOffset>849663</wp:posOffset>
            </wp:positionH>
            <wp:positionV relativeFrom="paragraph">
              <wp:posOffset>218963</wp:posOffset>
            </wp:positionV>
            <wp:extent cx="3831973" cy="4067397"/>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1973" cy="4067397"/>
                    </a:xfrm>
                    <a:prstGeom prst="rect">
                      <a:avLst/>
                    </a:prstGeom>
                    <a:noFill/>
                  </pic:spPr>
                </pic:pic>
              </a:graphicData>
            </a:graphic>
          </wp:anchor>
        </w:drawing>
      </w:r>
    </w:p>
    <w:p w14:paraId="62D70E17" w14:textId="6849E930" w:rsidR="00FE0AD5" w:rsidRDefault="00FE0AD5" w:rsidP="00CD56CB"/>
    <w:p w14:paraId="2C0FF6E9" w14:textId="7B800735" w:rsidR="009720C2" w:rsidRDefault="009720C2" w:rsidP="00CD56CB"/>
    <w:p w14:paraId="79A16FCA" w14:textId="414A9C2F" w:rsidR="009720C2" w:rsidRDefault="009720C2" w:rsidP="00CD56CB"/>
    <w:p w14:paraId="66567E08" w14:textId="1F2DD346" w:rsidR="009720C2" w:rsidRDefault="009720C2" w:rsidP="00CD56CB"/>
    <w:p w14:paraId="3C0EDA27" w14:textId="20D3ED13" w:rsidR="009720C2" w:rsidRDefault="009720C2" w:rsidP="00CD56CB"/>
    <w:p w14:paraId="7D3AC2BF" w14:textId="524E1937" w:rsidR="009720C2" w:rsidRDefault="009720C2" w:rsidP="00CD56CB"/>
    <w:p w14:paraId="192A2854" w14:textId="0159CDB9" w:rsidR="009720C2" w:rsidRDefault="009720C2" w:rsidP="00CD56CB"/>
    <w:p w14:paraId="6D35F650" w14:textId="4A375F89" w:rsidR="009720C2" w:rsidRDefault="009720C2" w:rsidP="00CD56CB"/>
    <w:p w14:paraId="4958F58B" w14:textId="74D0A91D" w:rsidR="009720C2" w:rsidRDefault="009720C2" w:rsidP="00CD56CB"/>
    <w:p w14:paraId="03F4B2A7" w14:textId="5D76608C" w:rsidR="009720C2" w:rsidRDefault="009720C2" w:rsidP="00CD56CB"/>
    <w:p w14:paraId="2162B753" w14:textId="631FA42C" w:rsidR="009720C2" w:rsidRDefault="009720C2" w:rsidP="00CD56CB"/>
    <w:p w14:paraId="4FEA0E97" w14:textId="613E9231" w:rsidR="009720C2" w:rsidRDefault="009720C2" w:rsidP="00CD56CB"/>
    <w:p w14:paraId="387B4BC0" w14:textId="6D15D871" w:rsidR="009720C2" w:rsidRDefault="009720C2" w:rsidP="00CD56CB"/>
    <w:p w14:paraId="7A1D6321" w14:textId="5470E166" w:rsidR="009720C2" w:rsidRDefault="009720C2" w:rsidP="00CD56CB"/>
    <w:p w14:paraId="0983DC00" w14:textId="229BAC97" w:rsidR="009720C2" w:rsidRDefault="009720C2" w:rsidP="00CD56CB"/>
    <w:p w14:paraId="4938E65C" w14:textId="2EC062BC" w:rsidR="009720C2" w:rsidRPr="001C77C1" w:rsidRDefault="009C3CDC" w:rsidP="00CD56CB">
      <w:r>
        <mc:AlternateContent>
          <mc:Choice Requires="wps">
            <w:drawing>
              <wp:anchor distT="0" distB="0" distL="114300" distR="114300" simplePos="0" relativeHeight="251695616" behindDoc="0" locked="0" layoutInCell="1" allowOverlap="1" wp14:anchorId="25989413" wp14:editId="5547F0E8">
                <wp:simplePos x="0" y="0"/>
                <wp:positionH relativeFrom="column">
                  <wp:posOffset>1156970</wp:posOffset>
                </wp:positionH>
                <wp:positionV relativeFrom="paragraph">
                  <wp:posOffset>2593340</wp:posOffset>
                </wp:positionV>
                <wp:extent cx="3414395"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3414395" cy="635"/>
                        </a:xfrm>
                        <a:prstGeom prst="rect">
                          <a:avLst/>
                        </a:prstGeom>
                        <a:solidFill>
                          <a:prstClr val="white"/>
                        </a:solidFill>
                        <a:ln>
                          <a:noFill/>
                        </a:ln>
                      </wps:spPr>
                      <wps:txbx>
                        <w:txbxContent>
                          <w:p w14:paraId="1AA19437" w14:textId="630DFD1C" w:rsidR="009C3CDC" w:rsidRPr="00E01D46" w:rsidRDefault="009C3CDC" w:rsidP="009C3CDC">
                            <w:pPr>
                              <w:pStyle w:val="Caption"/>
                              <w:rPr>
                                <w:sz w:val="20"/>
                                <w:szCs w:val="20"/>
                              </w:rPr>
                            </w:pPr>
                            <w:r>
                              <w:t xml:space="preserve">Figura </w:t>
                            </w:r>
                            <w:r>
                              <w:fldChar w:fldCharType="begin"/>
                            </w:r>
                            <w:r>
                              <w:instrText xml:space="preserve"> SEQ Figura \* ARABIC </w:instrText>
                            </w:r>
                            <w:r>
                              <w:fldChar w:fldCharType="separate"/>
                            </w:r>
                            <w:r w:rsidR="000108C5">
                              <w:t>29</w:t>
                            </w:r>
                            <w:r>
                              <w:fldChar w:fldCharType="end"/>
                            </w:r>
                            <w:r>
                              <w:t>: SM en función de ser fumador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89413" id="Text Box 92" o:spid="_x0000_s1066" type="#_x0000_t202" style="position:absolute;margin-left:91.1pt;margin-top:204.2pt;width:268.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sxGwIAAEAEAAAOAAAAZHJzL2Uyb0RvYy54bWysU8Fu2zAMvQ/YPwi6L06atNi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" stroked="f">
                <v:textbox style="mso-fit-shape-to-text:t" inset="0,0,0,0">
                  <w:txbxContent>
                    <w:p w14:paraId="1AA19437" w14:textId="630DFD1C" w:rsidR="009C3CDC" w:rsidRPr="00E01D46" w:rsidRDefault="009C3CDC" w:rsidP="009C3CDC">
                      <w:pPr>
                        <w:pStyle w:val="Caption"/>
                        <w:rPr>
                          <w:sz w:val="20"/>
                          <w:szCs w:val="20"/>
                        </w:rPr>
                      </w:pPr>
                      <w:r>
                        <w:t xml:space="preserve">Figura </w:t>
                      </w:r>
                      <w:r>
                        <w:fldChar w:fldCharType="begin"/>
                      </w:r>
                      <w:r>
                        <w:instrText xml:space="preserve"> SEQ Figura \* ARABIC </w:instrText>
                      </w:r>
                      <w:r>
                        <w:fldChar w:fldCharType="separate"/>
                      </w:r>
                      <w:r w:rsidR="000108C5">
                        <w:t>29</w:t>
                      </w:r>
                      <w:r>
                        <w:fldChar w:fldCharType="end"/>
                      </w:r>
                      <w:r>
                        <w:t>: SM en función de ser fumador</w:t>
                      </w:r>
                    </w:p>
                  </w:txbxContent>
                </v:textbox>
                <w10:wrap type="square"/>
              </v:shape>
            </w:pict>
          </mc:Fallback>
        </mc:AlternateContent>
      </w:r>
      <w:r>
        <w:drawing>
          <wp:anchor distT="0" distB="0" distL="114300" distR="114300" simplePos="0" relativeHeight="251788288" behindDoc="0" locked="0" layoutInCell="1" allowOverlap="1" wp14:anchorId="615676A7" wp14:editId="43F1D996">
            <wp:simplePos x="0" y="0"/>
            <wp:positionH relativeFrom="column">
              <wp:posOffset>1157161</wp:posOffset>
            </wp:positionH>
            <wp:positionV relativeFrom="paragraph">
              <wp:posOffset>117413</wp:posOffset>
            </wp:positionV>
            <wp:extent cx="3414643" cy="2419519"/>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4643" cy="2419519"/>
                    </a:xfrm>
                    <a:prstGeom prst="rect">
                      <a:avLst/>
                    </a:prstGeom>
                    <a:noFill/>
                  </pic:spPr>
                </pic:pic>
              </a:graphicData>
            </a:graphic>
          </wp:anchor>
        </w:drawing>
      </w:r>
    </w:p>
    <w:p w14:paraId="3085C6A9" w14:textId="5C2B0DBD" w:rsidR="00FE0AD5" w:rsidRPr="001C77C1" w:rsidRDefault="00FE0AD5" w:rsidP="00CD56CB"/>
    <w:p w14:paraId="378B2D79" w14:textId="715C3FAA" w:rsidR="00FE0AD5" w:rsidRPr="001C77C1" w:rsidRDefault="00FE0AD5" w:rsidP="00CD56CB"/>
    <w:p w14:paraId="7B034C3F" w14:textId="489117E1" w:rsidR="00FE0AD5" w:rsidRPr="001C77C1" w:rsidRDefault="00FE0AD5" w:rsidP="00CD56CB"/>
    <w:p w14:paraId="014DEA7C" w14:textId="25293F10" w:rsidR="00FE0AD5" w:rsidRPr="001C77C1" w:rsidRDefault="00FE0AD5" w:rsidP="00CD56CB"/>
    <w:p w14:paraId="3A64FC24" w14:textId="77777777" w:rsidR="00FE0AD5" w:rsidRPr="001C77C1" w:rsidRDefault="00FE0AD5" w:rsidP="00CD56CB"/>
    <w:p w14:paraId="283899CC" w14:textId="5BE1933B" w:rsidR="009576CD" w:rsidRDefault="009576CD" w:rsidP="00CD56CB"/>
    <w:p w14:paraId="77DA2E60" w14:textId="270BB0A8" w:rsidR="009C3CDC" w:rsidRDefault="009C3CDC" w:rsidP="00CD56CB"/>
    <w:p w14:paraId="0684E198" w14:textId="32CF4AEA" w:rsidR="009C3CDC" w:rsidRDefault="009C3CDC" w:rsidP="00CD56CB"/>
    <w:p w14:paraId="5579C82A" w14:textId="3C00CA96" w:rsidR="009C3CDC" w:rsidRDefault="009C3CDC" w:rsidP="00CD56CB"/>
    <w:p w14:paraId="0568BE0D" w14:textId="77777777" w:rsidR="009C3CDC" w:rsidRDefault="009C3CDC" w:rsidP="00CD56CB"/>
    <w:p w14:paraId="428C9CA2" w14:textId="308F0657" w:rsidR="009C3CDC" w:rsidRDefault="009C3CDC" w:rsidP="009C3CDC">
      <w:pPr>
        <w:pStyle w:val="Heading7"/>
      </w:pPr>
    </w:p>
    <w:p w14:paraId="2C89C065" w14:textId="13F80136" w:rsidR="009C3CDC" w:rsidRDefault="009C3CDC" w:rsidP="000752C9">
      <w:pPr>
        <w:pStyle w:val="Heading7"/>
      </w:pPr>
      <w:r>
        <w:t>Correlación por calidad dietética y estado general de salud</w:t>
      </w:r>
    </w:p>
    <w:p w14:paraId="2C533595" w14:textId="20C5DCF4" w:rsidR="000752C9" w:rsidRDefault="000752C9" w:rsidP="000752C9">
      <w:r>
        <w:t xml:space="preserve">La variable que indica </w:t>
      </w:r>
      <w:r w:rsidR="00EE6669">
        <w:t xml:space="preserve">el estado general de salud del paciente (HSD010) parece guardar bastante correlación con la probabilidad de presentar SM, mientras que el que evalúa la calidad de su dieta no. Cabe destacar que valorar lo saludable que es la dieta de una persona es una tarea bastante laboriosa que requiere mucho seguimiento, no podemos considerar demasiado fiable lo que un paciente opina sobre la calidad de su propia alimentación. </w:t>
      </w:r>
    </w:p>
    <w:p w14:paraId="093564AE" w14:textId="77777777" w:rsidR="00EE6669" w:rsidRPr="000752C9" w:rsidRDefault="00EE6669" w:rsidP="000752C9"/>
    <w:p w14:paraId="62A1AA50" w14:textId="1D0EB8FA" w:rsidR="009C3CDC" w:rsidRDefault="00EE6669" w:rsidP="00CD56CB">
      <w:r>
        <mc:AlternateContent>
          <mc:Choice Requires="wps">
            <w:drawing>
              <wp:anchor distT="0" distB="0" distL="114300" distR="114300" simplePos="0" relativeHeight="251697664" behindDoc="0" locked="0" layoutInCell="1" allowOverlap="1" wp14:anchorId="58DB1028" wp14:editId="30353027">
                <wp:simplePos x="0" y="0"/>
                <wp:positionH relativeFrom="column">
                  <wp:posOffset>760095</wp:posOffset>
                </wp:positionH>
                <wp:positionV relativeFrom="paragraph">
                  <wp:posOffset>4578350</wp:posOffset>
                </wp:positionV>
                <wp:extent cx="425640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4256405" cy="635"/>
                        </a:xfrm>
                        <a:prstGeom prst="rect">
                          <a:avLst/>
                        </a:prstGeom>
                        <a:solidFill>
                          <a:prstClr val="white"/>
                        </a:solidFill>
                        <a:ln>
                          <a:noFill/>
                        </a:ln>
                      </wps:spPr>
                      <wps:txbx>
                        <w:txbxContent>
                          <w:p w14:paraId="75BDD3E9" w14:textId="3496B103" w:rsidR="00EE6669" w:rsidRPr="001C26A3" w:rsidRDefault="00EE6669" w:rsidP="00EE6669">
                            <w:pPr>
                              <w:pStyle w:val="Caption"/>
                              <w:rPr>
                                <w:sz w:val="20"/>
                                <w:szCs w:val="20"/>
                              </w:rPr>
                            </w:pPr>
                            <w:r>
                              <w:t xml:space="preserve">Figura </w:t>
                            </w:r>
                            <w:r>
                              <w:fldChar w:fldCharType="begin"/>
                            </w:r>
                            <w:r>
                              <w:instrText xml:space="preserve"> SEQ Figura \* ARABIC </w:instrText>
                            </w:r>
                            <w:r>
                              <w:fldChar w:fldCharType="separate"/>
                            </w:r>
                            <w:r w:rsidR="000108C5">
                              <w:t>30</w:t>
                            </w:r>
                            <w:r>
                              <w:fldChar w:fldCharType="end"/>
                            </w:r>
                            <w:r>
                              <w:t>: Correlación por calidad de dieta y estado general de salud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1028" id="Text Box 94" o:spid="_x0000_s1067" type="#_x0000_t202" style="position:absolute;margin-left:59.85pt;margin-top:360.5pt;width:335.1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c0GgIAAEAEAAAOAAAAZHJzL2Uyb0RvYy54bWysU02P2jAQvVfqf7B8LwG6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" stroked="f">
                <v:textbox style="mso-fit-shape-to-text:t" inset="0,0,0,0">
                  <w:txbxContent>
                    <w:p w14:paraId="75BDD3E9" w14:textId="3496B103" w:rsidR="00EE6669" w:rsidRPr="001C26A3" w:rsidRDefault="00EE6669" w:rsidP="00EE6669">
                      <w:pPr>
                        <w:pStyle w:val="Caption"/>
                        <w:rPr>
                          <w:sz w:val="20"/>
                          <w:szCs w:val="20"/>
                        </w:rPr>
                      </w:pPr>
                      <w:r>
                        <w:t xml:space="preserve">Figura </w:t>
                      </w:r>
                      <w:r>
                        <w:fldChar w:fldCharType="begin"/>
                      </w:r>
                      <w:r>
                        <w:instrText xml:space="preserve"> SEQ Figura \* ARABIC </w:instrText>
                      </w:r>
                      <w:r>
                        <w:fldChar w:fldCharType="separate"/>
                      </w:r>
                      <w:r w:rsidR="000108C5">
                        <w:t>30</w:t>
                      </w:r>
                      <w:r>
                        <w:fldChar w:fldCharType="end"/>
                      </w:r>
                      <w:r>
                        <w:t>: Correlación por calidad de dieta y estado general de salud</w:t>
                      </w:r>
                    </w:p>
                  </w:txbxContent>
                </v:textbox>
                <w10:wrap type="square"/>
              </v:shape>
            </w:pict>
          </mc:Fallback>
        </mc:AlternateContent>
      </w:r>
      <w:r>
        <w:drawing>
          <wp:anchor distT="0" distB="0" distL="114300" distR="114300" simplePos="0" relativeHeight="251696640" behindDoc="0" locked="0" layoutInCell="1" allowOverlap="1" wp14:anchorId="7EBB0DC9" wp14:editId="038507C9">
            <wp:simplePos x="0" y="0"/>
            <wp:positionH relativeFrom="column">
              <wp:posOffset>760095</wp:posOffset>
            </wp:positionH>
            <wp:positionV relativeFrom="paragraph">
              <wp:posOffset>3810</wp:posOffset>
            </wp:positionV>
            <wp:extent cx="4256405" cy="451739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6405" cy="4517390"/>
                    </a:xfrm>
                    <a:prstGeom prst="rect">
                      <a:avLst/>
                    </a:prstGeom>
                    <a:noFill/>
                  </pic:spPr>
                </pic:pic>
              </a:graphicData>
            </a:graphic>
            <wp14:sizeRelH relativeFrom="margin">
              <wp14:pctWidth>0</wp14:pctWidth>
            </wp14:sizeRelH>
            <wp14:sizeRelV relativeFrom="margin">
              <wp14:pctHeight>0</wp14:pctHeight>
            </wp14:sizeRelV>
          </wp:anchor>
        </w:drawing>
      </w:r>
    </w:p>
    <w:p w14:paraId="487FF884" w14:textId="14342289" w:rsidR="009C3CDC" w:rsidRDefault="009C3CDC" w:rsidP="00CD56CB"/>
    <w:p w14:paraId="2F1DA8F4" w14:textId="38ADC329" w:rsidR="009C3CDC" w:rsidRDefault="009C3CDC" w:rsidP="00CD56CB"/>
    <w:p w14:paraId="7D24C22D" w14:textId="2C096339" w:rsidR="009C3CDC" w:rsidRDefault="009C3CDC" w:rsidP="00CD56CB"/>
    <w:p w14:paraId="7F3047C3" w14:textId="375B6F9F" w:rsidR="009C3CDC" w:rsidRDefault="009C3CDC" w:rsidP="00CD56CB"/>
    <w:p w14:paraId="49D5FA3B" w14:textId="166AED60" w:rsidR="009C3CDC" w:rsidRDefault="009C3CDC" w:rsidP="00CD56CB"/>
    <w:p w14:paraId="1F214010" w14:textId="7D795592" w:rsidR="009C3CDC" w:rsidRDefault="009C3CDC" w:rsidP="00CD56CB"/>
    <w:p w14:paraId="32D4C889" w14:textId="108031BD" w:rsidR="009C3CDC" w:rsidRDefault="009C3CDC" w:rsidP="00CD56CB"/>
    <w:p w14:paraId="2100D084" w14:textId="568EBC30" w:rsidR="009C3CDC" w:rsidRDefault="009C3CDC" w:rsidP="00CD56CB"/>
    <w:p w14:paraId="3CD6516F" w14:textId="12552FE6" w:rsidR="009C3CDC" w:rsidRDefault="009C3CDC" w:rsidP="00CD56CB"/>
    <w:p w14:paraId="691B4825" w14:textId="56AB991E" w:rsidR="00EE6669" w:rsidRDefault="00EE6669" w:rsidP="00CD56CB"/>
    <w:p w14:paraId="101E0066" w14:textId="6A01FD21" w:rsidR="00EE6669" w:rsidRDefault="00EE6669" w:rsidP="00CD56CB"/>
    <w:p w14:paraId="6958BE0B" w14:textId="0C7F8AC9" w:rsidR="00EE6669" w:rsidRDefault="00EE6669" w:rsidP="00CD56CB"/>
    <w:p w14:paraId="13FBEBE2" w14:textId="4294ECAE" w:rsidR="00EE6669" w:rsidRDefault="00EE6669" w:rsidP="00CD56CB"/>
    <w:p w14:paraId="6648B629" w14:textId="0E8132C4" w:rsidR="00EE6669" w:rsidRDefault="00EE6669" w:rsidP="00CD56CB"/>
    <w:p w14:paraId="0D8543F3" w14:textId="4C8C8456" w:rsidR="00EE6669" w:rsidRDefault="00EE6669" w:rsidP="00CD56CB"/>
    <w:p w14:paraId="45BDC6E3" w14:textId="1C83BEAB" w:rsidR="00EE6669" w:rsidRDefault="00EE6669" w:rsidP="00CD56CB"/>
    <w:p w14:paraId="0536758D" w14:textId="15484405" w:rsidR="00EE6669" w:rsidRDefault="00EE6669" w:rsidP="00CD56CB"/>
    <w:p w14:paraId="10662439" w14:textId="61E85C2D" w:rsidR="00EE6669" w:rsidRDefault="00EE6669" w:rsidP="00CD56CB"/>
    <w:p w14:paraId="2A251FE9" w14:textId="6D460742" w:rsidR="00EE6669" w:rsidRDefault="00EE6669" w:rsidP="00CD56CB"/>
    <w:p w14:paraId="3291521C" w14:textId="0C07BBA4" w:rsidR="00EE6669" w:rsidRDefault="00EE6669" w:rsidP="00CD56CB"/>
    <w:p w14:paraId="1FB63049" w14:textId="2B6732B8" w:rsidR="00EE6669" w:rsidRDefault="00EE6669" w:rsidP="00CD56CB"/>
    <w:p w14:paraId="31117A49" w14:textId="068D1A44" w:rsidR="00EE6669" w:rsidRDefault="00EE6669" w:rsidP="00CD56CB"/>
    <w:p w14:paraId="6E354AB6" w14:textId="16543DC1" w:rsidR="00EE6669" w:rsidRDefault="00EE6669" w:rsidP="00EE6669">
      <w:pPr>
        <w:pStyle w:val="Heading7"/>
      </w:pPr>
      <w:r>
        <w:lastRenderedPageBreak/>
        <w:t>Correlación por indicaciones del doctor sobre presentar sobrepeso, asma, cáncer y diabetes</w:t>
      </w:r>
    </w:p>
    <w:p w14:paraId="7A86CE2E" w14:textId="4A4DA29C" w:rsidR="008865EE" w:rsidRDefault="008865EE" w:rsidP="00CD56CB">
      <w:r>
        <w:t xml:space="preserve">Se observa bastante correlación entre que el doctor le haga saber si estado de sobrepeso (MCQ080), cáncer (MCQ220) y/o diabetes (MCQ300C) y tener síndrome metabólica, mientras que tener asma (MCQ010) no dice mucho sobre el SM. </w:t>
      </w:r>
    </w:p>
    <w:p w14:paraId="64A22F95" w14:textId="739D5B5D" w:rsidR="008865EE" w:rsidRDefault="008865EE" w:rsidP="00CD56CB">
      <w:r>
        <mc:AlternateContent>
          <mc:Choice Requires="wps">
            <w:drawing>
              <wp:anchor distT="0" distB="0" distL="114300" distR="114300" simplePos="0" relativeHeight="251698688" behindDoc="0" locked="0" layoutInCell="1" allowOverlap="1" wp14:anchorId="76C6ECC7" wp14:editId="218865AA">
                <wp:simplePos x="0" y="0"/>
                <wp:positionH relativeFrom="column">
                  <wp:posOffset>822960</wp:posOffset>
                </wp:positionH>
                <wp:positionV relativeFrom="paragraph">
                  <wp:posOffset>4718050</wp:posOffset>
                </wp:positionV>
                <wp:extent cx="4276725"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3AD920E9" w14:textId="594833BD" w:rsidR="008865EE" w:rsidRPr="00C4341E" w:rsidRDefault="008865EE" w:rsidP="008865EE">
                            <w:pPr>
                              <w:pStyle w:val="Caption"/>
                              <w:rPr>
                                <w:sz w:val="20"/>
                                <w:szCs w:val="20"/>
                              </w:rPr>
                            </w:pPr>
                            <w:r>
                              <w:t xml:space="preserve">Figura </w:t>
                            </w:r>
                            <w:r>
                              <w:fldChar w:fldCharType="begin"/>
                            </w:r>
                            <w:r>
                              <w:instrText xml:space="preserve"> SEQ Figura \* ARABIC </w:instrText>
                            </w:r>
                            <w:r>
                              <w:fldChar w:fldCharType="separate"/>
                            </w:r>
                            <w:r w:rsidR="000108C5">
                              <w:t>31</w:t>
                            </w:r>
                            <w:r>
                              <w:fldChar w:fldCharType="end"/>
                            </w:r>
                            <w:r>
                              <w:t>: Correlación por sobrepeso, asma, cáncer y diabetes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6ECC7" id="Text Box 96" o:spid="_x0000_s1068" type="#_x0000_t202" style="position:absolute;margin-left:64.8pt;margin-top:371.5pt;width:336.7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pkqGwIAAEAEAAAOAAAAZHJzL2Uyb0RvYy54bWysU02P2jAQvVfqf7B8LwG2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H6d3sbnrLmSTf7OY2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" stroked="f">
                <v:textbox style="mso-fit-shape-to-text:t" inset="0,0,0,0">
                  <w:txbxContent>
                    <w:p w14:paraId="3AD920E9" w14:textId="594833BD" w:rsidR="008865EE" w:rsidRPr="00C4341E" w:rsidRDefault="008865EE" w:rsidP="008865EE">
                      <w:pPr>
                        <w:pStyle w:val="Caption"/>
                        <w:rPr>
                          <w:sz w:val="20"/>
                          <w:szCs w:val="20"/>
                        </w:rPr>
                      </w:pPr>
                      <w:r>
                        <w:t xml:space="preserve">Figura </w:t>
                      </w:r>
                      <w:r>
                        <w:fldChar w:fldCharType="begin"/>
                      </w:r>
                      <w:r>
                        <w:instrText xml:space="preserve"> SEQ Figura \* ARABIC </w:instrText>
                      </w:r>
                      <w:r>
                        <w:fldChar w:fldCharType="separate"/>
                      </w:r>
                      <w:r w:rsidR="000108C5">
                        <w:t>31</w:t>
                      </w:r>
                      <w:r>
                        <w:fldChar w:fldCharType="end"/>
                      </w:r>
                      <w:r>
                        <w:t>: Correlación por sobrepeso, asma, cáncer y diabetes</w:t>
                      </w:r>
                    </w:p>
                  </w:txbxContent>
                </v:textbox>
                <w10:wrap type="square"/>
              </v:shape>
            </w:pict>
          </mc:Fallback>
        </mc:AlternateContent>
      </w:r>
      <w:r>
        <w:drawing>
          <wp:anchor distT="0" distB="0" distL="114300" distR="114300" simplePos="0" relativeHeight="251789312" behindDoc="0" locked="0" layoutInCell="1" allowOverlap="1" wp14:anchorId="03A539C2" wp14:editId="08B0F4B7">
            <wp:simplePos x="0" y="0"/>
            <wp:positionH relativeFrom="column">
              <wp:posOffset>822960</wp:posOffset>
            </wp:positionH>
            <wp:positionV relativeFrom="paragraph">
              <wp:posOffset>121285</wp:posOffset>
            </wp:positionV>
            <wp:extent cx="4276725" cy="4539615"/>
            <wp:effectExtent l="0" t="0" r="952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6725" cy="4539615"/>
                    </a:xfrm>
                    <a:prstGeom prst="rect">
                      <a:avLst/>
                    </a:prstGeom>
                    <a:noFill/>
                  </pic:spPr>
                </pic:pic>
              </a:graphicData>
            </a:graphic>
            <wp14:sizeRelH relativeFrom="margin">
              <wp14:pctWidth>0</wp14:pctWidth>
            </wp14:sizeRelH>
            <wp14:sizeRelV relativeFrom="margin">
              <wp14:pctHeight>0</wp14:pctHeight>
            </wp14:sizeRelV>
          </wp:anchor>
        </w:drawing>
      </w:r>
    </w:p>
    <w:p w14:paraId="3471DEB0" w14:textId="56EE6944" w:rsidR="00EE6669" w:rsidRDefault="00EE6669" w:rsidP="00CD56CB"/>
    <w:p w14:paraId="2A2DD27A" w14:textId="3AF05ADA" w:rsidR="00EE6669" w:rsidRDefault="00EE6669" w:rsidP="00CD56CB"/>
    <w:p w14:paraId="31DA3071" w14:textId="1A813153" w:rsidR="00EE6669" w:rsidRDefault="00EE6669" w:rsidP="00CD56CB"/>
    <w:p w14:paraId="694E018F" w14:textId="77777777" w:rsidR="00EE6669" w:rsidRDefault="00EE6669" w:rsidP="00CD56CB"/>
    <w:p w14:paraId="3FB9D03E" w14:textId="5676BFC0" w:rsidR="00EE6669" w:rsidRDefault="00EE6669" w:rsidP="00CD56CB"/>
    <w:p w14:paraId="24A711CD" w14:textId="02F70D8A" w:rsidR="00EE6669" w:rsidRDefault="00EE6669" w:rsidP="00CD56CB"/>
    <w:p w14:paraId="5ACF2120" w14:textId="57B7F998" w:rsidR="008865EE" w:rsidRDefault="008865EE" w:rsidP="00CD56CB"/>
    <w:p w14:paraId="47EF1289" w14:textId="39A6F533" w:rsidR="008865EE" w:rsidRDefault="008865EE" w:rsidP="00CD56CB"/>
    <w:p w14:paraId="551980CA" w14:textId="4E6EA85D" w:rsidR="008865EE" w:rsidRDefault="008865EE" w:rsidP="00CD56CB"/>
    <w:p w14:paraId="063DCF9B" w14:textId="0C521C4B" w:rsidR="008865EE" w:rsidRDefault="008865EE" w:rsidP="00CD56CB"/>
    <w:p w14:paraId="45141873" w14:textId="2EFADE40" w:rsidR="008865EE" w:rsidRDefault="008865EE" w:rsidP="00CD56CB"/>
    <w:p w14:paraId="692D1B5C" w14:textId="027F77A9" w:rsidR="008865EE" w:rsidRDefault="008865EE" w:rsidP="00CD56CB"/>
    <w:p w14:paraId="6F1E3CB3" w14:textId="760B829B" w:rsidR="008865EE" w:rsidRDefault="008865EE" w:rsidP="00CD56CB"/>
    <w:p w14:paraId="329E7483" w14:textId="03E89757" w:rsidR="008865EE" w:rsidRDefault="008865EE" w:rsidP="00CD56CB"/>
    <w:p w14:paraId="0D029E9A" w14:textId="388B440D" w:rsidR="008865EE" w:rsidRDefault="008865EE" w:rsidP="00CD56CB"/>
    <w:p w14:paraId="51BE72D9" w14:textId="6AC23347" w:rsidR="008865EE" w:rsidRDefault="008865EE" w:rsidP="00CD56CB"/>
    <w:p w14:paraId="37360DD9" w14:textId="2FBE1C9E" w:rsidR="008865EE" w:rsidRDefault="008865EE" w:rsidP="00CD56CB"/>
    <w:p w14:paraId="2B5CAA9F" w14:textId="13CE5367" w:rsidR="008865EE" w:rsidRDefault="008865EE" w:rsidP="008865EE">
      <w:pPr>
        <w:pStyle w:val="Heading7"/>
      </w:pPr>
      <w:r>
        <w:t>Correlación por problemas para dormir y depresión</w:t>
      </w:r>
    </w:p>
    <w:p w14:paraId="1F9B3FBD" w14:textId="2D4D270F" w:rsidR="008865EE" w:rsidRDefault="00E91C37" w:rsidP="00CD56CB">
      <w:r>
        <w:t>Se puede establecer una correlación débil entre DPQ020 (sentirse triste, deprimido o desesperanzado), DPQ030 (problemas para dormir o dormir demasisado), DPQ040 (</w:t>
      </w:r>
      <w:r w:rsidR="0045613F">
        <w:t>sentirse cansado o con poca energía</w:t>
      </w:r>
      <w:r>
        <w:t xml:space="preserve">) y SLQ050 </w:t>
      </w:r>
      <w:r w:rsidR="0045613F">
        <w:t>(</w:t>
      </w:r>
      <w:r>
        <w:t>haber informado al doctor de problemas para conciliar el sueño)</w:t>
      </w:r>
      <w:r w:rsidR="0045613F">
        <w:t>. DPQ050 (poco apetito o comer en exceso) no parece guardar demasiada relación,</w:t>
      </w:r>
    </w:p>
    <w:p w14:paraId="03E02EF0" w14:textId="4A75616A" w:rsidR="0045613F" w:rsidRDefault="0045613F" w:rsidP="00CD56CB"/>
    <w:p w14:paraId="1426EA24" w14:textId="33F11742" w:rsidR="0045613F" w:rsidRDefault="0045613F" w:rsidP="00CD56CB"/>
    <w:p w14:paraId="431610F3" w14:textId="4095092D" w:rsidR="0045613F" w:rsidRDefault="0045613F" w:rsidP="00CD56CB"/>
    <w:p w14:paraId="308DE774" w14:textId="4EF51A64" w:rsidR="0045613F" w:rsidRDefault="0045613F" w:rsidP="00CD56CB"/>
    <w:p w14:paraId="2C025295" w14:textId="42BCC0C8" w:rsidR="0045613F" w:rsidRDefault="0045613F" w:rsidP="00CD56CB">
      <w:r>
        <w:lastRenderedPageBreak/>
        <mc:AlternateContent>
          <mc:Choice Requires="wps">
            <w:drawing>
              <wp:anchor distT="0" distB="0" distL="114300" distR="114300" simplePos="0" relativeHeight="251700736" behindDoc="0" locked="0" layoutInCell="1" allowOverlap="1" wp14:anchorId="5E3C94D1" wp14:editId="07A8CEAD">
                <wp:simplePos x="0" y="0"/>
                <wp:positionH relativeFrom="column">
                  <wp:posOffset>381635</wp:posOffset>
                </wp:positionH>
                <wp:positionV relativeFrom="paragraph">
                  <wp:posOffset>5548630</wp:posOffset>
                </wp:positionV>
                <wp:extent cx="4890770"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14:paraId="5F7F308F" w14:textId="441F4123" w:rsidR="0045613F" w:rsidRPr="00294568" w:rsidRDefault="0045613F" w:rsidP="0045613F">
                            <w:pPr>
                              <w:pStyle w:val="Caption"/>
                              <w:rPr>
                                <w:sz w:val="20"/>
                                <w:szCs w:val="20"/>
                              </w:rPr>
                            </w:pPr>
                            <w:r>
                              <w:t xml:space="preserve">Figura </w:t>
                            </w:r>
                            <w:r>
                              <w:fldChar w:fldCharType="begin"/>
                            </w:r>
                            <w:r>
                              <w:instrText xml:space="preserve"> SEQ Figura \* ARABIC </w:instrText>
                            </w:r>
                            <w:r>
                              <w:fldChar w:fldCharType="separate"/>
                            </w:r>
                            <w:r w:rsidR="000108C5">
                              <w:t>32</w:t>
                            </w:r>
                            <w:r>
                              <w:fldChar w:fldCharType="end"/>
                            </w:r>
                            <w:r>
                              <w:t>: Correlacion con problemas de depresión y sueño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C94D1" id="Text Box 98" o:spid="_x0000_s1069" type="#_x0000_t202" style="position:absolute;margin-left:30.05pt;margin-top:436.9pt;width:385.1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" stroked="f">
                <v:textbox style="mso-fit-shape-to-text:t" inset="0,0,0,0">
                  <w:txbxContent>
                    <w:p w14:paraId="5F7F308F" w14:textId="441F4123" w:rsidR="0045613F" w:rsidRPr="00294568" w:rsidRDefault="0045613F" w:rsidP="0045613F">
                      <w:pPr>
                        <w:pStyle w:val="Caption"/>
                        <w:rPr>
                          <w:sz w:val="20"/>
                          <w:szCs w:val="20"/>
                        </w:rPr>
                      </w:pPr>
                      <w:r>
                        <w:t xml:space="preserve">Figura </w:t>
                      </w:r>
                      <w:r>
                        <w:fldChar w:fldCharType="begin"/>
                      </w:r>
                      <w:r>
                        <w:instrText xml:space="preserve"> SEQ Figura \* ARABIC </w:instrText>
                      </w:r>
                      <w:r>
                        <w:fldChar w:fldCharType="separate"/>
                      </w:r>
                      <w:r w:rsidR="000108C5">
                        <w:t>32</w:t>
                      </w:r>
                      <w:r>
                        <w:fldChar w:fldCharType="end"/>
                      </w:r>
                      <w:r>
                        <w:t>: Correlacion con problemas de depresión y sueño</w:t>
                      </w:r>
                    </w:p>
                  </w:txbxContent>
                </v:textbox>
                <w10:wrap type="square"/>
              </v:shape>
            </w:pict>
          </mc:Fallback>
        </mc:AlternateContent>
      </w:r>
      <w:r>
        <w:drawing>
          <wp:anchor distT="0" distB="0" distL="114300" distR="114300" simplePos="0" relativeHeight="251791360" behindDoc="0" locked="0" layoutInCell="1" allowOverlap="1" wp14:anchorId="3A3631C2" wp14:editId="720D6D2E">
            <wp:simplePos x="0" y="0"/>
            <wp:positionH relativeFrom="column">
              <wp:posOffset>381635</wp:posOffset>
            </wp:positionH>
            <wp:positionV relativeFrom="paragraph">
              <wp:posOffset>300355</wp:posOffset>
            </wp:positionV>
            <wp:extent cx="4890770" cy="5191125"/>
            <wp:effectExtent l="0" t="0" r="5080" b="952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0770" cy="5191125"/>
                    </a:xfrm>
                    <a:prstGeom prst="rect">
                      <a:avLst/>
                    </a:prstGeom>
                    <a:noFill/>
                  </pic:spPr>
                </pic:pic>
              </a:graphicData>
            </a:graphic>
            <wp14:sizeRelH relativeFrom="margin">
              <wp14:pctWidth>0</wp14:pctWidth>
            </wp14:sizeRelH>
            <wp14:sizeRelV relativeFrom="margin">
              <wp14:pctHeight>0</wp14:pctHeight>
            </wp14:sizeRelV>
          </wp:anchor>
        </w:drawing>
      </w:r>
    </w:p>
    <w:p w14:paraId="22377471" w14:textId="3A5F46C8" w:rsidR="0045613F" w:rsidRDefault="0045613F" w:rsidP="00CD56CB"/>
    <w:p w14:paraId="356F7718" w14:textId="1038ACD0" w:rsidR="0045613F" w:rsidRDefault="0045613F" w:rsidP="00CD56CB"/>
    <w:p w14:paraId="694A59EA" w14:textId="6468423E" w:rsidR="0045613F" w:rsidRDefault="0045613F" w:rsidP="00CD56CB"/>
    <w:p w14:paraId="0EC2355E" w14:textId="4B861FC1" w:rsidR="0045613F" w:rsidRDefault="0045613F" w:rsidP="00CD56CB"/>
    <w:p w14:paraId="737D0953" w14:textId="1EDBA9AB" w:rsidR="0045613F" w:rsidRDefault="0045613F" w:rsidP="00CD56CB"/>
    <w:p w14:paraId="6C08C9FA" w14:textId="28397941" w:rsidR="0045613F" w:rsidRDefault="0045613F" w:rsidP="00CD56CB"/>
    <w:p w14:paraId="3FED68C9" w14:textId="11D9CD60" w:rsidR="0045613F" w:rsidRDefault="0045613F" w:rsidP="00CD56CB"/>
    <w:p w14:paraId="6BA893FE" w14:textId="77777777" w:rsidR="0045613F" w:rsidRDefault="0045613F" w:rsidP="00CD56CB"/>
    <w:p w14:paraId="7EDD3A0A" w14:textId="08088C4B" w:rsidR="008865EE" w:rsidRDefault="008865EE" w:rsidP="00CD56CB"/>
    <w:p w14:paraId="4AFADA0F" w14:textId="148C4FDD" w:rsidR="008865EE" w:rsidRDefault="008865EE" w:rsidP="00CD56CB"/>
    <w:p w14:paraId="65E07FAA" w14:textId="708E874E" w:rsidR="008865EE" w:rsidRDefault="008865EE" w:rsidP="00CD56CB"/>
    <w:p w14:paraId="26E9A06B" w14:textId="6BBBDDB1" w:rsidR="008865EE" w:rsidRDefault="008865EE" w:rsidP="00CD56CB"/>
    <w:p w14:paraId="2134D1AE" w14:textId="430D9361" w:rsidR="008865EE" w:rsidRDefault="008865EE" w:rsidP="00CD56CB"/>
    <w:p w14:paraId="7ADBC115" w14:textId="5B8B4275" w:rsidR="0045613F" w:rsidRDefault="0045613F" w:rsidP="00CD56CB"/>
    <w:p w14:paraId="088157DA" w14:textId="6513F566" w:rsidR="0045613F" w:rsidRDefault="0045613F" w:rsidP="00CD56CB"/>
    <w:p w14:paraId="49BA3487" w14:textId="077DFD28" w:rsidR="0045613F" w:rsidRDefault="0045613F" w:rsidP="00CD56CB"/>
    <w:p w14:paraId="0765A068" w14:textId="60C76416" w:rsidR="0045613F" w:rsidRDefault="0045613F" w:rsidP="00CD56CB"/>
    <w:p w14:paraId="5C578392" w14:textId="245F613E" w:rsidR="0045613F" w:rsidRDefault="0045613F" w:rsidP="00CD56CB"/>
    <w:p w14:paraId="7A223BE5" w14:textId="71621BBE" w:rsidR="0045613F" w:rsidRDefault="0045613F" w:rsidP="00CD56CB"/>
    <w:p w14:paraId="5BCF2A54" w14:textId="3597BE58" w:rsidR="000108C5" w:rsidRDefault="000108C5" w:rsidP="00CD56CB"/>
    <w:p w14:paraId="196E0A0A" w14:textId="77777777" w:rsidR="000108C5" w:rsidRDefault="000108C5" w:rsidP="00CD56CB"/>
    <w:p w14:paraId="3090D6B7" w14:textId="71875304" w:rsidR="0045613F" w:rsidRDefault="0045613F" w:rsidP="0045613F">
      <w:pPr>
        <w:pStyle w:val="Heading7"/>
      </w:pPr>
      <w:r>
        <w:t xml:space="preserve">Correlación con nivel adquisitivo </w:t>
      </w:r>
    </w:p>
    <w:p w14:paraId="3CDE254F" w14:textId="7EB77F82" w:rsidR="0045613F" w:rsidRDefault="0045613F" w:rsidP="00CD56CB">
      <w:r>
        <w:t xml:space="preserve">Se muestra a continuación la matriz de correlación por nivel adquisito. INQ020 indica </w:t>
      </w:r>
      <w:r w:rsidR="00362662">
        <w:t xml:space="preserve">si el individuo percibe ingresos de su salario, INDFMMPI el índice de pobreza mensual familiar, INDFMMPC la categoría según el índice de pobreza y HIQ011 si el sujeto tiene seguro de salud. No parece haber mucha relación con ninguna de las variables, exceptuando INQ020. El 34.37% de individuos con SM no percibe ingresos de su salario. </w:t>
      </w:r>
    </w:p>
    <w:p w14:paraId="01D07583" w14:textId="3538C31C" w:rsidR="0045613F" w:rsidRDefault="0045613F" w:rsidP="00CD56CB"/>
    <w:p w14:paraId="5DA1DC91" w14:textId="3F22F5B7" w:rsidR="0045613F" w:rsidRDefault="0045613F" w:rsidP="00CD56CB"/>
    <w:p w14:paraId="3B39429A" w14:textId="1EBCCE9C" w:rsidR="0045613F" w:rsidRDefault="0045613F" w:rsidP="00CD56CB"/>
    <w:p w14:paraId="4C4F0725" w14:textId="0ED1F36E" w:rsidR="0045613F" w:rsidRDefault="0045613F" w:rsidP="00CD56CB"/>
    <w:p w14:paraId="27748666" w14:textId="3C54BCD0" w:rsidR="0045613F" w:rsidRDefault="0045613F" w:rsidP="00CD56CB"/>
    <w:p w14:paraId="19DC5586" w14:textId="34C9C6FA" w:rsidR="0045613F" w:rsidRDefault="0045613F" w:rsidP="00CD56CB"/>
    <w:p w14:paraId="3BE341BB" w14:textId="185D85C4" w:rsidR="0045613F" w:rsidRDefault="0045613F" w:rsidP="00CD56CB"/>
    <w:p w14:paraId="56E17A15" w14:textId="7C7FB101" w:rsidR="0045613F" w:rsidRDefault="0045613F" w:rsidP="00CD56CB">
      <w:r>
        <mc:AlternateContent>
          <mc:Choice Requires="wps">
            <w:drawing>
              <wp:anchor distT="0" distB="0" distL="114300" distR="114300" simplePos="0" relativeHeight="251702784" behindDoc="0" locked="0" layoutInCell="1" allowOverlap="1" wp14:anchorId="49B67224" wp14:editId="08226F9B">
                <wp:simplePos x="0" y="0"/>
                <wp:positionH relativeFrom="column">
                  <wp:posOffset>436245</wp:posOffset>
                </wp:positionH>
                <wp:positionV relativeFrom="paragraph">
                  <wp:posOffset>5339080</wp:posOffset>
                </wp:positionV>
                <wp:extent cx="487108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wps:spPr>
                      <wps:txbx>
                        <w:txbxContent>
                          <w:p w14:paraId="7760A1F2" w14:textId="08E26C51" w:rsidR="0045613F" w:rsidRPr="00CD681A" w:rsidRDefault="0045613F" w:rsidP="0045613F">
                            <w:pPr>
                              <w:pStyle w:val="Caption"/>
                              <w:rPr>
                                <w:sz w:val="20"/>
                                <w:szCs w:val="20"/>
                              </w:rPr>
                            </w:pPr>
                            <w:r>
                              <w:t xml:space="preserve">Figura </w:t>
                            </w:r>
                            <w:r>
                              <w:fldChar w:fldCharType="begin"/>
                            </w:r>
                            <w:r>
                              <w:instrText xml:space="preserve"> SEQ Figura \* ARABIC </w:instrText>
                            </w:r>
                            <w:r>
                              <w:fldChar w:fldCharType="separate"/>
                            </w:r>
                            <w:r w:rsidR="000108C5">
                              <w:t>33</w:t>
                            </w:r>
                            <w:r>
                              <w:fldChar w:fldCharType="end"/>
                            </w:r>
                            <w:r>
                              <w:t>: Correlación por nivel adquisitivo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67224" id="Text Box 100" o:spid="_x0000_s1070" type="#_x0000_t202" style="position:absolute;margin-left:34.35pt;margin-top:420.4pt;width:383.5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" stroked="f">
                <v:textbox style="mso-fit-shape-to-text:t" inset="0,0,0,0">
                  <w:txbxContent>
                    <w:p w14:paraId="7760A1F2" w14:textId="08E26C51" w:rsidR="0045613F" w:rsidRPr="00CD681A" w:rsidRDefault="0045613F" w:rsidP="0045613F">
                      <w:pPr>
                        <w:pStyle w:val="Caption"/>
                        <w:rPr>
                          <w:sz w:val="20"/>
                          <w:szCs w:val="20"/>
                        </w:rPr>
                      </w:pPr>
                      <w:r>
                        <w:t xml:space="preserve">Figura </w:t>
                      </w:r>
                      <w:r>
                        <w:fldChar w:fldCharType="begin"/>
                      </w:r>
                      <w:r>
                        <w:instrText xml:space="preserve"> SEQ Figura \* ARABIC </w:instrText>
                      </w:r>
                      <w:r>
                        <w:fldChar w:fldCharType="separate"/>
                      </w:r>
                      <w:r w:rsidR="000108C5">
                        <w:t>33</w:t>
                      </w:r>
                      <w:r>
                        <w:fldChar w:fldCharType="end"/>
                      </w:r>
                      <w:r>
                        <w:t>: Correlación por nivel adquisitivo</w:t>
                      </w:r>
                    </w:p>
                  </w:txbxContent>
                </v:textbox>
                <w10:wrap type="topAndBottom"/>
              </v:shape>
            </w:pict>
          </mc:Fallback>
        </mc:AlternateContent>
      </w:r>
      <w:r>
        <w:drawing>
          <wp:anchor distT="0" distB="0" distL="114300" distR="114300" simplePos="0" relativeHeight="251701760" behindDoc="0" locked="0" layoutInCell="1" allowOverlap="1" wp14:anchorId="180D3D16" wp14:editId="2C204462">
            <wp:simplePos x="0" y="0"/>
            <wp:positionH relativeFrom="column">
              <wp:posOffset>436245</wp:posOffset>
            </wp:positionH>
            <wp:positionV relativeFrom="paragraph">
              <wp:posOffset>150495</wp:posOffset>
            </wp:positionV>
            <wp:extent cx="4871085" cy="5131435"/>
            <wp:effectExtent l="0" t="0" r="571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1085" cy="5131435"/>
                    </a:xfrm>
                    <a:prstGeom prst="rect">
                      <a:avLst/>
                    </a:prstGeom>
                    <a:noFill/>
                  </pic:spPr>
                </pic:pic>
              </a:graphicData>
            </a:graphic>
            <wp14:sizeRelH relativeFrom="margin">
              <wp14:pctWidth>0</wp14:pctWidth>
            </wp14:sizeRelH>
            <wp14:sizeRelV relativeFrom="margin">
              <wp14:pctHeight>0</wp14:pctHeight>
            </wp14:sizeRelV>
          </wp:anchor>
        </w:drawing>
      </w:r>
    </w:p>
    <w:p w14:paraId="0472F3CE" w14:textId="77777777" w:rsidR="0045613F" w:rsidRDefault="0045613F" w:rsidP="00CD56CB"/>
    <w:p w14:paraId="4490E6EE" w14:textId="05F80DA9" w:rsidR="0045613F" w:rsidRDefault="0045613F" w:rsidP="00CD56CB"/>
    <w:p w14:paraId="1830ADAA" w14:textId="1E831F1D" w:rsidR="0045613F" w:rsidRDefault="0045613F" w:rsidP="00CD56CB"/>
    <w:p w14:paraId="274D5289" w14:textId="5C6411AF" w:rsidR="0045613F" w:rsidRDefault="0045613F" w:rsidP="00CD56CB"/>
    <w:p w14:paraId="06073E18" w14:textId="5EE5D830" w:rsidR="0045613F" w:rsidRDefault="0045613F" w:rsidP="00CD56CB"/>
    <w:p w14:paraId="32A38F7E" w14:textId="77777777" w:rsidR="0045613F" w:rsidRDefault="0045613F" w:rsidP="00CD56CB"/>
    <w:p w14:paraId="37CD81E2" w14:textId="77777777" w:rsidR="009C3CDC" w:rsidRPr="001C77C1" w:rsidRDefault="009C3CDC" w:rsidP="00CD56CB"/>
    <w:p w14:paraId="687375EA" w14:textId="77777777" w:rsidR="00502DE5" w:rsidRPr="00781E77" w:rsidRDefault="00502DE5" w:rsidP="00502DE5">
      <w:pPr>
        <w:pStyle w:val="Heading2"/>
      </w:pPr>
      <w:bookmarkStart w:id="34" w:name="_Toc515605514"/>
      <w:bookmarkStart w:id="35" w:name="_Toc102296368"/>
      <w:r w:rsidRPr="00781E77">
        <w:t>Conclusion</w:t>
      </w:r>
      <w:r w:rsidR="002827EE" w:rsidRPr="00781E77">
        <w:t>e</w:t>
      </w:r>
      <w:r w:rsidRPr="00781E77">
        <w:t>s</w:t>
      </w:r>
      <w:bookmarkEnd w:id="34"/>
      <w:bookmarkEnd w:id="35"/>
    </w:p>
    <w:p w14:paraId="307F7AFC" w14:textId="77777777" w:rsidR="00502DE5" w:rsidRPr="00502DE5" w:rsidRDefault="00502DE5" w:rsidP="00502DE5">
      <w:r>
        <w:t>…</w:t>
      </w:r>
    </w:p>
    <w:p w14:paraId="259DDB62" w14:textId="77777777" w:rsidR="00502DE5" w:rsidRDefault="00502DE5" w:rsidP="00502DE5">
      <w:pPr>
        <w:pStyle w:val="Heading2"/>
      </w:pPr>
      <w:bookmarkStart w:id="36" w:name="_Toc515605515"/>
      <w:bookmarkStart w:id="37" w:name="_Toc102296369"/>
      <w:r w:rsidRPr="00502DE5">
        <w:t>Líneas</w:t>
      </w:r>
      <w:r w:rsidRPr="00805464">
        <w:t xml:space="preserve"> </w:t>
      </w:r>
      <w:r w:rsidRPr="00502DE5">
        <w:t>futuras</w:t>
      </w:r>
      <w:bookmarkEnd w:id="36"/>
      <w:bookmarkEnd w:id="37"/>
    </w:p>
    <w:p w14:paraId="33F5FD2B" w14:textId="77777777" w:rsidR="00502DE5" w:rsidRPr="00502DE5" w:rsidRDefault="00502DE5" w:rsidP="00502DE5">
      <w:r>
        <w:t>…</w:t>
      </w:r>
    </w:p>
    <w:p w14:paraId="7EFE27CB" w14:textId="4A82834C" w:rsidR="00C30880" w:rsidRPr="00805464" w:rsidRDefault="00C30880">
      <w:pPr>
        <w:spacing w:before="200"/>
      </w:pPr>
      <w:r w:rsidRPr="00805464">
        <w:br w:type="page"/>
      </w:r>
    </w:p>
    <w:p w14:paraId="0553D66E" w14:textId="77777777" w:rsidR="00D008A9" w:rsidRDefault="0067793B" w:rsidP="00D008A9">
      <w:pPr>
        <w:autoSpaceDE w:val="0"/>
        <w:autoSpaceDN w:val="0"/>
        <w:ind w:left="640" w:hanging="640"/>
        <w:divId w:val="743994414"/>
      </w:pPr>
      <w:r>
        <w:lastRenderedPageBreak/>
        <w:br w:type="page"/>
      </w:r>
    </w:p>
    <w:sdt>
      <w:sdtPr>
        <w:rPr>
          <w:caps/>
        </w:rPr>
        <w:tag w:val="MENDELEY_BIBLIOGRAPHY"/>
        <w:id w:val="253104179"/>
        <w:placeholder>
          <w:docPart w:val="484C0F8189734EF8B2B914DCDBA5FCB2"/>
        </w:placeholder>
      </w:sdtPr>
      <w:sdtEndPr>
        <w:rPr>
          <w:caps w:val="0"/>
        </w:rPr>
      </w:sdtEndPr>
      <w:sdtContent>
        <w:p w14:paraId="46A61B82" w14:textId="77777777" w:rsidR="0045108C" w:rsidRDefault="0045108C">
          <w:pPr>
            <w:autoSpaceDE w:val="0"/>
            <w:autoSpaceDN w:val="0"/>
            <w:ind w:hanging="640"/>
            <w:divId w:val="1648172225"/>
            <w:rPr>
              <w:rFonts w:eastAsia="Times New Roman"/>
              <w:sz w:val="24"/>
              <w:szCs w:val="24"/>
            </w:rPr>
          </w:pPr>
          <w:r>
            <w:rPr>
              <w:rFonts w:eastAsia="Times New Roman"/>
            </w:rPr>
            <w:t>[1]</w:t>
          </w:r>
          <w:r>
            <w:rPr>
              <w:rFonts w:eastAsia="Times New Roman"/>
            </w:rPr>
            <w:tab/>
            <w:t>M. Para Optar Al Grado, “UNIVERSITAT DE LES ILLES BALEARS SÍNDROME METABÓLICO, DIETA Y MARCADORES DE INFLAMACIÓN.”</w:t>
          </w:r>
        </w:p>
        <w:p w14:paraId="6D7A26C3" w14:textId="77777777" w:rsidR="0045108C" w:rsidRPr="0045108C" w:rsidRDefault="0045108C">
          <w:pPr>
            <w:autoSpaceDE w:val="0"/>
            <w:autoSpaceDN w:val="0"/>
            <w:ind w:hanging="640"/>
            <w:divId w:val="900334456"/>
            <w:rPr>
              <w:rFonts w:eastAsia="Times New Roman"/>
              <w:lang w:val="en-US"/>
            </w:rPr>
          </w:pPr>
          <w:r w:rsidRPr="0045108C">
            <w:rPr>
              <w:rFonts w:eastAsia="Times New Roman"/>
              <w:lang w:val="en-US"/>
            </w:rPr>
            <w:t>[2]</w:t>
          </w:r>
          <w:r w:rsidRPr="0045108C">
            <w:rPr>
              <w:rFonts w:eastAsia="Times New Roman"/>
              <w:lang w:val="en-US"/>
            </w:rPr>
            <w:tab/>
            <w:t>C. K. Roberts, A. L. Hevener, and R. J. Barnard, “Metabolic Syndrome and Insulin Resistance: Underlying Causes and Modification by Exercise Training,” 2013, doi: 10.1002/cphy.c110062.</w:t>
          </w:r>
        </w:p>
        <w:p w14:paraId="022DED32" w14:textId="77777777" w:rsidR="0045108C" w:rsidRDefault="0045108C">
          <w:pPr>
            <w:autoSpaceDE w:val="0"/>
            <w:autoSpaceDN w:val="0"/>
            <w:ind w:hanging="640"/>
            <w:divId w:val="715281017"/>
            <w:rPr>
              <w:rFonts w:eastAsia="Times New Roman"/>
            </w:rPr>
          </w:pPr>
          <w:r>
            <w:rPr>
              <w:rFonts w:eastAsia="Times New Roman"/>
            </w:rPr>
            <w:t>[3]</w:t>
          </w:r>
          <w:r>
            <w:rPr>
              <w:rFonts w:eastAsia="Times New Roman"/>
            </w:rPr>
            <w:tab/>
            <w:t xml:space="preserve">V. Huggo Córdova-Pluma, G. Castro-Martínez, A. Rubio-Guerra, M. E. Hegewisch, and L. Salle, “Breve crónica de la definición del síndrome metabólico,” </w:t>
          </w:r>
          <w:r>
            <w:rPr>
              <w:rFonts w:eastAsia="Times New Roman"/>
              <w:i/>
              <w:iCs/>
            </w:rPr>
            <w:t>Med Int Méx</w:t>
          </w:r>
          <w:r>
            <w:rPr>
              <w:rFonts w:eastAsia="Times New Roman"/>
            </w:rPr>
            <w:t>, vol. 30, pp. 312–328, 2014.</w:t>
          </w:r>
        </w:p>
        <w:p w14:paraId="36F14F70" w14:textId="77777777" w:rsidR="0045108C" w:rsidRPr="0045108C" w:rsidRDefault="0045108C">
          <w:pPr>
            <w:autoSpaceDE w:val="0"/>
            <w:autoSpaceDN w:val="0"/>
            <w:ind w:hanging="640"/>
            <w:divId w:val="124009340"/>
            <w:rPr>
              <w:rFonts w:eastAsia="Times New Roman"/>
              <w:lang w:val="en-US"/>
            </w:rPr>
          </w:pPr>
          <w:r w:rsidRPr="0045108C">
            <w:rPr>
              <w:rFonts w:eastAsia="Times New Roman"/>
              <w:lang w:val="en-US"/>
            </w:rPr>
            <w:t>[4]</w:t>
          </w:r>
          <w:r w:rsidRPr="0045108C">
            <w:rPr>
              <w:rFonts w:eastAsia="Times New Roman"/>
              <w:lang w:val="en-US"/>
            </w:rPr>
            <w:tab/>
            <w:t xml:space="preserve">K. Shiwaku </w:t>
          </w:r>
          <w:r w:rsidRPr="0045108C">
            <w:rPr>
              <w:rFonts w:eastAsia="Times New Roman"/>
              <w:i/>
              <w:iCs/>
              <w:lang w:val="en-US"/>
            </w:rPr>
            <w:t>et al.</w:t>
          </w:r>
          <w:r w:rsidRPr="0045108C">
            <w:rPr>
              <w:rFonts w:eastAsia="Times New Roman"/>
              <w:lang w:val="en-US"/>
            </w:rPr>
            <w:t xml:space="preserve">, “Prevalence of the Metabolic Syndrome using the Modified ATP III Definitions for Workers in Japan, Korea and Mongolia,” </w:t>
          </w:r>
          <w:r w:rsidRPr="0045108C">
            <w:rPr>
              <w:rFonts w:eastAsia="Times New Roman"/>
              <w:i/>
              <w:iCs/>
              <w:lang w:val="en-US"/>
            </w:rPr>
            <w:t>Journal of Occupational Health</w:t>
          </w:r>
          <w:r w:rsidRPr="0045108C">
            <w:rPr>
              <w:rFonts w:eastAsia="Times New Roman"/>
              <w:lang w:val="en-US"/>
            </w:rPr>
            <w:t>, vol. 47, no. 2, pp. 126–135, Mar. 2005, doi: 10.1539/JOH.47.126.</w:t>
          </w:r>
        </w:p>
        <w:p w14:paraId="62813EF9" w14:textId="77777777" w:rsidR="0045108C" w:rsidRDefault="0045108C">
          <w:pPr>
            <w:autoSpaceDE w:val="0"/>
            <w:autoSpaceDN w:val="0"/>
            <w:ind w:hanging="640"/>
            <w:divId w:val="416025962"/>
            <w:rPr>
              <w:rFonts w:eastAsia="Times New Roman"/>
            </w:rPr>
          </w:pPr>
          <w:r>
            <w:rPr>
              <w:rFonts w:eastAsia="Times New Roman"/>
            </w:rPr>
            <w:t>[5]</w:t>
          </w:r>
          <w:r>
            <w:rPr>
              <w:rFonts w:eastAsia="Times New Roman"/>
            </w:rPr>
            <w:tab/>
            <w:t>“Síndrome metabólico. Declaración conjunta, octubre 2009.” https://www.elsevier.es/es-revista-endocrinologia-nutricion-12-pdf-S1575092209735247 (accessed May 05, 2022).</w:t>
          </w:r>
        </w:p>
        <w:p w14:paraId="1359CBA6" w14:textId="77777777" w:rsidR="0045108C" w:rsidRDefault="0045108C">
          <w:pPr>
            <w:autoSpaceDE w:val="0"/>
            <w:autoSpaceDN w:val="0"/>
            <w:ind w:hanging="640"/>
            <w:divId w:val="968244008"/>
            <w:rPr>
              <w:rFonts w:eastAsia="Times New Roman"/>
            </w:rPr>
          </w:pPr>
          <w:r>
            <w:rPr>
              <w:rFonts w:eastAsia="Times New Roman"/>
            </w:rPr>
            <w:t>[6]</w:t>
          </w:r>
          <w:r>
            <w:rPr>
              <w:rFonts w:eastAsia="Times New Roman"/>
            </w:rPr>
            <w:tab/>
            <w:t xml:space="preserve">A. Jover </w:t>
          </w:r>
          <w:r>
            <w:rPr>
              <w:rFonts w:eastAsia="Times New Roman"/>
              <w:i/>
              <w:iCs/>
            </w:rPr>
            <w:t>et al.</w:t>
          </w:r>
          <w:r>
            <w:rPr>
              <w:rFonts w:eastAsia="Times New Roman"/>
            </w:rPr>
            <w:t xml:space="preserve">, “Prevalencia del síndrome metabólico y de sus componentes en pacientes con síndrome coronario agudo,” </w:t>
          </w:r>
          <w:r>
            <w:rPr>
              <w:rFonts w:eastAsia="Times New Roman"/>
              <w:i/>
              <w:iCs/>
            </w:rPr>
            <w:t>Revista Española de Cardiología</w:t>
          </w:r>
          <w:r>
            <w:rPr>
              <w:rFonts w:eastAsia="Times New Roman"/>
            </w:rPr>
            <w:t>, vol. 64, no. 7, pp. 579–586, Jul. 2011, doi: 10.1016/J.RECESP.2011.03.010.</w:t>
          </w:r>
        </w:p>
        <w:p w14:paraId="76E65613" w14:textId="77777777" w:rsidR="0045108C" w:rsidRDefault="0045108C">
          <w:pPr>
            <w:autoSpaceDE w:val="0"/>
            <w:autoSpaceDN w:val="0"/>
            <w:ind w:hanging="640"/>
            <w:divId w:val="189342756"/>
            <w:rPr>
              <w:rFonts w:eastAsia="Times New Roman"/>
            </w:rPr>
          </w:pPr>
          <w:r>
            <w:rPr>
              <w:rFonts w:eastAsia="Times New Roman"/>
            </w:rPr>
            <w:t>[7]</w:t>
          </w:r>
          <w:r>
            <w:rPr>
              <w:rFonts w:eastAsia="Times New Roman"/>
            </w:rPr>
            <w:tab/>
            <w:t>“Visión epistemológica de la obesidad a través de la historia.” http://ve.scielo.org/scielo.php?script=sci_arttext&amp;pid=S1690-32932010000200011 (accessed May 05, 2022).</w:t>
          </w:r>
        </w:p>
        <w:p w14:paraId="7D810EA2" w14:textId="77777777" w:rsidR="0045108C" w:rsidRPr="0045108C" w:rsidRDefault="0045108C">
          <w:pPr>
            <w:autoSpaceDE w:val="0"/>
            <w:autoSpaceDN w:val="0"/>
            <w:ind w:hanging="640"/>
            <w:divId w:val="224225124"/>
            <w:rPr>
              <w:rFonts w:eastAsia="Times New Roman"/>
              <w:lang w:val="en-US"/>
            </w:rPr>
          </w:pPr>
          <w:r>
            <w:rPr>
              <w:rFonts w:eastAsia="Times New Roman"/>
            </w:rPr>
            <w:t>[8]</w:t>
          </w:r>
          <w:r>
            <w:rPr>
              <w:rFonts w:eastAsia="Times New Roman"/>
            </w:rPr>
            <w:tab/>
            <w:t xml:space="preserve">D. Fernández-Bergés </w:t>
          </w:r>
          <w:r>
            <w:rPr>
              <w:rFonts w:eastAsia="Times New Roman"/>
              <w:i/>
              <w:iCs/>
            </w:rPr>
            <w:t>et al.</w:t>
          </w:r>
          <w:r>
            <w:rPr>
              <w:rFonts w:eastAsia="Times New Roman"/>
            </w:rPr>
            <w:t xml:space="preserve">, “Prevalencia de síndrome metabólico según las nuevas recomendaciones de la OMS. </w:t>
          </w:r>
          <w:r w:rsidRPr="0045108C">
            <w:rPr>
              <w:rFonts w:eastAsia="Times New Roman"/>
              <w:lang w:val="en-US"/>
            </w:rPr>
            <w:t xml:space="preserve">Estudio HERMEX Prevalence of metabolic syndrome estimated with the new World Health Organization recommendations. The HERMEX study,” </w:t>
          </w:r>
          <w:r w:rsidRPr="0045108C">
            <w:rPr>
              <w:rFonts w:eastAsia="Times New Roman"/>
              <w:i/>
              <w:iCs/>
              <w:lang w:val="en-US"/>
            </w:rPr>
            <w:t>Gac Sanit</w:t>
          </w:r>
          <w:r w:rsidRPr="0045108C">
            <w:rPr>
              <w:rFonts w:eastAsia="Times New Roman"/>
              <w:lang w:val="en-US"/>
            </w:rPr>
            <w:t>, vol. 25, no. 6, pp. 519–524, 2011, doi: 10.1016/j.gaceta.2011.05.009.</w:t>
          </w:r>
        </w:p>
        <w:p w14:paraId="5B1B673E" w14:textId="77777777" w:rsidR="0045108C" w:rsidRPr="0045108C" w:rsidRDefault="0045108C">
          <w:pPr>
            <w:autoSpaceDE w:val="0"/>
            <w:autoSpaceDN w:val="0"/>
            <w:ind w:hanging="640"/>
            <w:divId w:val="2146853348"/>
            <w:rPr>
              <w:rFonts w:eastAsia="Times New Roman"/>
              <w:lang w:val="en-US"/>
            </w:rPr>
          </w:pPr>
          <w:r w:rsidRPr="0045108C">
            <w:rPr>
              <w:rFonts w:eastAsia="Times New Roman"/>
              <w:lang w:val="en-US"/>
            </w:rPr>
            <w:t>[9]</w:t>
          </w:r>
          <w:r w:rsidRPr="0045108C">
            <w:rPr>
              <w:rFonts w:eastAsia="Times New Roman"/>
              <w:lang w:val="en-US"/>
            </w:rPr>
            <w:tab/>
            <w:t xml:space="preserve">M. Cuesta </w:t>
          </w:r>
          <w:r w:rsidRPr="0045108C">
            <w:rPr>
              <w:rFonts w:eastAsia="Times New Roman"/>
              <w:i/>
              <w:iCs/>
              <w:lang w:val="en-US"/>
            </w:rPr>
            <w:t>et al.</w:t>
          </w:r>
          <w:r w:rsidRPr="0045108C">
            <w:rPr>
              <w:rFonts w:eastAsia="Times New Roman"/>
              <w:lang w:val="en-US"/>
            </w:rPr>
            <w:t xml:space="preserve">, “Incidence and regression of metabolic syndrome in a representative sample of the Spanish population: Results of the cohort di@bet.es study,” </w:t>
          </w:r>
          <w:r w:rsidRPr="0045108C">
            <w:rPr>
              <w:rFonts w:eastAsia="Times New Roman"/>
              <w:i/>
              <w:iCs/>
              <w:lang w:val="en-US"/>
            </w:rPr>
            <w:t>BMJ Open Diabetes Research and Care</w:t>
          </w:r>
          <w:r w:rsidRPr="0045108C">
            <w:rPr>
              <w:rFonts w:eastAsia="Times New Roman"/>
              <w:lang w:val="en-US"/>
            </w:rPr>
            <w:t>, vol. 8, no. 1, Oct. 2020, doi: 10.1136/BMJDRC-2020-001715.</w:t>
          </w:r>
        </w:p>
        <w:p w14:paraId="4554A23F" w14:textId="77777777" w:rsidR="0045108C" w:rsidRPr="0045108C" w:rsidRDefault="0045108C">
          <w:pPr>
            <w:autoSpaceDE w:val="0"/>
            <w:autoSpaceDN w:val="0"/>
            <w:ind w:hanging="640"/>
            <w:divId w:val="101923679"/>
            <w:rPr>
              <w:rFonts w:eastAsia="Times New Roman"/>
              <w:lang w:val="en-US"/>
            </w:rPr>
          </w:pPr>
          <w:r w:rsidRPr="0045108C">
            <w:rPr>
              <w:rFonts w:eastAsia="Times New Roman"/>
              <w:lang w:val="en-US"/>
            </w:rPr>
            <w:t>[10]</w:t>
          </w:r>
          <w:r w:rsidRPr="0045108C">
            <w:rPr>
              <w:rFonts w:eastAsia="Times New Roman"/>
              <w:lang w:val="en-US"/>
            </w:rPr>
            <w:tab/>
            <w:t>C. L. Scott, “Diagnosis, Prevention, and Intervention for the Metabolic Syndrome”, doi: 10.1016/S0002-9149(03)00507-1.</w:t>
          </w:r>
        </w:p>
        <w:p w14:paraId="5AE113DE" w14:textId="77777777" w:rsidR="0045108C" w:rsidRPr="0045108C" w:rsidRDefault="0045108C">
          <w:pPr>
            <w:autoSpaceDE w:val="0"/>
            <w:autoSpaceDN w:val="0"/>
            <w:ind w:hanging="640"/>
            <w:divId w:val="929700314"/>
            <w:rPr>
              <w:rFonts w:eastAsia="Times New Roman"/>
              <w:lang w:val="en-US"/>
            </w:rPr>
          </w:pPr>
          <w:r w:rsidRPr="0045108C">
            <w:rPr>
              <w:rFonts w:eastAsia="Times New Roman"/>
              <w:lang w:val="en-US"/>
            </w:rPr>
            <w:t>[11]</w:t>
          </w:r>
          <w:r w:rsidRPr="0045108C">
            <w:rPr>
              <w:rFonts w:eastAsia="Times New Roman"/>
              <w:lang w:val="en-US"/>
            </w:rPr>
            <w:tab/>
            <w:t xml:space="preserve">Y. C. Yang, T. Li, and Y. Ji, “Impact of social integration on metabolic functions: Evidence from a nationally representative longitudinal study of US older adults,” </w:t>
          </w:r>
          <w:r w:rsidRPr="0045108C">
            <w:rPr>
              <w:rFonts w:eastAsia="Times New Roman"/>
              <w:i/>
              <w:iCs/>
              <w:lang w:val="en-US"/>
            </w:rPr>
            <w:t>BMC Public Health</w:t>
          </w:r>
          <w:r w:rsidRPr="0045108C">
            <w:rPr>
              <w:rFonts w:eastAsia="Times New Roman"/>
              <w:lang w:val="en-US"/>
            </w:rPr>
            <w:t>, vol. 13, no. 1, pp. 1–11, Dec. 2013, doi: 10.1186/1471-2458-13-1210/TABLES/2.</w:t>
          </w:r>
        </w:p>
        <w:p w14:paraId="07C40258" w14:textId="77777777" w:rsidR="0045108C" w:rsidRDefault="0045108C">
          <w:pPr>
            <w:autoSpaceDE w:val="0"/>
            <w:autoSpaceDN w:val="0"/>
            <w:ind w:hanging="640"/>
            <w:divId w:val="1064177743"/>
            <w:rPr>
              <w:rFonts w:eastAsia="Times New Roman"/>
            </w:rPr>
          </w:pPr>
          <w:r>
            <w:rPr>
              <w:rFonts w:eastAsia="Times New Roman"/>
            </w:rPr>
            <w:t>[12]</w:t>
          </w:r>
          <w:r>
            <w:rPr>
              <w:rFonts w:eastAsia="Times New Roman"/>
            </w:rPr>
            <w:tab/>
            <w:t>“Obesidad: un desafío para las políticas públicas.” http://www.scielo.org.mx/scielo.php?script=sci_arttext&amp;pid=S0188-45572013000100007 (accessed May 05, 2022).</w:t>
          </w:r>
        </w:p>
        <w:p w14:paraId="059AA384" w14:textId="77777777" w:rsidR="0045108C" w:rsidRDefault="0045108C">
          <w:pPr>
            <w:autoSpaceDE w:val="0"/>
            <w:autoSpaceDN w:val="0"/>
            <w:ind w:hanging="640"/>
            <w:divId w:val="1053116616"/>
            <w:rPr>
              <w:rFonts w:eastAsia="Times New Roman"/>
            </w:rPr>
          </w:pPr>
          <w:r>
            <w:rPr>
              <w:rFonts w:eastAsia="Times New Roman"/>
            </w:rPr>
            <w:t>[13]</w:t>
          </w:r>
          <w:r>
            <w:rPr>
              <w:rFonts w:eastAsia="Times New Roman"/>
            </w:rPr>
            <w:tab/>
            <w:t>“3 tipos de análisis de datos para mejorar la toma de decisiones.” https://www.pragma.com.co/blog/3-tipos-de-analisis-de-datos-para-mejorar-la-toma-de-decisiones (accessed May 05, 2022).</w:t>
          </w:r>
        </w:p>
        <w:p w14:paraId="187FC59D" w14:textId="77777777" w:rsidR="0045108C" w:rsidRDefault="0045108C">
          <w:pPr>
            <w:autoSpaceDE w:val="0"/>
            <w:autoSpaceDN w:val="0"/>
            <w:ind w:hanging="640"/>
            <w:divId w:val="1169104524"/>
            <w:rPr>
              <w:rFonts w:eastAsia="Times New Roman"/>
            </w:rPr>
          </w:pPr>
          <w:r>
            <w:rPr>
              <w:rFonts w:eastAsia="Times New Roman"/>
            </w:rPr>
            <w:t>[14]</w:t>
          </w:r>
          <w:r>
            <w:rPr>
              <w:rFonts w:eastAsia="Times New Roman"/>
            </w:rPr>
            <w:tab/>
            <w:t>“Análisis de datos: tipos, herramientas y fases para llevarlo a cabo.” https://tutfg.es/analisis-de-datos (accessed May 05, 2022).</w:t>
          </w:r>
        </w:p>
        <w:p w14:paraId="78CCD686" w14:textId="77777777" w:rsidR="0045108C" w:rsidRDefault="0045108C">
          <w:pPr>
            <w:autoSpaceDE w:val="0"/>
            <w:autoSpaceDN w:val="0"/>
            <w:ind w:hanging="640"/>
            <w:divId w:val="1988627304"/>
            <w:rPr>
              <w:rFonts w:eastAsia="Times New Roman"/>
            </w:rPr>
          </w:pPr>
          <w:r>
            <w:rPr>
              <w:rFonts w:eastAsia="Times New Roman"/>
            </w:rPr>
            <w:lastRenderedPageBreak/>
            <w:t>[15]</w:t>
          </w:r>
          <w:r>
            <w:rPr>
              <w:rFonts w:eastAsia="Times New Roman"/>
            </w:rPr>
            <w:tab/>
            <w:t>“Análisis Descriptivo, Predictivo y Prescriptivo de datos - IArtificial.net.” https://www.iartificial.net/analisis-predictivo-y-prescriptivo-con-machine-learning/ (accessed May 05, 2022).</w:t>
          </w:r>
        </w:p>
        <w:p w14:paraId="654EBF40" w14:textId="77777777" w:rsidR="0045108C" w:rsidRDefault="0045108C">
          <w:pPr>
            <w:autoSpaceDE w:val="0"/>
            <w:autoSpaceDN w:val="0"/>
            <w:ind w:hanging="640"/>
            <w:divId w:val="709916767"/>
            <w:rPr>
              <w:rFonts w:eastAsia="Times New Roman"/>
            </w:rPr>
          </w:pPr>
          <w:r>
            <w:rPr>
              <w:rFonts w:eastAsia="Times New Roman"/>
            </w:rPr>
            <w:t>[16]</w:t>
          </w:r>
          <w:r>
            <w:rPr>
              <w:rFonts w:eastAsia="Times New Roman"/>
            </w:rPr>
            <w:tab/>
            <w:t>“En 1956, John McCarthy acuñó la expresión «inteligencia artificial», y la definió como «la ciencia e ingenio de hacer máquinas inteligentes» – Empleo UGR. Centro de Promoción de Empleo y Prácticas.” https://empleo.ugr.es/blog-empleo/en-1956-john-mccarthy-acuno-la-expresion-inteligencia-artificial-y-la-definio-como-la-ciencia-e-ingenio-de-hacer-maquinas-inteligentes/ (accessed May 05, 2022).</w:t>
          </w:r>
        </w:p>
        <w:p w14:paraId="190BDBBC" w14:textId="77777777" w:rsidR="0045108C" w:rsidRPr="0045108C" w:rsidRDefault="0045108C">
          <w:pPr>
            <w:autoSpaceDE w:val="0"/>
            <w:autoSpaceDN w:val="0"/>
            <w:ind w:hanging="640"/>
            <w:divId w:val="99373156"/>
            <w:rPr>
              <w:rFonts w:eastAsia="Times New Roman"/>
              <w:lang w:val="en-US"/>
            </w:rPr>
          </w:pPr>
          <w:r w:rsidRPr="0045108C">
            <w:rPr>
              <w:rFonts w:eastAsia="Times New Roman"/>
              <w:lang w:val="en-US"/>
            </w:rPr>
            <w:t>[17]</w:t>
          </w:r>
          <w:r w:rsidRPr="0045108C">
            <w:rPr>
              <w:rFonts w:eastAsia="Times New Roman"/>
              <w:lang w:val="en-US"/>
            </w:rPr>
            <w:tab/>
            <w:t xml:space="preserve">I. Castiglioni </w:t>
          </w:r>
          <w:r w:rsidRPr="0045108C">
            <w:rPr>
              <w:rFonts w:eastAsia="Times New Roman"/>
              <w:i/>
              <w:iCs/>
              <w:lang w:val="en-US"/>
            </w:rPr>
            <w:t>et al.</w:t>
          </w:r>
          <w:r w:rsidRPr="0045108C">
            <w:rPr>
              <w:rFonts w:eastAsia="Times New Roman"/>
              <w:lang w:val="en-US"/>
            </w:rPr>
            <w:t xml:space="preserve">, “AI applications to medical images: From machine learning to deep learning,” </w:t>
          </w:r>
          <w:r w:rsidRPr="0045108C">
            <w:rPr>
              <w:rFonts w:eastAsia="Times New Roman"/>
              <w:i/>
              <w:iCs/>
              <w:lang w:val="en-US"/>
            </w:rPr>
            <w:t>Physica Medica</w:t>
          </w:r>
          <w:r w:rsidRPr="0045108C">
            <w:rPr>
              <w:rFonts w:eastAsia="Times New Roman"/>
              <w:lang w:val="en-US"/>
            </w:rPr>
            <w:t>, vol. 83, pp. 1120–1797, 2021, doi: 10.1016/j.ejmp.2021.02.006.</w:t>
          </w:r>
        </w:p>
        <w:p w14:paraId="76F97AD5" w14:textId="77777777" w:rsidR="0045108C" w:rsidRPr="0045108C" w:rsidRDefault="0045108C">
          <w:pPr>
            <w:autoSpaceDE w:val="0"/>
            <w:autoSpaceDN w:val="0"/>
            <w:ind w:hanging="640"/>
            <w:divId w:val="640576221"/>
            <w:rPr>
              <w:rFonts w:eastAsia="Times New Roman"/>
              <w:lang w:val="en-US"/>
            </w:rPr>
          </w:pPr>
          <w:r w:rsidRPr="0045108C">
            <w:rPr>
              <w:rFonts w:eastAsia="Times New Roman"/>
              <w:lang w:val="en-US"/>
            </w:rPr>
            <w:t>[18]</w:t>
          </w:r>
          <w:r w:rsidRPr="0045108C">
            <w:rPr>
              <w:rFonts w:eastAsia="Times New Roman"/>
              <w:lang w:val="en-US"/>
            </w:rPr>
            <w:tab/>
            <w:t xml:space="preserve">I. el Naqa and M. J. Murphy, “What Is Machine Learning?,” </w:t>
          </w:r>
          <w:r w:rsidRPr="0045108C">
            <w:rPr>
              <w:rFonts w:eastAsia="Times New Roman"/>
              <w:i/>
              <w:iCs/>
              <w:lang w:val="en-US"/>
            </w:rPr>
            <w:t>Machine Learning in Radiation Oncology</w:t>
          </w:r>
          <w:r w:rsidRPr="0045108C">
            <w:rPr>
              <w:rFonts w:eastAsia="Times New Roman"/>
              <w:lang w:val="en-US"/>
            </w:rPr>
            <w:t>, pp. 3–11, 2015, doi: 10.1007/978-3-319-18305-3_1.</w:t>
          </w:r>
        </w:p>
        <w:p w14:paraId="5BEA3EC7" w14:textId="77777777" w:rsidR="0045108C" w:rsidRPr="0045108C" w:rsidRDefault="0045108C">
          <w:pPr>
            <w:autoSpaceDE w:val="0"/>
            <w:autoSpaceDN w:val="0"/>
            <w:ind w:hanging="640"/>
            <w:divId w:val="1355232827"/>
            <w:rPr>
              <w:rFonts w:eastAsia="Times New Roman"/>
              <w:lang w:val="en-US"/>
            </w:rPr>
          </w:pPr>
          <w:r w:rsidRPr="0045108C">
            <w:rPr>
              <w:rFonts w:eastAsia="Times New Roman"/>
              <w:lang w:val="en-US"/>
            </w:rPr>
            <w:t>[19]</w:t>
          </w:r>
          <w:r w:rsidRPr="0045108C">
            <w:rPr>
              <w:rFonts w:eastAsia="Times New Roman"/>
              <w:lang w:val="en-US"/>
            </w:rPr>
            <w:tab/>
            <w:t xml:space="preserve">M. van Otterlo and M. Wiering, </w:t>
          </w:r>
          <w:r w:rsidRPr="0045108C">
            <w:rPr>
              <w:rFonts w:eastAsia="Times New Roman"/>
              <w:i/>
              <w:iCs/>
              <w:lang w:val="en-US"/>
            </w:rPr>
            <w:t>Reinforcement learning and markov decision processes</w:t>
          </w:r>
          <w:r w:rsidRPr="0045108C">
            <w:rPr>
              <w:rFonts w:eastAsia="Times New Roman"/>
              <w:lang w:val="en-US"/>
            </w:rPr>
            <w:t>, vol. 12. Springer Verlag, 2012. doi: 10.1007/978-3-642-27645-3_1.</w:t>
          </w:r>
        </w:p>
        <w:p w14:paraId="44774CCE" w14:textId="77777777" w:rsidR="0045108C" w:rsidRPr="0045108C" w:rsidRDefault="0045108C">
          <w:pPr>
            <w:autoSpaceDE w:val="0"/>
            <w:autoSpaceDN w:val="0"/>
            <w:ind w:hanging="640"/>
            <w:divId w:val="399328786"/>
            <w:rPr>
              <w:rFonts w:eastAsia="Times New Roman"/>
              <w:lang w:val="en-US"/>
            </w:rPr>
          </w:pPr>
          <w:r w:rsidRPr="0045108C">
            <w:rPr>
              <w:rFonts w:eastAsia="Times New Roman"/>
              <w:lang w:val="en-US"/>
            </w:rPr>
            <w:t>[20]</w:t>
          </w:r>
          <w:r w:rsidRPr="0045108C">
            <w:rPr>
              <w:rFonts w:eastAsia="Times New Roman"/>
              <w:lang w:val="en-US"/>
            </w:rPr>
            <w:tab/>
            <w:t xml:space="preserve">P. Langley, “The changing science of machine learning,” </w:t>
          </w:r>
          <w:r w:rsidRPr="0045108C">
            <w:rPr>
              <w:rFonts w:eastAsia="Times New Roman"/>
              <w:i/>
              <w:iCs/>
              <w:lang w:val="en-US"/>
            </w:rPr>
            <w:t>Machine Learning</w:t>
          </w:r>
          <w:r w:rsidRPr="0045108C">
            <w:rPr>
              <w:rFonts w:eastAsia="Times New Roman"/>
              <w:lang w:val="en-US"/>
            </w:rPr>
            <w:t>, vol. 82, no. 3, pp. 275–279, Mar. 2011, doi: 10.1007/s10994-011-5242-y.</w:t>
          </w:r>
        </w:p>
        <w:p w14:paraId="2FCA65FC" w14:textId="77777777" w:rsidR="0045108C" w:rsidRDefault="0045108C">
          <w:pPr>
            <w:autoSpaceDE w:val="0"/>
            <w:autoSpaceDN w:val="0"/>
            <w:ind w:hanging="640"/>
            <w:divId w:val="1250196065"/>
            <w:rPr>
              <w:rFonts w:eastAsia="Times New Roman"/>
            </w:rPr>
          </w:pPr>
          <w:r>
            <w:rPr>
              <w:rFonts w:eastAsia="Times New Roman"/>
            </w:rPr>
            <w:t>[21]</w:t>
          </w:r>
          <w:r>
            <w:rPr>
              <w:rFonts w:eastAsia="Times New Roman"/>
            </w:rPr>
            <w:tab/>
            <w:t xml:space="preserve">J. Cerda, G. Valdivia, C. J. Snow, and J. Cerda Lorca, “John Snow, la epidemia de cólera y el nacimiento de la epidemiología moderna,” </w:t>
          </w:r>
          <w:r>
            <w:rPr>
              <w:rFonts w:eastAsia="Times New Roman"/>
              <w:i/>
              <w:iCs/>
            </w:rPr>
            <w:t>Revista chilena de infectología</w:t>
          </w:r>
          <w:r>
            <w:rPr>
              <w:rFonts w:eastAsia="Times New Roman"/>
            </w:rPr>
            <w:t>, vol. 24, no. 4, pp. 331–334, Aug. 2007, doi: 10.4067/S0716-10182007000400014.</w:t>
          </w:r>
        </w:p>
        <w:p w14:paraId="02B744A6" w14:textId="77777777" w:rsidR="0045108C" w:rsidRDefault="0045108C">
          <w:pPr>
            <w:autoSpaceDE w:val="0"/>
            <w:autoSpaceDN w:val="0"/>
            <w:ind w:hanging="640"/>
            <w:divId w:val="196427656"/>
            <w:rPr>
              <w:rFonts w:eastAsia="Times New Roman"/>
            </w:rPr>
          </w:pPr>
          <w:r>
            <w:rPr>
              <w:rFonts w:eastAsia="Times New Roman"/>
            </w:rPr>
            <w:t>[22]</w:t>
          </w:r>
          <w:r>
            <w:rPr>
              <w:rFonts w:eastAsia="Times New Roman"/>
            </w:rPr>
            <w:tab/>
            <w:t>“Vista de Las TIC en el sector salud, machine learning para el diagnóstico y prevención de enfermedades.” https://www.revistacuantica.com/index.php/rcq/article/view/27/29 (accessed May 05, 2022).</w:t>
          </w:r>
        </w:p>
        <w:p w14:paraId="4BD14E73" w14:textId="77777777" w:rsidR="0045108C" w:rsidRPr="0045108C" w:rsidRDefault="0045108C">
          <w:pPr>
            <w:autoSpaceDE w:val="0"/>
            <w:autoSpaceDN w:val="0"/>
            <w:ind w:hanging="640"/>
            <w:divId w:val="1503936429"/>
            <w:rPr>
              <w:rFonts w:eastAsia="Times New Roman"/>
              <w:lang w:val="en-US"/>
            </w:rPr>
          </w:pPr>
          <w:r w:rsidRPr="0045108C">
            <w:rPr>
              <w:rFonts w:eastAsia="Times New Roman"/>
              <w:lang w:val="en-US"/>
            </w:rPr>
            <w:t>[23]</w:t>
          </w:r>
          <w:r w:rsidRPr="0045108C">
            <w:rPr>
              <w:rFonts w:eastAsia="Times New Roman"/>
              <w:lang w:val="en-US"/>
            </w:rPr>
            <w:tab/>
            <w:t>I. Kononenko, “Machine learning for medical diagnosis: history, state of the art and perspective.”</w:t>
          </w:r>
        </w:p>
        <w:p w14:paraId="37BB69D2" w14:textId="77777777" w:rsidR="0045108C" w:rsidRDefault="0045108C">
          <w:pPr>
            <w:autoSpaceDE w:val="0"/>
            <w:autoSpaceDN w:val="0"/>
            <w:ind w:hanging="640"/>
            <w:divId w:val="1499538801"/>
            <w:rPr>
              <w:rFonts w:eastAsia="Times New Roman"/>
            </w:rPr>
          </w:pPr>
          <w:r>
            <w:rPr>
              <w:rFonts w:eastAsia="Times New Roman"/>
            </w:rPr>
            <w:t>[24]</w:t>
          </w:r>
          <w:r>
            <w:rPr>
              <w:rFonts w:eastAsia="Times New Roman"/>
            </w:rPr>
            <w:tab/>
            <w:t xml:space="preserve">N. H. Quiroz, M. Lourdes Posadas-Martínez, E. Rossi, D. H. Giunta, and M. R. Risk, “Aprendizaje automático aplicado en área de la salud. Parte 2,” </w:t>
          </w:r>
          <w:r>
            <w:rPr>
              <w:rFonts w:eastAsia="Times New Roman"/>
              <w:i/>
              <w:iCs/>
            </w:rPr>
            <w:t>Revista del Hospital Italiano de Buenos Aires</w:t>
          </w:r>
          <w:r>
            <w:rPr>
              <w:rFonts w:eastAsia="Times New Roman"/>
            </w:rPr>
            <w:t>, vol. 42, no. 1, pp. 56–58, Mar. 2022, doi: 10.51987/REVHOSPITALBAIRES.V42I1.152.</w:t>
          </w:r>
        </w:p>
        <w:p w14:paraId="2BD7782E" w14:textId="77777777" w:rsidR="0045108C" w:rsidRPr="0045108C" w:rsidRDefault="0045108C">
          <w:pPr>
            <w:autoSpaceDE w:val="0"/>
            <w:autoSpaceDN w:val="0"/>
            <w:ind w:hanging="640"/>
            <w:divId w:val="2123449167"/>
            <w:rPr>
              <w:rFonts w:eastAsia="Times New Roman"/>
              <w:lang w:val="en-US"/>
            </w:rPr>
          </w:pPr>
          <w:r w:rsidRPr="0045108C">
            <w:rPr>
              <w:rFonts w:eastAsia="Times New Roman"/>
              <w:lang w:val="en-US"/>
            </w:rPr>
            <w:t>[25]</w:t>
          </w:r>
          <w:r w:rsidRPr="0045108C">
            <w:rPr>
              <w:rFonts w:eastAsia="Times New Roman"/>
              <w:lang w:val="en-US"/>
            </w:rPr>
            <w:tab/>
            <w:t xml:space="preserve">I. Kavakiotis, O. Tsave, A. Salifoglou, N. Maglaveras, I. Vlahavas, and I. Chouvarda, “Machine Learning and Data Mining Methods in Diabetes Research,” </w:t>
          </w:r>
          <w:r w:rsidRPr="0045108C">
            <w:rPr>
              <w:rFonts w:eastAsia="Times New Roman"/>
              <w:i/>
              <w:iCs/>
              <w:lang w:val="en-US"/>
            </w:rPr>
            <w:t>Comput Struct Biotechnol J</w:t>
          </w:r>
          <w:r w:rsidRPr="0045108C">
            <w:rPr>
              <w:rFonts w:eastAsia="Times New Roman"/>
              <w:lang w:val="en-US"/>
            </w:rPr>
            <w:t>, vol. 15, pp. 104–116, 2017, doi: 10.1016/J.CSBJ.2016.12.005.</w:t>
          </w:r>
        </w:p>
        <w:p w14:paraId="042A3CDB" w14:textId="77777777" w:rsidR="0045108C" w:rsidRPr="0045108C" w:rsidRDefault="0045108C">
          <w:pPr>
            <w:autoSpaceDE w:val="0"/>
            <w:autoSpaceDN w:val="0"/>
            <w:ind w:hanging="640"/>
            <w:divId w:val="1219978105"/>
            <w:rPr>
              <w:rFonts w:eastAsia="Times New Roman"/>
              <w:lang w:val="en-US"/>
            </w:rPr>
          </w:pPr>
          <w:r w:rsidRPr="0045108C">
            <w:rPr>
              <w:rFonts w:eastAsia="Times New Roman"/>
              <w:lang w:val="en-US"/>
            </w:rPr>
            <w:t>[26]</w:t>
          </w:r>
          <w:r w:rsidRPr="0045108C">
            <w:rPr>
              <w:rFonts w:eastAsia="Times New Roman"/>
              <w:lang w:val="en-US"/>
            </w:rPr>
            <w:tab/>
            <w:t xml:space="preserve">Q. Zou, K. Qu, Y. Luo, D. Yin, Y. Ju, and H. Tang, “Predicting Diabetes Mellitus With Machine Learning Techniques,” </w:t>
          </w:r>
          <w:r w:rsidRPr="0045108C">
            <w:rPr>
              <w:rFonts w:eastAsia="Times New Roman"/>
              <w:i/>
              <w:iCs/>
              <w:lang w:val="en-US"/>
            </w:rPr>
            <w:t>Frontiers in Genetics</w:t>
          </w:r>
          <w:r w:rsidRPr="0045108C">
            <w:rPr>
              <w:rFonts w:eastAsia="Times New Roman"/>
              <w:lang w:val="en-US"/>
            </w:rPr>
            <w:t>, vol. 9, p. 515, Nov. 2018, doi: 10.3389/FGENE.2018.00515/BIBTEX.</w:t>
          </w:r>
        </w:p>
        <w:p w14:paraId="636D3D40" w14:textId="77777777" w:rsidR="0045108C" w:rsidRDefault="0045108C">
          <w:pPr>
            <w:autoSpaceDE w:val="0"/>
            <w:autoSpaceDN w:val="0"/>
            <w:ind w:hanging="640"/>
            <w:divId w:val="1232815825"/>
            <w:rPr>
              <w:rFonts w:eastAsia="Times New Roman"/>
            </w:rPr>
          </w:pPr>
          <w:r>
            <w:rPr>
              <w:rFonts w:eastAsia="Times New Roman"/>
            </w:rPr>
            <w:t>[27]</w:t>
          </w:r>
          <w:r>
            <w:rPr>
              <w:rFonts w:eastAsia="Times New Roman"/>
            </w:rPr>
            <w:tab/>
            <w:t>“Máquinas de vectores de soporte - Wikipedia, la enciclopedia libre.” https://es.wikipedia.org/wiki/M%C3%A1quinas_de_vectores_de_soporte (accessed May 05, 2022).</w:t>
          </w:r>
        </w:p>
        <w:p w14:paraId="70D3BA15" w14:textId="77777777" w:rsidR="0045108C" w:rsidRPr="0045108C" w:rsidRDefault="0045108C">
          <w:pPr>
            <w:autoSpaceDE w:val="0"/>
            <w:autoSpaceDN w:val="0"/>
            <w:ind w:hanging="640"/>
            <w:divId w:val="1393384026"/>
            <w:rPr>
              <w:rFonts w:eastAsia="Times New Roman"/>
              <w:lang w:val="en-US"/>
            </w:rPr>
          </w:pPr>
          <w:r w:rsidRPr="0045108C">
            <w:rPr>
              <w:rFonts w:eastAsia="Times New Roman"/>
              <w:lang w:val="en-US"/>
            </w:rPr>
            <w:t>[28]</w:t>
          </w:r>
          <w:r w:rsidRPr="0045108C">
            <w:rPr>
              <w:rFonts w:eastAsia="Times New Roman"/>
              <w:lang w:val="en-US"/>
            </w:rPr>
            <w:tab/>
            <w:t>“1.4. Support Vector Machines — scikit-learn 1.0.2 documentation.” https://scikit-learn.org/stable/modules/svm.html (accessed May 05, 2022).</w:t>
          </w:r>
        </w:p>
        <w:p w14:paraId="05969ECF" w14:textId="77777777" w:rsidR="0045108C" w:rsidRPr="0045108C" w:rsidRDefault="0045108C">
          <w:pPr>
            <w:autoSpaceDE w:val="0"/>
            <w:autoSpaceDN w:val="0"/>
            <w:ind w:hanging="640"/>
            <w:divId w:val="1376658943"/>
            <w:rPr>
              <w:rFonts w:eastAsia="Times New Roman"/>
              <w:lang w:val="en-US"/>
            </w:rPr>
          </w:pPr>
          <w:r w:rsidRPr="0045108C">
            <w:rPr>
              <w:rFonts w:eastAsia="Times New Roman"/>
              <w:lang w:val="en-US"/>
            </w:rPr>
            <w:lastRenderedPageBreak/>
            <w:t>[29]</w:t>
          </w:r>
          <w:r w:rsidRPr="0045108C">
            <w:rPr>
              <w:rFonts w:eastAsia="Times New Roman"/>
              <w:lang w:val="en-US"/>
            </w:rPr>
            <w:tab/>
            <w:t>“1.10. Decision Trees — scikit-learn 1.0.2 documentation.” https://scikit-learn.org/stable/modules/tree.html (accessed May 05, 2022).</w:t>
          </w:r>
        </w:p>
        <w:p w14:paraId="7E572351" w14:textId="77777777" w:rsidR="0045108C" w:rsidRPr="0045108C" w:rsidRDefault="0045108C">
          <w:pPr>
            <w:autoSpaceDE w:val="0"/>
            <w:autoSpaceDN w:val="0"/>
            <w:ind w:hanging="640"/>
            <w:divId w:val="879126459"/>
            <w:rPr>
              <w:rFonts w:eastAsia="Times New Roman"/>
              <w:lang w:val="en-US"/>
            </w:rPr>
          </w:pPr>
          <w:r w:rsidRPr="0045108C">
            <w:rPr>
              <w:rFonts w:eastAsia="Times New Roman"/>
              <w:lang w:val="en-US"/>
            </w:rPr>
            <w:t>[30]</w:t>
          </w:r>
          <w:r w:rsidRPr="0045108C">
            <w:rPr>
              <w:rFonts w:eastAsia="Times New Roman"/>
              <w:lang w:val="en-US"/>
            </w:rPr>
            <w:tab/>
            <w:t xml:space="preserve">T. Chen and C. Guestrin, “XGBoost: A scalable tree boosting system,” </w:t>
          </w:r>
          <w:r w:rsidRPr="0045108C">
            <w:rPr>
              <w:rFonts w:eastAsia="Times New Roman"/>
              <w:i/>
              <w:iCs/>
              <w:lang w:val="en-US"/>
            </w:rPr>
            <w:t>Proceedings of the ACM SIGKDD International Conference on Knowledge Discovery and Data Mining</w:t>
          </w:r>
          <w:r w:rsidRPr="0045108C">
            <w:rPr>
              <w:rFonts w:eastAsia="Times New Roman"/>
              <w:lang w:val="en-US"/>
            </w:rPr>
            <w:t>, vol. 13-17-August-2016, pp. 785–794, Aug. 2016, doi: 10.1145/2939672.2939785.</w:t>
          </w:r>
        </w:p>
        <w:p w14:paraId="6FF2DC80" w14:textId="77777777" w:rsidR="0045108C" w:rsidRPr="0045108C" w:rsidRDefault="0045108C">
          <w:pPr>
            <w:autoSpaceDE w:val="0"/>
            <w:autoSpaceDN w:val="0"/>
            <w:ind w:hanging="640"/>
            <w:divId w:val="607011679"/>
            <w:rPr>
              <w:rFonts w:eastAsia="Times New Roman"/>
              <w:lang w:val="en-US"/>
            </w:rPr>
          </w:pPr>
          <w:r w:rsidRPr="0045108C">
            <w:rPr>
              <w:rFonts w:eastAsia="Times New Roman"/>
              <w:lang w:val="en-US"/>
            </w:rPr>
            <w:t>[31]</w:t>
          </w:r>
          <w:r w:rsidRPr="0045108C">
            <w:rPr>
              <w:rFonts w:eastAsia="Times New Roman"/>
              <w:lang w:val="en-US"/>
            </w:rPr>
            <w:tab/>
            <w:t>“sklearn.ensemble.RandomForestClassifier — scikit-learn 1.0.2 documentation.” https://scikit-learn.org/stable/modules/generated/sklearn.ensemble.RandomForestClassifier.html (accessed May 05, 2022).</w:t>
          </w:r>
        </w:p>
        <w:p w14:paraId="530200ED" w14:textId="77777777" w:rsidR="0045108C" w:rsidRPr="0045108C" w:rsidRDefault="0045108C">
          <w:pPr>
            <w:autoSpaceDE w:val="0"/>
            <w:autoSpaceDN w:val="0"/>
            <w:ind w:hanging="640"/>
            <w:divId w:val="881480960"/>
            <w:rPr>
              <w:rFonts w:eastAsia="Times New Roman"/>
              <w:lang w:val="en-US"/>
            </w:rPr>
          </w:pPr>
          <w:r w:rsidRPr="0045108C">
            <w:rPr>
              <w:rFonts w:eastAsia="Times New Roman"/>
              <w:lang w:val="en-US"/>
            </w:rPr>
            <w:t>[32]</w:t>
          </w:r>
          <w:r w:rsidRPr="0045108C">
            <w:rPr>
              <w:rFonts w:eastAsia="Times New Roman"/>
              <w:lang w:val="en-US"/>
            </w:rPr>
            <w:tab/>
            <w:t xml:space="preserve">J. Schmidhuber, “Deep Learning in Neural Networks: An Overview,” </w:t>
          </w:r>
          <w:r w:rsidRPr="0045108C">
            <w:rPr>
              <w:rFonts w:eastAsia="Times New Roman"/>
              <w:i/>
              <w:iCs/>
              <w:lang w:val="en-US"/>
            </w:rPr>
            <w:t>Neural Networks</w:t>
          </w:r>
          <w:r w:rsidRPr="0045108C">
            <w:rPr>
              <w:rFonts w:eastAsia="Times New Roman"/>
              <w:lang w:val="en-US"/>
            </w:rPr>
            <w:t>, vol. 61, pp. 85–117, Jan. 2015, doi: 10.1016/j.neunet.2014.09.003.</w:t>
          </w:r>
        </w:p>
        <w:p w14:paraId="0EEA69A1" w14:textId="77777777" w:rsidR="0045108C" w:rsidRPr="0045108C" w:rsidRDefault="0045108C">
          <w:pPr>
            <w:autoSpaceDE w:val="0"/>
            <w:autoSpaceDN w:val="0"/>
            <w:ind w:hanging="640"/>
            <w:divId w:val="125902215"/>
            <w:rPr>
              <w:rFonts w:eastAsia="Times New Roman"/>
              <w:lang w:val="en-US"/>
            </w:rPr>
          </w:pPr>
          <w:r w:rsidRPr="0045108C">
            <w:rPr>
              <w:rFonts w:eastAsia="Times New Roman"/>
              <w:lang w:val="en-US"/>
            </w:rPr>
            <w:t>[33]</w:t>
          </w:r>
          <w:r w:rsidRPr="0045108C">
            <w:rPr>
              <w:rFonts w:eastAsia="Times New Roman"/>
              <w:lang w:val="en-US"/>
            </w:rPr>
            <w:tab/>
            <w:t xml:space="preserve">D. C. Cireşan, U. Meier, L. M. Gambardella, and J. Schmidhuber, “Deep, Big, Simple Neural Nets for Handwritten Digit Recognition,” </w:t>
          </w:r>
          <w:r w:rsidRPr="0045108C">
            <w:rPr>
              <w:rFonts w:eastAsia="Times New Roman"/>
              <w:i/>
              <w:iCs/>
              <w:lang w:val="en-US"/>
            </w:rPr>
            <w:t>Neural Computation</w:t>
          </w:r>
          <w:r w:rsidRPr="0045108C">
            <w:rPr>
              <w:rFonts w:eastAsia="Times New Roman"/>
              <w:lang w:val="en-US"/>
            </w:rPr>
            <w:t>, vol. 22, no. 12, pp. 3207–3220, Sep. 2010, doi: 10.1162/neco_a_00052.</w:t>
          </w:r>
        </w:p>
        <w:p w14:paraId="51E2FDAF" w14:textId="77777777" w:rsidR="0045108C" w:rsidRPr="0045108C" w:rsidRDefault="0045108C">
          <w:pPr>
            <w:autoSpaceDE w:val="0"/>
            <w:autoSpaceDN w:val="0"/>
            <w:ind w:hanging="640"/>
            <w:divId w:val="1233274866"/>
            <w:rPr>
              <w:rFonts w:eastAsia="Times New Roman"/>
              <w:lang w:val="en-US"/>
            </w:rPr>
          </w:pPr>
          <w:r w:rsidRPr="0045108C">
            <w:rPr>
              <w:rFonts w:eastAsia="Times New Roman"/>
              <w:lang w:val="en-US"/>
            </w:rPr>
            <w:t>[34]</w:t>
          </w:r>
          <w:r w:rsidRPr="0045108C">
            <w:rPr>
              <w:rFonts w:eastAsia="Times New Roman"/>
              <w:lang w:val="en-US"/>
            </w:rPr>
            <w:tab/>
            <w:t>“8 Applications of Neural Networks | Analytics Steps.” https://www.analyticssteps.com/blogs/8-applications-neural-networks (accessed May 05, 2022).</w:t>
          </w:r>
        </w:p>
        <w:p w14:paraId="0C2B0542" w14:textId="77777777" w:rsidR="0045108C" w:rsidRPr="0045108C" w:rsidRDefault="0045108C">
          <w:pPr>
            <w:autoSpaceDE w:val="0"/>
            <w:autoSpaceDN w:val="0"/>
            <w:ind w:hanging="640"/>
            <w:divId w:val="834880171"/>
            <w:rPr>
              <w:rFonts w:eastAsia="Times New Roman"/>
              <w:lang w:val="en-US"/>
            </w:rPr>
          </w:pPr>
          <w:r w:rsidRPr="0045108C">
            <w:rPr>
              <w:rFonts w:eastAsia="Times New Roman"/>
              <w:lang w:val="en-US"/>
            </w:rPr>
            <w:t>[35]</w:t>
          </w:r>
          <w:r w:rsidRPr="0045108C">
            <w:rPr>
              <w:rFonts w:eastAsia="Times New Roman"/>
              <w:lang w:val="en-US"/>
            </w:rPr>
            <w:tab/>
            <w:t>“Framingham Study | Boston Medical Center.” https://www.bmc.org/stroke-and-cerebrovascular-center/research/framingham-study (accessed May 05, 2022).</w:t>
          </w:r>
        </w:p>
        <w:p w14:paraId="697570EB" w14:textId="77777777" w:rsidR="0045108C" w:rsidRDefault="0045108C">
          <w:pPr>
            <w:autoSpaceDE w:val="0"/>
            <w:autoSpaceDN w:val="0"/>
            <w:ind w:hanging="640"/>
            <w:divId w:val="1218010620"/>
            <w:rPr>
              <w:rFonts w:eastAsia="Times New Roman"/>
            </w:rPr>
          </w:pPr>
          <w:r>
            <w:rPr>
              <w:rFonts w:eastAsia="Times New Roman"/>
            </w:rPr>
            <w:t>[36]</w:t>
          </w:r>
          <w:r>
            <w:rPr>
              <w:rFonts w:eastAsia="Times New Roman"/>
            </w:rPr>
            <w:tab/>
            <w:t>“(PDF) Síndrome metabólico: definición, historia, criterios.” https://www.researchgate.net/publication/26508500_Sindrome_metabolico_definicion_historia_criterios (accessed May 05, 2022).</w:t>
          </w:r>
        </w:p>
        <w:p w14:paraId="5979CD33" w14:textId="77777777" w:rsidR="0045108C" w:rsidRPr="0045108C" w:rsidRDefault="0045108C">
          <w:pPr>
            <w:autoSpaceDE w:val="0"/>
            <w:autoSpaceDN w:val="0"/>
            <w:ind w:hanging="640"/>
            <w:divId w:val="952441731"/>
            <w:rPr>
              <w:rFonts w:eastAsia="Times New Roman"/>
              <w:lang w:val="en-US"/>
            </w:rPr>
          </w:pPr>
          <w:r w:rsidRPr="0045108C">
            <w:rPr>
              <w:rFonts w:eastAsia="Times New Roman"/>
              <w:lang w:val="en-US"/>
            </w:rPr>
            <w:t>[37]</w:t>
          </w:r>
          <w:r w:rsidRPr="0045108C">
            <w:rPr>
              <w:rFonts w:eastAsia="Times New Roman"/>
              <w:lang w:val="en-US"/>
            </w:rPr>
            <w:tab/>
            <w:t xml:space="preserve">E. S. Ford, W. H. Giles, and W. H. Dietz, “Prevalence of the metabolic syndrome among US adults: findings from the third National Health and Nutrition Examination Survey,” </w:t>
          </w:r>
          <w:r w:rsidRPr="0045108C">
            <w:rPr>
              <w:rFonts w:eastAsia="Times New Roman"/>
              <w:i/>
              <w:iCs/>
              <w:lang w:val="en-US"/>
            </w:rPr>
            <w:t>JAMA</w:t>
          </w:r>
          <w:r w:rsidRPr="0045108C">
            <w:rPr>
              <w:rFonts w:eastAsia="Times New Roman"/>
              <w:lang w:val="en-US"/>
            </w:rPr>
            <w:t>, vol. 287, no. 3, pp. 356–359, Jan. 2002, doi: 10.1001/JAMA.287.3.356.</w:t>
          </w:r>
        </w:p>
        <w:p w14:paraId="30C1F199" w14:textId="77777777" w:rsidR="0045108C" w:rsidRDefault="0045108C">
          <w:pPr>
            <w:autoSpaceDE w:val="0"/>
            <w:autoSpaceDN w:val="0"/>
            <w:ind w:hanging="640"/>
            <w:divId w:val="2064406118"/>
            <w:rPr>
              <w:rFonts w:eastAsia="Times New Roman"/>
            </w:rPr>
          </w:pPr>
          <w:r>
            <w:rPr>
              <w:rFonts w:eastAsia="Times New Roman"/>
            </w:rPr>
            <w:t>[38]</w:t>
          </w:r>
          <w:r>
            <w:rPr>
              <w:rFonts w:eastAsia="Times New Roman"/>
            </w:rPr>
            <w:tab/>
            <w:t xml:space="preserve">J. Martínez Candela, J. Franch Nadal, J. Romero Ortiz, C. Cánovas Domínguez, A. Gallardo Martín, and M. Páez Pérez, “Prevalencia del síndrome metabólico en la población adulta de Yecla (Murcia). Grado de acuerdo entre tres definiciones,” </w:t>
          </w:r>
          <w:r>
            <w:rPr>
              <w:rFonts w:eastAsia="Times New Roman"/>
              <w:i/>
              <w:iCs/>
            </w:rPr>
            <w:t>Atención Primaria</w:t>
          </w:r>
          <w:r>
            <w:rPr>
              <w:rFonts w:eastAsia="Times New Roman"/>
            </w:rPr>
            <w:t>, vol. 38, no. 2, pp. 72–79, Jun. 2006, doi: 10.1157/13090435.</w:t>
          </w:r>
        </w:p>
        <w:p w14:paraId="1B5E4CC8" w14:textId="77777777" w:rsidR="0045108C" w:rsidRPr="0045108C" w:rsidRDefault="0045108C">
          <w:pPr>
            <w:autoSpaceDE w:val="0"/>
            <w:autoSpaceDN w:val="0"/>
            <w:ind w:hanging="640"/>
            <w:divId w:val="901714302"/>
            <w:rPr>
              <w:rFonts w:eastAsia="Times New Roman"/>
              <w:lang w:val="en-US"/>
            </w:rPr>
          </w:pPr>
          <w:r w:rsidRPr="0045108C">
            <w:rPr>
              <w:rFonts w:eastAsia="Times New Roman"/>
              <w:lang w:val="en-US"/>
            </w:rPr>
            <w:t>[39]</w:t>
          </w:r>
          <w:r w:rsidRPr="0045108C">
            <w:rPr>
              <w:rFonts w:eastAsia="Times New Roman"/>
              <w:lang w:val="en-US"/>
            </w:rPr>
            <w:tab/>
            <w:t xml:space="preserve">J. X. Moore, N. Chaudhary, and T. Akinyemiju, “Metabolic Syndrome Prevalence by Race/Ethnicity and Sex in the United States, National Health and Nutrition Examination Survey, 1988–2012,” </w:t>
          </w:r>
          <w:r w:rsidRPr="0045108C">
            <w:rPr>
              <w:rFonts w:eastAsia="Times New Roman"/>
              <w:i/>
              <w:iCs/>
              <w:lang w:val="en-US"/>
            </w:rPr>
            <w:t>Preventing Chronic Disease</w:t>
          </w:r>
          <w:r w:rsidRPr="0045108C">
            <w:rPr>
              <w:rFonts w:eastAsia="Times New Roman"/>
              <w:lang w:val="en-US"/>
            </w:rPr>
            <w:t>, vol. 14, no. 3, 2019, doi: 10.5888/PCD14.160287.</w:t>
          </w:r>
        </w:p>
        <w:p w14:paraId="0BB4521A" w14:textId="77777777" w:rsidR="0045108C" w:rsidRPr="0045108C" w:rsidRDefault="0045108C">
          <w:pPr>
            <w:autoSpaceDE w:val="0"/>
            <w:autoSpaceDN w:val="0"/>
            <w:ind w:hanging="640"/>
            <w:divId w:val="583345219"/>
            <w:rPr>
              <w:rFonts w:eastAsia="Times New Roman"/>
              <w:lang w:val="en-US"/>
            </w:rPr>
          </w:pPr>
          <w:r w:rsidRPr="0045108C">
            <w:rPr>
              <w:rFonts w:eastAsia="Times New Roman"/>
              <w:lang w:val="en-US"/>
            </w:rPr>
            <w:t>[40]</w:t>
          </w:r>
          <w:r w:rsidRPr="0045108C">
            <w:rPr>
              <w:rFonts w:eastAsia="Times New Roman"/>
              <w:lang w:val="en-US"/>
            </w:rPr>
            <w:tab/>
            <w:t xml:space="preserve">G. O. Gutiérrez-Esparza, O. I. Vázquez, M. Vallejo, and J. Hernández-Torruco, “Prediction of Metabolic Syndrome in a Mexican Population Applying Machine Learning Algorithms,” </w:t>
          </w:r>
          <w:r w:rsidRPr="0045108C">
            <w:rPr>
              <w:rFonts w:eastAsia="Times New Roman"/>
              <w:i/>
              <w:iCs/>
              <w:lang w:val="en-US"/>
            </w:rPr>
            <w:t>Symmetry 2020, Vol. 12, Page 581</w:t>
          </w:r>
          <w:r w:rsidRPr="0045108C">
            <w:rPr>
              <w:rFonts w:eastAsia="Times New Roman"/>
              <w:lang w:val="en-US"/>
            </w:rPr>
            <w:t>, vol. 12, no. 4, p. 581, Apr. 2020, doi: 10.3390/SYM12040581.</w:t>
          </w:r>
        </w:p>
        <w:p w14:paraId="1FBE60D3" w14:textId="77777777" w:rsidR="0045108C" w:rsidRPr="0045108C" w:rsidRDefault="0045108C">
          <w:pPr>
            <w:autoSpaceDE w:val="0"/>
            <w:autoSpaceDN w:val="0"/>
            <w:ind w:hanging="640"/>
            <w:divId w:val="1050811959"/>
            <w:rPr>
              <w:rFonts w:eastAsia="Times New Roman"/>
              <w:lang w:val="en-US"/>
            </w:rPr>
          </w:pPr>
          <w:r w:rsidRPr="0045108C">
            <w:rPr>
              <w:rFonts w:eastAsia="Times New Roman"/>
              <w:lang w:val="en-US"/>
            </w:rPr>
            <w:t>[41]</w:t>
          </w:r>
          <w:r w:rsidRPr="0045108C">
            <w:rPr>
              <w:rFonts w:eastAsia="Times New Roman"/>
              <w:lang w:val="en-US"/>
            </w:rPr>
            <w:tab/>
            <w:t xml:space="preserve">C. S. Yu </w:t>
          </w:r>
          <w:r w:rsidRPr="0045108C">
            <w:rPr>
              <w:rFonts w:eastAsia="Times New Roman"/>
              <w:i/>
              <w:iCs/>
              <w:lang w:val="en-US"/>
            </w:rPr>
            <w:t>et al.</w:t>
          </w:r>
          <w:r w:rsidRPr="0045108C">
            <w:rPr>
              <w:rFonts w:eastAsia="Times New Roman"/>
              <w:lang w:val="en-US"/>
            </w:rPr>
            <w:t xml:space="preserve">, “Predicting Metabolic Syndrome With Machine Learning Models Using a Decision Tree Algorithm: Retrospective Cohort Study,” </w:t>
          </w:r>
          <w:r w:rsidRPr="0045108C">
            <w:rPr>
              <w:rFonts w:eastAsia="Times New Roman"/>
              <w:i/>
              <w:iCs/>
              <w:lang w:val="en-US"/>
            </w:rPr>
            <w:t>JMIR Med Inform 2020;8(3):e17110 https://medinform.jmir.org/2020/3/e17110</w:t>
          </w:r>
          <w:r w:rsidRPr="0045108C">
            <w:rPr>
              <w:rFonts w:eastAsia="Times New Roman"/>
              <w:lang w:val="en-US"/>
            </w:rPr>
            <w:t>, vol. 8, no. 3, p. e17110, Mar. 2020, doi: 10.2196/17110.</w:t>
          </w:r>
        </w:p>
        <w:p w14:paraId="65954D06" w14:textId="77777777" w:rsidR="0045108C" w:rsidRPr="0045108C" w:rsidRDefault="0045108C">
          <w:pPr>
            <w:autoSpaceDE w:val="0"/>
            <w:autoSpaceDN w:val="0"/>
            <w:ind w:hanging="640"/>
            <w:divId w:val="982544228"/>
            <w:rPr>
              <w:rFonts w:eastAsia="Times New Roman"/>
              <w:lang w:val="en-US"/>
            </w:rPr>
          </w:pPr>
          <w:r w:rsidRPr="0045108C">
            <w:rPr>
              <w:rFonts w:eastAsia="Times New Roman"/>
              <w:lang w:val="en-US"/>
            </w:rPr>
            <w:lastRenderedPageBreak/>
            <w:t>[42]</w:t>
          </w:r>
          <w:r w:rsidRPr="0045108C">
            <w:rPr>
              <w:rFonts w:eastAsia="Times New Roman"/>
              <w:lang w:val="en-US"/>
            </w:rPr>
            <w:tab/>
            <w:t>“(PDF) Predicting metabolic syndrome using decision tree and support vector machine methods.” https://www.researchgate.net/publication/309630966_Predicting_metabolic_syndrome_using_decision_tree_and_support_vector_machine_methods (accessed May 05, 2022).</w:t>
          </w:r>
        </w:p>
        <w:p w14:paraId="2BB8DF3C" w14:textId="77777777" w:rsidR="0045108C" w:rsidRPr="0045108C" w:rsidRDefault="0045108C">
          <w:pPr>
            <w:autoSpaceDE w:val="0"/>
            <w:autoSpaceDN w:val="0"/>
            <w:ind w:hanging="640"/>
            <w:divId w:val="171838819"/>
            <w:rPr>
              <w:rFonts w:eastAsia="Times New Roman"/>
              <w:lang w:val="en-US"/>
            </w:rPr>
          </w:pPr>
          <w:r w:rsidRPr="0045108C">
            <w:rPr>
              <w:rFonts w:eastAsia="Times New Roman"/>
              <w:lang w:val="en-US"/>
            </w:rPr>
            <w:t>[43]</w:t>
          </w:r>
          <w:r w:rsidRPr="0045108C">
            <w:rPr>
              <w:rFonts w:eastAsia="Times New Roman"/>
              <w:lang w:val="en-US"/>
            </w:rPr>
            <w:tab/>
            <w:t xml:space="preserve">E. K. Choe </w:t>
          </w:r>
          <w:r w:rsidRPr="0045108C">
            <w:rPr>
              <w:rFonts w:eastAsia="Times New Roman"/>
              <w:i/>
              <w:iCs/>
              <w:lang w:val="en-US"/>
            </w:rPr>
            <w:t>et al.</w:t>
          </w:r>
          <w:r w:rsidRPr="0045108C">
            <w:rPr>
              <w:rFonts w:eastAsia="Times New Roman"/>
              <w:lang w:val="en-US"/>
            </w:rPr>
            <w:t xml:space="preserve">, “Metabolic Syndrome Prediction Using Machine Learning Models with Genetic and Clinical Information from a Nonobese Healthy Population,” </w:t>
          </w:r>
          <w:r w:rsidRPr="0045108C">
            <w:rPr>
              <w:rFonts w:eastAsia="Times New Roman"/>
              <w:i/>
              <w:iCs/>
              <w:lang w:val="en-US"/>
            </w:rPr>
            <w:t>Genomics &amp; Informatics</w:t>
          </w:r>
          <w:r w:rsidRPr="0045108C">
            <w:rPr>
              <w:rFonts w:eastAsia="Times New Roman"/>
              <w:lang w:val="en-US"/>
            </w:rPr>
            <w:t>, vol. 16, no. 4, p. e31, Dec. 2018, doi: 10.5808/GI.2018.16.4.E31.</w:t>
          </w:r>
        </w:p>
        <w:p w14:paraId="6E58C488" w14:textId="77777777" w:rsidR="0045108C" w:rsidRPr="0045108C" w:rsidRDefault="0045108C">
          <w:pPr>
            <w:autoSpaceDE w:val="0"/>
            <w:autoSpaceDN w:val="0"/>
            <w:ind w:hanging="640"/>
            <w:divId w:val="645622416"/>
            <w:rPr>
              <w:rFonts w:eastAsia="Times New Roman"/>
              <w:lang w:val="en-US"/>
            </w:rPr>
          </w:pPr>
          <w:r w:rsidRPr="0045108C">
            <w:rPr>
              <w:rFonts w:eastAsia="Times New Roman"/>
              <w:lang w:val="en-US"/>
            </w:rPr>
            <w:t>[44]</w:t>
          </w:r>
          <w:r w:rsidRPr="0045108C">
            <w:rPr>
              <w:rFonts w:eastAsia="Times New Roman"/>
              <w:lang w:val="en-US"/>
            </w:rPr>
            <w:tab/>
            <w:t xml:space="preserve">H. A. Kakudi, C. K. Loo, and F. M. Moy, “Diagnosis of Metabolic Syndrome using Machine Learning, Statistical and Risk Quantification Techniques: A Systematic Literature Review,” </w:t>
          </w:r>
          <w:r w:rsidRPr="0045108C">
            <w:rPr>
              <w:rFonts w:eastAsia="Times New Roman"/>
              <w:i/>
              <w:iCs/>
              <w:lang w:val="en-US"/>
            </w:rPr>
            <w:t>medRxiv</w:t>
          </w:r>
          <w:r w:rsidRPr="0045108C">
            <w:rPr>
              <w:rFonts w:eastAsia="Times New Roman"/>
              <w:lang w:val="en-US"/>
            </w:rPr>
            <w:t>, p. 2020.06.01.20119339, Jun. 2020, doi: 10.1101/2020.06.01.20119339.</w:t>
          </w:r>
        </w:p>
        <w:p w14:paraId="5E787709" w14:textId="77777777" w:rsidR="0045108C" w:rsidRDefault="0045108C">
          <w:pPr>
            <w:autoSpaceDE w:val="0"/>
            <w:autoSpaceDN w:val="0"/>
            <w:ind w:hanging="640"/>
            <w:divId w:val="1096175348"/>
            <w:rPr>
              <w:rFonts w:eastAsia="Times New Roman"/>
            </w:rPr>
          </w:pPr>
          <w:r>
            <w:rPr>
              <w:rFonts w:eastAsia="Times New Roman"/>
            </w:rPr>
            <w:t>[45]</w:t>
          </w:r>
          <w:r>
            <w:rPr>
              <w:rFonts w:eastAsia="Times New Roman"/>
            </w:rPr>
            <w:tab/>
            <w:t xml:space="preserve">J. Salas </w:t>
          </w:r>
          <w:r>
            <w:rPr>
              <w:rFonts w:eastAsia="Times New Roman"/>
              <w:i/>
              <w:iCs/>
            </w:rPr>
            <w:t>et al.</w:t>
          </w:r>
          <w:r>
            <w:rPr>
              <w:rFonts w:eastAsia="Times New Roman"/>
            </w:rPr>
            <w:t xml:space="preserve">, “PUESTA AL DÍA SOBRE EL PACIENT … SPA A UT S PUESTA AL DIA SOBRE EL PACIENT E DIABET ICO Y SINDROME METABOLICO,” </w:t>
          </w:r>
          <w:r>
            <w:rPr>
              <w:rFonts w:eastAsia="Times New Roman"/>
              <w:i/>
              <w:iCs/>
            </w:rPr>
            <w:t>Nut rición Hospit alaria SUPLEMENT OS</w:t>
          </w:r>
          <w:r>
            <w:rPr>
              <w:rFonts w:eastAsia="Times New Roman"/>
            </w:rPr>
            <w:t>, vol. 3, no. 1, 2010.</w:t>
          </w:r>
        </w:p>
        <w:p w14:paraId="4E7B882F" w14:textId="77777777" w:rsidR="0045108C" w:rsidRPr="0045108C" w:rsidRDefault="0045108C">
          <w:pPr>
            <w:autoSpaceDE w:val="0"/>
            <w:autoSpaceDN w:val="0"/>
            <w:ind w:hanging="640"/>
            <w:divId w:val="72630439"/>
            <w:rPr>
              <w:rFonts w:eastAsia="Times New Roman"/>
              <w:lang w:val="en-US"/>
            </w:rPr>
          </w:pPr>
          <w:r w:rsidRPr="0045108C">
            <w:rPr>
              <w:rFonts w:eastAsia="Times New Roman"/>
              <w:lang w:val="en-US"/>
            </w:rPr>
            <w:t>[46]</w:t>
          </w:r>
          <w:r w:rsidRPr="0045108C">
            <w:rPr>
              <w:rFonts w:eastAsia="Times New Roman"/>
              <w:lang w:val="en-US"/>
            </w:rPr>
            <w:tab/>
            <w:t>“NHANES - National Health and Nutrition Examination Survey Homepage.” https://www.cdc.gov/nchs/nhanes/index.htm (accessed May 05, 2022).</w:t>
          </w:r>
        </w:p>
        <w:p w14:paraId="74244CD6" w14:textId="77777777" w:rsidR="0045108C" w:rsidRPr="0045108C" w:rsidRDefault="0045108C">
          <w:pPr>
            <w:autoSpaceDE w:val="0"/>
            <w:autoSpaceDN w:val="0"/>
            <w:ind w:hanging="640"/>
            <w:divId w:val="1943411202"/>
            <w:rPr>
              <w:rFonts w:eastAsia="Times New Roman"/>
              <w:lang w:val="en-US"/>
            </w:rPr>
          </w:pPr>
          <w:r w:rsidRPr="0045108C">
            <w:rPr>
              <w:rFonts w:eastAsia="Times New Roman"/>
              <w:lang w:val="en-US"/>
            </w:rPr>
            <w:t>[47]</w:t>
          </w:r>
          <w:r w:rsidRPr="0045108C">
            <w:rPr>
              <w:rFonts w:eastAsia="Times New Roman"/>
              <w:lang w:val="en-US"/>
            </w:rPr>
            <w:tab/>
            <w:t>“NHANES Questionnaires, Datasets, and Related Documentation.” https://wwwn.cdc.gov/nchs/nhanes/continuousnhanes/default.aspx?BeginYear=2011 (accessed May 05, 2022).</w:t>
          </w:r>
        </w:p>
        <w:p w14:paraId="2FA49ECF" w14:textId="77777777" w:rsidR="0045108C" w:rsidRPr="0045108C" w:rsidRDefault="0045108C">
          <w:pPr>
            <w:autoSpaceDE w:val="0"/>
            <w:autoSpaceDN w:val="0"/>
            <w:ind w:hanging="640"/>
            <w:divId w:val="1250233705"/>
            <w:rPr>
              <w:rFonts w:eastAsia="Times New Roman"/>
              <w:lang w:val="en-US"/>
            </w:rPr>
          </w:pPr>
          <w:r w:rsidRPr="0045108C">
            <w:rPr>
              <w:rFonts w:eastAsia="Times New Roman"/>
              <w:lang w:val="en-US"/>
            </w:rPr>
            <w:t>[48]</w:t>
          </w:r>
          <w:r w:rsidRPr="0045108C">
            <w:rPr>
              <w:rFonts w:eastAsia="Times New Roman"/>
              <w:lang w:val="en-US"/>
            </w:rPr>
            <w:tab/>
            <w:t>“NHANES Questionnaires, Datasets, and Related Documentation.” https://wwwn.cdc.gov/nchs/nhanes/continuousnhanes/default.aspx?BeginYear=2013 (accessed May 05, 2022).</w:t>
          </w:r>
        </w:p>
        <w:p w14:paraId="596D48C9" w14:textId="77777777" w:rsidR="0045108C" w:rsidRPr="0045108C" w:rsidRDefault="0045108C">
          <w:pPr>
            <w:autoSpaceDE w:val="0"/>
            <w:autoSpaceDN w:val="0"/>
            <w:ind w:hanging="640"/>
            <w:divId w:val="1980845244"/>
            <w:rPr>
              <w:rFonts w:eastAsia="Times New Roman"/>
              <w:lang w:val="en-US"/>
            </w:rPr>
          </w:pPr>
          <w:r w:rsidRPr="0045108C">
            <w:rPr>
              <w:rFonts w:eastAsia="Times New Roman"/>
              <w:lang w:val="en-US"/>
            </w:rPr>
            <w:t>[49]</w:t>
          </w:r>
          <w:r w:rsidRPr="0045108C">
            <w:rPr>
              <w:rFonts w:eastAsia="Times New Roman"/>
              <w:lang w:val="en-US"/>
            </w:rPr>
            <w:tab/>
            <w:t>“NHANES Questionnaires, Datasets, and Related Documentation.” https://wwwn.cdc.gov/nchs/nhanes/continuousnhanes/default.aspx?BeginYear=2015 (accessed May 05, 2022).</w:t>
          </w:r>
        </w:p>
        <w:p w14:paraId="508E1BD6" w14:textId="77777777" w:rsidR="0045108C" w:rsidRPr="0045108C" w:rsidRDefault="0045108C">
          <w:pPr>
            <w:autoSpaceDE w:val="0"/>
            <w:autoSpaceDN w:val="0"/>
            <w:ind w:hanging="640"/>
            <w:divId w:val="1556241222"/>
            <w:rPr>
              <w:rFonts w:eastAsia="Times New Roman"/>
              <w:lang w:val="en-US"/>
            </w:rPr>
          </w:pPr>
          <w:r w:rsidRPr="0045108C">
            <w:rPr>
              <w:rFonts w:eastAsia="Times New Roman"/>
              <w:lang w:val="en-US"/>
            </w:rPr>
            <w:t>[50]</w:t>
          </w:r>
          <w:r w:rsidRPr="0045108C">
            <w:rPr>
              <w:rFonts w:eastAsia="Times New Roman"/>
              <w:lang w:val="en-US"/>
            </w:rPr>
            <w:tab/>
            <w:t>“NHANES Questionnaires, Datasets, and Related Documentation.” https://wwwn.cdc.gov/nchs/nhanes/continuousnhanes/default.aspx?BeginYear=2017 (accessed May 05, 2022).</w:t>
          </w:r>
        </w:p>
        <w:p w14:paraId="76CED241" w14:textId="77777777" w:rsidR="0045108C" w:rsidRPr="0045108C" w:rsidRDefault="0045108C">
          <w:pPr>
            <w:autoSpaceDE w:val="0"/>
            <w:autoSpaceDN w:val="0"/>
            <w:ind w:hanging="640"/>
            <w:divId w:val="925504351"/>
            <w:rPr>
              <w:rFonts w:eastAsia="Times New Roman"/>
              <w:lang w:val="en-US"/>
            </w:rPr>
          </w:pPr>
          <w:r w:rsidRPr="0045108C">
            <w:rPr>
              <w:rFonts w:eastAsia="Times New Roman"/>
              <w:lang w:val="en-US"/>
            </w:rPr>
            <w:t>[51]</w:t>
          </w:r>
          <w:r w:rsidRPr="0045108C">
            <w:rPr>
              <w:rFonts w:eastAsia="Times New Roman"/>
              <w:lang w:val="en-US"/>
            </w:rPr>
            <w:tab/>
            <w:t>M. Ashwell, L. Mayhew, J. Richardson, and B. Rickayzen, “Waist-to-Height Ratio Is More Predictive of Years of Life Lost than Body Mass Index,” 2014, doi: 10.1371/journal.pone.0103483.</w:t>
          </w:r>
        </w:p>
        <w:p w14:paraId="77650EEE" w14:textId="77777777" w:rsidR="0045108C" w:rsidRPr="0045108C" w:rsidRDefault="0045108C">
          <w:pPr>
            <w:autoSpaceDE w:val="0"/>
            <w:autoSpaceDN w:val="0"/>
            <w:ind w:hanging="640"/>
            <w:divId w:val="560098275"/>
            <w:rPr>
              <w:rFonts w:eastAsia="Times New Roman"/>
              <w:lang w:val="en-US"/>
            </w:rPr>
          </w:pPr>
          <w:r w:rsidRPr="0045108C">
            <w:rPr>
              <w:rFonts w:eastAsia="Times New Roman"/>
              <w:lang w:val="en-US"/>
            </w:rPr>
            <w:t>[52]</w:t>
          </w:r>
          <w:r w:rsidRPr="0045108C">
            <w:rPr>
              <w:rFonts w:eastAsia="Times New Roman"/>
              <w:lang w:val="en-US"/>
            </w:rPr>
            <w:tab/>
            <w:t>“Welcome to Python.org.” https://www.python.org/ (accessed May 05, 2022).</w:t>
          </w:r>
        </w:p>
        <w:p w14:paraId="7AFAC275" w14:textId="77777777" w:rsidR="0045108C" w:rsidRPr="0045108C" w:rsidRDefault="0045108C">
          <w:pPr>
            <w:autoSpaceDE w:val="0"/>
            <w:autoSpaceDN w:val="0"/>
            <w:ind w:hanging="640"/>
            <w:divId w:val="404760675"/>
            <w:rPr>
              <w:rFonts w:eastAsia="Times New Roman"/>
              <w:lang w:val="en-US"/>
            </w:rPr>
          </w:pPr>
          <w:r w:rsidRPr="0045108C">
            <w:rPr>
              <w:rFonts w:eastAsia="Times New Roman"/>
              <w:lang w:val="en-US"/>
            </w:rPr>
            <w:t>[53]</w:t>
          </w:r>
          <w:r w:rsidRPr="0045108C">
            <w:rPr>
              <w:rFonts w:eastAsia="Times New Roman"/>
              <w:lang w:val="en-US"/>
            </w:rPr>
            <w:tab/>
            <w:t>“NumPy.” https://numpy.org/ (accessed May 05, 2022).</w:t>
          </w:r>
        </w:p>
        <w:p w14:paraId="01030868" w14:textId="77777777" w:rsidR="0045108C" w:rsidRPr="0045108C" w:rsidRDefault="0045108C">
          <w:pPr>
            <w:autoSpaceDE w:val="0"/>
            <w:autoSpaceDN w:val="0"/>
            <w:ind w:hanging="640"/>
            <w:divId w:val="1902138144"/>
            <w:rPr>
              <w:rFonts w:eastAsia="Times New Roman"/>
              <w:lang w:val="en-US"/>
            </w:rPr>
          </w:pPr>
          <w:r w:rsidRPr="0045108C">
            <w:rPr>
              <w:rFonts w:eastAsia="Times New Roman"/>
              <w:lang w:val="en-US"/>
            </w:rPr>
            <w:t>[54]</w:t>
          </w:r>
          <w:r w:rsidRPr="0045108C">
            <w:rPr>
              <w:rFonts w:eastAsia="Times New Roman"/>
              <w:lang w:val="en-US"/>
            </w:rPr>
            <w:tab/>
            <w:t>“pandas - Python Data Analysis Library.” https://pandas.pydata.org/ (accessed May 05, 2022).</w:t>
          </w:r>
        </w:p>
        <w:p w14:paraId="6C6621AB" w14:textId="77777777" w:rsidR="0045108C" w:rsidRPr="0045108C" w:rsidRDefault="0045108C">
          <w:pPr>
            <w:autoSpaceDE w:val="0"/>
            <w:autoSpaceDN w:val="0"/>
            <w:ind w:hanging="640"/>
            <w:divId w:val="91979176"/>
            <w:rPr>
              <w:rFonts w:eastAsia="Times New Roman"/>
              <w:lang w:val="en-US"/>
            </w:rPr>
          </w:pPr>
          <w:r w:rsidRPr="0045108C">
            <w:rPr>
              <w:rFonts w:eastAsia="Times New Roman"/>
              <w:lang w:val="en-US"/>
            </w:rPr>
            <w:t>[55]</w:t>
          </w:r>
          <w:r w:rsidRPr="0045108C">
            <w:rPr>
              <w:rFonts w:eastAsia="Times New Roman"/>
              <w:lang w:val="en-US"/>
            </w:rPr>
            <w:tab/>
            <w:t>“Matplotlib — Visualization with Python.” https://matplotlib.org/ (accessed May 05, 2022).</w:t>
          </w:r>
        </w:p>
        <w:p w14:paraId="25269D8D" w14:textId="77777777" w:rsidR="0045108C" w:rsidRPr="0045108C" w:rsidRDefault="0045108C">
          <w:pPr>
            <w:autoSpaceDE w:val="0"/>
            <w:autoSpaceDN w:val="0"/>
            <w:ind w:hanging="640"/>
            <w:divId w:val="939214730"/>
            <w:rPr>
              <w:rFonts w:eastAsia="Times New Roman"/>
              <w:lang w:val="en-US"/>
            </w:rPr>
          </w:pPr>
          <w:r w:rsidRPr="0045108C">
            <w:rPr>
              <w:rFonts w:eastAsia="Times New Roman"/>
              <w:lang w:val="en-US"/>
            </w:rPr>
            <w:t>[56]</w:t>
          </w:r>
          <w:r w:rsidRPr="0045108C">
            <w:rPr>
              <w:rFonts w:eastAsia="Times New Roman"/>
              <w:lang w:val="en-US"/>
            </w:rPr>
            <w:tab/>
            <w:t>“SciPy.” https://scipy.org/ (accessed May 05, 2022).</w:t>
          </w:r>
        </w:p>
        <w:p w14:paraId="5576F5F9" w14:textId="77777777" w:rsidR="0045108C" w:rsidRPr="0045108C" w:rsidRDefault="0045108C">
          <w:pPr>
            <w:autoSpaceDE w:val="0"/>
            <w:autoSpaceDN w:val="0"/>
            <w:ind w:hanging="640"/>
            <w:divId w:val="558633147"/>
            <w:rPr>
              <w:rFonts w:eastAsia="Times New Roman"/>
              <w:lang w:val="en-US"/>
            </w:rPr>
          </w:pPr>
          <w:r w:rsidRPr="0045108C">
            <w:rPr>
              <w:rFonts w:eastAsia="Times New Roman"/>
              <w:lang w:val="en-US"/>
            </w:rPr>
            <w:t>[57]</w:t>
          </w:r>
          <w:r w:rsidRPr="0045108C">
            <w:rPr>
              <w:rFonts w:eastAsia="Times New Roman"/>
              <w:lang w:val="en-US"/>
            </w:rPr>
            <w:tab/>
            <w:t>“scikit-learn: machine learning in Python — scikit-learn 1.0.2 documentation.” https://scikit-learn.org/stable/ (accessed May 05, 2022).</w:t>
          </w:r>
        </w:p>
        <w:p w14:paraId="4FC743CC" w14:textId="77777777" w:rsidR="0045108C" w:rsidRPr="0045108C" w:rsidRDefault="0045108C">
          <w:pPr>
            <w:autoSpaceDE w:val="0"/>
            <w:autoSpaceDN w:val="0"/>
            <w:ind w:hanging="640"/>
            <w:divId w:val="1492411379"/>
            <w:rPr>
              <w:rFonts w:eastAsia="Times New Roman"/>
              <w:lang w:val="en-US"/>
            </w:rPr>
          </w:pPr>
          <w:r w:rsidRPr="0045108C">
            <w:rPr>
              <w:rFonts w:eastAsia="Times New Roman"/>
              <w:lang w:val="en-US"/>
            </w:rPr>
            <w:lastRenderedPageBreak/>
            <w:t>[58]</w:t>
          </w:r>
          <w:r w:rsidRPr="0045108C">
            <w:rPr>
              <w:rFonts w:eastAsia="Times New Roman"/>
              <w:lang w:val="en-US"/>
            </w:rPr>
            <w:tab/>
            <w:t>“imbalanced-learn documentation — Version 0.9.0.” https://imbalanced-learn.org/stable/ (accessed May 05, 2022).</w:t>
          </w:r>
        </w:p>
        <w:p w14:paraId="2A80C9FE" w14:textId="77777777" w:rsidR="0045108C" w:rsidRPr="0045108C" w:rsidRDefault="0045108C">
          <w:pPr>
            <w:autoSpaceDE w:val="0"/>
            <w:autoSpaceDN w:val="0"/>
            <w:ind w:hanging="640"/>
            <w:divId w:val="369572860"/>
            <w:rPr>
              <w:rFonts w:eastAsia="Times New Roman"/>
              <w:lang w:val="en-US"/>
            </w:rPr>
          </w:pPr>
          <w:r w:rsidRPr="0045108C">
            <w:rPr>
              <w:rFonts w:eastAsia="Times New Roman"/>
              <w:lang w:val="en-US"/>
            </w:rPr>
            <w:t>[59]</w:t>
          </w:r>
          <w:r w:rsidRPr="0045108C">
            <w:rPr>
              <w:rFonts w:eastAsia="Times New Roman"/>
              <w:lang w:val="en-US"/>
            </w:rPr>
            <w:tab/>
            <w:t>“Project Jupyter | Home.” https://jupyter.org/ (accessed May 05, 2022).</w:t>
          </w:r>
        </w:p>
        <w:p w14:paraId="29D1E9CB" w14:textId="77777777" w:rsidR="0045108C" w:rsidRDefault="0045108C">
          <w:pPr>
            <w:autoSpaceDE w:val="0"/>
            <w:autoSpaceDN w:val="0"/>
            <w:ind w:hanging="640"/>
            <w:divId w:val="1081297066"/>
            <w:rPr>
              <w:rFonts w:eastAsia="Times New Roman"/>
            </w:rPr>
          </w:pPr>
          <w:r>
            <w:rPr>
              <w:rFonts w:eastAsia="Times New Roman"/>
            </w:rPr>
            <w:t>[60]</w:t>
          </w:r>
          <w:r>
            <w:rPr>
              <w:rFonts w:eastAsia="Times New Roman"/>
            </w:rPr>
            <w:tab/>
            <w:t>“Te damos la bienvenida a Colaboratory - Colaboratory.” https://colab.research.google.com/ (accessed May 05, 2022).</w:t>
          </w:r>
        </w:p>
        <w:p w14:paraId="7502E663" w14:textId="77777777" w:rsidR="0045108C" w:rsidRPr="0045108C" w:rsidRDefault="0045108C">
          <w:pPr>
            <w:autoSpaceDE w:val="0"/>
            <w:autoSpaceDN w:val="0"/>
            <w:ind w:hanging="640"/>
            <w:divId w:val="1146243535"/>
            <w:rPr>
              <w:rFonts w:eastAsia="Times New Roman"/>
              <w:lang w:val="en-US"/>
            </w:rPr>
          </w:pPr>
          <w:r w:rsidRPr="0045108C">
            <w:rPr>
              <w:rFonts w:eastAsia="Times New Roman"/>
              <w:lang w:val="en-US"/>
            </w:rPr>
            <w:t>[61]</w:t>
          </w:r>
          <w:r w:rsidRPr="0045108C">
            <w:rPr>
              <w:rFonts w:eastAsia="Times New Roman"/>
              <w:lang w:val="en-US"/>
            </w:rPr>
            <w:tab/>
            <w:t>“Detección de outliers en Python | Aprende Machine Learning.” https://www.aprendemachinelearning.com/deteccion-de-outliers-en-python-anomalia/ (accessed May 05, 2022).</w:t>
          </w:r>
        </w:p>
        <w:p w14:paraId="0B4D5569" w14:textId="77777777" w:rsidR="0045108C" w:rsidRPr="0045108C" w:rsidRDefault="0045108C">
          <w:pPr>
            <w:autoSpaceDE w:val="0"/>
            <w:autoSpaceDN w:val="0"/>
            <w:ind w:hanging="640"/>
            <w:divId w:val="750858526"/>
            <w:rPr>
              <w:rFonts w:eastAsia="Times New Roman"/>
              <w:lang w:val="en-US"/>
            </w:rPr>
          </w:pPr>
          <w:r w:rsidRPr="0045108C">
            <w:rPr>
              <w:rFonts w:eastAsia="Times New Roman"/>
              <w:lang w:val="en-US"/>
            </w:rPr>
            <w:t>[62]</w:t>
          </w:r>
          <w:r w:rsidRPr="0045108C">
            <w:rPr>
              <w:rFonts w:eastAsia="Times New Roman"/>
              <w:lang w:val="en-US"/>
            </w:rPr>
            <w:tab/>
            <w:t xml:space="preserve">M. Aguilar, T. Bhuket, S. Torres, B. Liu, and R. J. Wong, “Prevalence of the Metabolic Syndrome in the United States, 2003-2012,” </w:t>
          </w:r>
          <w:r w:rsidRPr="0045108C">
            <w:rPr>
              <w:rFonts w:eastAsia="Times New Roman"/>
              <w:i/>
              <w:iCs/>
              <w:lang w:val="en-US"/>
            </w:rPr>
            <w:t>JAMA</w:t>
          </w:r>
          <w:r w:rsidRPr="0045108C">
            <w:rPr>
              <w:rFonts w:eastAsia="Times New Roman"/>
              <w:lang w:val="en-US"/>
            </w:rPr>
            <w:t>, vol. 313, no. 19, pp. 1973–1974, May 2015, doi: 10.1001/JAMA.2015.4260.</w:t>
          </w:r>
        </w:p>
        <w:p w14:paraId="30D250EC" w14:textId="77777777" w:rsidR="0045108C" w:rsidRPr="0045108C" w:rsidRDefault="0045108C">
          <w:pPr>
            <w:autoSpaceDE w:val="0"/>
            <w:autoSpaceDN w:val="0"/>
            <w:ind w:hanging="640"/>
            <w:divId w:val="1426850874"/>
            <w:rPr>
              <w:rFonts w:eastAsia="Times New Roman"/>
              <w:lang w:val="en-US"/>
            </w:rPr>
          </w:pPr>
          <w:r w:rsidRPr="0045108C">
            <w:rPr>
              <w:rFonts w:eastAsia="Times New Roman"/>
              <w:lang w:val="en-US"/>
            </w:rPr>
            <w:t>[63]</w:t>
          </w:r>
          <w:r w:rsidRPr="0045108C">
            <w:rPr>
              <w:rFonts w:eastAsia="Times New Roman"/>
              <w:lang w:val="en-US"/>
            </w:rPr>
            <w:tab/>
            <w:t xml:space="preserve">M. Vaduganathan, J. van Meijgaard, M. R. Mehra, J. Joseph, C. J. O’donnell, and H. J. Warraich, “Trends in the Prevalence of Metabolic Syndrome in the United States, 2011-2016,” </w:t>
          </w:r>
          <w:r w:rsidRPr="0045108C">
            <w:rPr>
              <w:rFonts w:eastAsia="Times New Roman"/>
              <w:i/>
              <w:iCs/>
              <w:lang w:val="en-US"/>
            </w:rPr>
            <w:t>JAMA</w:t>
          </w:r>
          <w:r w:rsidRPr="0045108C">
            <w:rPr>
              <w:rFonts w:eastAsia="Times New Roman"/>
              <w:lang w:val="en-US"/>
            </w:rPr>
            <w:t>, vol. 323, no. 24, pp. 2526–2528, Jun. 2020, doi: 10.1001/JAMA.2020.4501.</w:t>
          </w:r>
        </w:p>
        <w:p w14:paraId="0F7734EB" w14:textId="77777777" w:rsidR="0045108C" w:rsidRPr="0045108C" w:rsidRDefault="0045108C">
          <w:pPr>
            <w:autoSpaceDE w:val="0"/>
            <w:autoSpaceDN w:val="0"/>
            <w:ind w:hanging="640"/>
            <w:divId w:val="775367651"/>
            <w:rPr>
              <w:rFonts w:eastAsia="Times New Roman"/>
              <w:lang w:val="en-US"/>
            </w:rPr>
          </w:pPr>
          <w:r w:rsidRPr="0045108C">
            <w:rPr>
              <w:rFonts w:eastAsia="Times New Roman"/>
              <w:lang w:val="en-US"/>
            </w:rPr>
            <w:t>[64]</w:t>
          </w:r>
          <w:r w:rsidRPr="0045108C">
            <w:rPr>
              <w:rFonts w:eastAsia="Times New Roman"/>
              <w:lang w:val="en-US"/>
            </w:rPr>
            <w:tab/>
            <w:t xml:space="preserve">E. S. Ford, W. H. Giles, and A. H. Mokdad, “Increasing Prevalence of the Metabolic Syndrome Among U.S. Adults,” </w:t>
          </w:r>
          <w:r w:rsidRPr="0045108C">
            <w:rPr>
              <w:rFonts w:eastAsia="Times New Roman"/>
              <w:i/>
              <w:iCs/>
              <w:lang w:val="en-US"/>
            </w:rPr>
            <w:t>Diabetes Care</w:t>
          </w:r>
          <w:r w:rsidRPr="0045108C">
            <w:rPr>
              <w:rFonts w:eastAsia="Times New Roman"/>
              <w:lang w:val="en-US"/>
            </w:rPr>
            <w:t>, vol. 27, no. 10, pp. 2444–2449, Oct. 2004, doi: 10.2337/DIACARE.27.10.2444.</w:t>
          </w:r>
        </w:p>
        <w:p w14:paraId="6B35E446" w14:textId="77777777" w:rsidR="0045108C" w:rsidRPr="0045108C" w:rsidRDefault="0045108C">
          <w:pPr>
            <w:autoSpaceDE w:val="0"/>
            <w:autoSpaceDN w:val="0"/>
            <w:ind w:hanging="640"/>
            <w:divId w:val="664092488"/>
            <w:rPr>
              <w:rFonts w:eastAsia="Times New Roman"/>
              <w:lang w:val="en-US"/>
            </w:rPr>
          </w:pPr>
          <w:r w:rsidRPr="0045108C">
            <w:rPr>
              <w:rFonts w:eastAsia="Times New Roman"/>
              <w:lang w:val="en-US"/>
            </w:rPr>
            <w:t>[65]</w:t>
          </w:r>
          <w:r w:rsidRPr="0045108C">
            <w:rPr>
              <w:rFonts w:eastAsia="Times New Roman"/>
              <w:lang w:val="en-US"/>
            </w:rPr>
            <w:tab/>
            <w:t>“Overweight &amp; Obesity Statistics | NIDDK.” https://www.niddk.nih.gov/health-information/health-statistics/overweight-obesity (accessed May 06, 2022).</w:t>
          </w:r>
        </w:p>
        <w:p w14:paraId="0D834785" w14:textId="77777777" w:rsidR="0045108C" w:rsidRPr="0045108C" w:rsidRDefault="0045108C">
          <w:pPr>
            <w:autoSpaceDE w:val="0"/>
            <w:autoSpaceDN w:val="0"/>
            <w:ind w:hanging="640"/>
            <w:divId w:val="1299647171"/>
            <w:rPr>
              <w:rFonts w:eastAsia="Times New Roman"/>
              <w:lang w:val="en-US"/>
            </w:rPr>
          </w:pPr>
          <w:r w:rsidRPr="0045108C">
            <w:rPr>
              <w:rFonts w:eastAsia="Times New Roman"/>
              <w:lang w:val="en-US"/>
            </w:rPr>
            <w:t>[66]</w:t>
          </w:r>
          <w:r w:rsidRPr="0045108C">
            <w:rPr>
              <w:rFonts w:eastAsia="Times New Roman"/>
              <w:lang w:val="en-US"/>
            </w:rPr>
            <w:tab/>
            <w:t>“The State of Obesity 2020: Better Policies for a Healthier America - tfah.” https://www.tfah.org/report-details/state-of-obesity-2020/ (accessed May 06, 2022).</w:t>
          </w:r>
        </w:p>
        <w:p w14:paraId="3EF7802C" w14:textId="005B76FD" w:rsidR="00D008A9" w:rsidRDefault="0045108C" w:rsidP="00D008A9">
          <w:pPr>
            <w:spacing w:before="200"/>
            <w:jc w:val="both"/>
            <w:divId w:val="743994414"/>
          </w:pPr>
          <w:r w:rsidRPr="0045108C">
            <w:rPr>
              <w:rFonts w:eastAsia="Times New Roman"/>
              <w:lang w:val="en-US"/>
            </w:rPr>
            <w:t> </w:t>
          </w:r>
        </w:p>
      </w:sdtContent>
    </w:sdt>
    <w:p w14:paraId="1F0C7F49" w14:textId="485ADE16" w:rsidR="00D008A9" w:rsidRDefault="00D008A9" w:rsidP="00D008A9">
      <w:pPr>
        <w:autoSpaceDE w:val="0"/>
        <w:autoSpaceDN w:val="0"/>
        <w:divId w:val="743994414"/>
      </w:pPr>
    </w:p>
    <w:p w14:paraId="3D7AF0C8" w14:textId="602BFEB9" w:rsidR="00364EB8" w:rsidRPr="00BB5F14" w:rsidRDefault="00DF24AB" w:rsidP="003F31C4">
      <w:pPr>
        <w:pStyle w:val="Heading1"/>
        <w:jc w:val="both"/>
      </w:pPr>
      <w:bookmarkStart w:id="38" w:name="_Toc515605517"/>
      <w:bookmarkStart w:id="39" w:name="_Toc102296371"/>
      <w:r>
        <w:t>anexo a</w:t>
      </w:r>
      <w:r w:rsidR="00BB5F14" w:rsidRPr="00BB5F14">
        <w:t xml:space="preserve">: </w:t>
      </w:r>
      <w:r>
        <w:t>aspectos ÉTICOS, económicos, sociales y ambientales</w:t>
      </w:r>
      <w:bookmarkEnd w:id="38"/>
      <w:bookmarkEnd w:id="39"/>
    </w:p>
    <w:p w14:paraId="3073EEA4" w14:textId="77777777" w:rsidR="00BB5F14" w:rsidRPr="007A726B" w:rsidRDefault="00BB5F14" w:rsidP="00BB5F14">
      <w:r w:rsidRPr="007A726B">
        <w:t>El apartado “Requisitos de las acreditaciones internacionales EUR-ACE y ABET” de la Normativa de TFT de la ETSIT-UPM establece que “</w:t>
      </w:r>
      <w:r w:rsidRPr="007A726B">
        <w:rPr>
          <w:i/>
        </w:rPr>
        <w:t>La memoria del TFT del GITST, GIB y MUIT, y en general la de aquellas titulaciones que hayan obtenido o para las que se desee solicitar una acreditación internacional EUR-ACE o ABET, debe mostrar conciencia de la responsabilidad de la aplicación práctica de la ingeniería, el impacto social y ambiental, el compromiso con la ética profesional, la responsabilidad y las normas de la aplicación práctica de la ingeniería, así como sobre las prácticas de gestión de proyectos, gestión, y control de riesgos, entendiendo sus limitaciones</w:t>
      </w:r>
      <w:r w:rsidRPr="007A726B">
        <w:t xml:space="preserve">”. </w:t>
      </w:r>
    </w:p>
    <w:p w14:paraId="6A96D614" w14:textId="77777777" w:rsidR="009F12ED" w:rsidRPr="005B5508" w:rsidRDefault="009F12ED" w:rsidP="009F12ED">
      <w:pPr>
        <w:pStyle w:val="NormalWeb"/>
      </w:pPr>
      <w:r w:rsidRPr="005B5508">
        <w:t xml:space="preserve">Este anexo obligatorio del TFT tendrá un carácter sintético con los siguientes apartados: </w:t>
      </w:r>
    </w:p>
    <w:p w14:paraId="379FA890" w14:textId="0E1DE3DC" w:rsidR="00BB5F14" w:rsidRDefault="00BB5F14" w:rsidP="003F31C4">
      <w:pPr>
        <w:pStyle w:val="Heading2"/>
        <w:ind w:left="788"/>
      </w:pPr>
      <w:bookmarkStart w:id="40" w:name="_Toc515605518"/>
      <w:bookmarkStart w:id="41" w:name="_Toc102296372"/>
      <w:r>
        <w:t xml:space="preserve">A.1 </w:t>
      </w:r>
      <w:bookmarkEnd w:id="40"/>
      <w:r w:rsidR="002F631E">
        <w:t>Introducción</w:t>
      </w:r>
      <w:bookmarkEnd w:id="41"/>
    </w:p>
    <w:p w14:paraId="03127A5A" w14:textId="77777777" w:rsidR="009F12ED" w:rsidRPr="005B5508" w:rsidRDefault="009F12ED" w:rsidP="009F12ED">
      <w:pPr>
        <w:ind w:left="357"/>
      </w:pPr>
      <w:r w:rsidRPr="005B5508">
        <w:rPr>
          <w:rFonts w:cstheme="minorHAnsi"/>
        </w:rPr>
        <w:t>Breve descripción del contexto del proyecto, objetivos, necesidades que pretende cubrir o problemas que pretende resolver, centrándose en su relación con los temas sociales, económicos, éticos, legales y/o ambientales que se hayan identificado.</w:t>
      </w:r>
    </w:p>
    <w:p w14:paraId="76EC8098" w14:textId="77777777" w:rsidR="009F12ED" w:rsidRPr="009F12ED" w:rsidRDefault="009F12ED" w:rsidP="009F12ED"/>
    <w:p w14:paraId="6A0E465F" w14:textId="77777777" w:rsidR="00BB5F14" w:rsidRDefault="00BB5F14" w:rsidP="003F31C4">
      <w:pPr>
        <w:pStyle w:val="Heading2"/>
        <w:ind w:left="788"/>
      </w:pPr>
      <w:bookmarkStart w:id="42" w:name="_Toc515605519"/>
      <w:bookmarkStart w:id="43" w:name="_Toc102296373"/>
      <w:r>
        <w:lastRenderedPageBreak/>
        <w:t xml:space="preserve">A.2 </w:t>
      </w:r>
      <w:r w:rsidR="009F12ED">
        <w:t>DESCRIPCIÓN DE IMPACTOS RELEVANTES RELACIONADOS CON EL PROYECTO</w:t>
      </w:r>
      <w:bookmarkEnd w:id="42"/>
      <w:bookmarkEnd w:id="43"/>
    </w:p>
    <w:p w14:paraId="40AEA4B8" w14:textId="77777777" w:rsidR="009F12ED" w:rsidRPr="005B5508" w:rsidRDefault="009F12ED" w:rsidP="009F12ED">
      <w:pPr>
        <w:ind w:left="357"/>
      </w:pPr>
      <w:r w:rsidRPr="005B5508">
        <w:rPr>
          <w:rFonts w:cstheme="minorHAnsi"/>
        </w:rPr>
        <w:t xml:space="preserve">Síntesis del trabajo realizado en la fase 2, de selección y descripción de impactos. Presentar y justificar las conclusiones a las que se haya llegado sobre cuáles son los asuntos más relevantes relacionados con la sostenibilidad social, económica o ambiental, así como los principales grupos de interés identificados y que se han considerado en los análisis posteriores. </w:t>
      </w:r>
    </w:p>
    <w:p w14:paraId="06F20A81" w14:textId="77777777" w:rsidR="009F12ED" w:rsidRPr="009F12ED" w:rsidRDefault="009F12ED" w:rsidP="009F12ED"/>
    <w:p w14:paraId="0E899A4F" w14:textId="77777777" w:rsidR="00BB5F14" w:rsidRDefault="00BB5F14" w:rsidP="003F31C4">
      <w:pPr>
        <w:pStyle w:val="Heading2"/>
        <w:ind w:left="788"/>
      </w:pPr>
      <w:bookmarkStart w:id="44" w:name="_Toc515605520"/>
      <w:bookmarkStart w:id="45" w:name="_Toc102296374"/>
      <w:r>
        <w:t xml:space="preserve">A.3 </w:t>
      </w:r>
      <w:r w:rsidR="009F12ED">
        <w:t>ANÁLISIS DETALLADO DE ALGUNO DE LOS PRINCIPALES IMPACTOS</w:t>
      </w:r>
      <w:bookmarkEnd w:id="44"/>
      <w:bookmarkEnd w:id="45"/>
    </w:p>
    <w:p w14:paraId="4FF178F4" w14:textId="77777777" w:rsidR="009F12ED" w:rsidRPr="005B5508" w:rsidRDefault="009F12ED" w:rsidP="009F12ED">
      <w:pPr>
        <w:ind w:left="357"/>
      </w:pPr>
      <w:r w:rsidRPr="005B5508">
        <w:rPr>
          <w:rFonts w:cstheme="minorHAnsi"/>
        </w:rPr>
        <w:t xml:space="preserve">Síntesis del trabajo de análisis realizado. </w:t>
      </w:r>
    </w:p>
    <w:p w14:paraId="7DBA0194" w14:textId="77777777" w:rsidR="009F12ED" w:rsidRPr="009F12ED" w:rsidRDefault="009F12ED" w:rsidP="009F12ED"/>
    <w:p w14:paraId="63DB7BE8" w14:textId="77777777" w:rsidR="00BB5F14" w:rsidRDefault="00BB5F14" w:rsidP="003F31C4">
      <w:pPr>
        <w:pStyle w:val="Heading2"/>
        <w:ind w:left="788"/>
      </w:pPr>
      <w:bookmarkStart w:id="46" w:name="_Toc515605521"/>
      <w:bookmarkStart w:id="47" w:name="_Toc102296375"/>
      <w:r>
        <w:t xml:space="preserve">A.4 </w:t>
      </w:r>
      <w:r w:rsidR="009F12ED">
        <w:t>CONCLUSIONES</w:t>
      </w:r>
      <w:bookmarkEnd w:id="46"/>
      <w:bookmarkEnd w:id="47"/>
    </w:p>
    <w:p w14:paraId="762D57E8" w14:textId="77777777" w:rsidR="009F12ED" w:rsidRPr="005B5508" w:rsidRDefault="009F12ED" w:rsidP="009F12ED">
      <w:pPr>
        <w:spacing w:beforeAutospacing="1" w:after="100" w:afterAutospacing="1"/>
        <w:ind w:left="349"/>
      </w:pPr>
      <w:r w:rsidRPr="005B5508">
        <w:rPr>
          <w:rFonts w:cstheme="minorHAnsi"/>
        </w:rPr>
        <w:t>Valorar el proyecto desde un punto de vista ético, social, económico y medioambiental y justificar si el uso de criterios de sostenibilidad ha aportado o puede aportar valor añadido al proyecto.</w:t>
      </w:r>
    </w:p>
    <w:p w14:paraId="44925D50" w14:textId="77777777" w:rsidR="009F12ED" w:rsidRPr="009F12ED" w:rsidRDefault="009F12ED" w:rsidP="009F12ED"/>
    <w:p w14:paraId="3E128D9F" w14:textId="77777777" w:rsidR="00BB5F14" w:rsidRPr="0089565A" w:rsidRDefault="00BB5F14" w:rsidP="009F12ED">
      <w:pPr>
        <w:pStyle w:val="ListParagraph"/>
      </w:pPr>
    </w:p>
    <w:p w14:paraId="68CFD225" w14:textId="77777777" w:rsidR="0025061C" w:rsidRDefault="0025061C">
      <w:pPr>
        <w:spacing w:before="200"/>
        <w:sectPr w:rsidR="0025061C" w:rsidSect="00AB3DF4">
          <w:headerReference w:type="default" r:id="rId60"/>
          <w:type w:val="continuous"/>
          <w:pgSz w:w="11906" w:h="16838" w:code="9"/>
          <w:pgMar w:top="1440" w:right="1440" w:bottom="1440" w:left="1440" w:header="720" w:footer="0" w:gutter="0"/>
          <w:pgNumType w:start="1"/>
          <w:cols w:space="720"/>
          <w:docGrid w:linePitch="360"/>
        </w:sectPr>
      </w:pPr>
    </w:p>
    <w:p w14:paraId="07BDB6ED" w14:textId="77777777" w:rsidR="00BB5F14" w:rsidRPr="00BB5F14" w:rsidRDefault="00DF24AB" w:rsidP="003F31C4">
      <w:pPr>
        <w:pStyle w:val="Heading1"/>
        <w:jc w:val="both"/>
      </w:pPr>
      <w:bookmarkStart w:id="48" w:name="_Toc515605522"/>
      <w:bookmarkStart w:id="49" w:name="_Toc102296376"/>
      <w:r>
        <w:lastRenderedPageBreak/>
        <w:t>anexo b</w:t>
      </w:r>
      <w:r w:rsidR="00BB5F14" w:rsidRPr="00BB5F14">
        <w:t xml:space="preserve">: </w:t>
      </w:r>
      <w:r>
        <w:t>presupuesto económico</w:t>
      </w:r>
      <w:bookmarkEnd w:id="48"/>
      <w:bookmarkEnd w:id="49"/>
    </w:p>
    <w:p w14:paraId="141F61A4" w14:textId="77777777" w:rsidR="0057284C" w:rsidRDefault="00BB5F14" w:rsidP="00BB5F14">
      <w:r w:rsidRPr="00BB5F14">
        <w:t>El apartado “Requisitos de las acreditaciones internacionales EUR-ACE y ABET” de la Normativa de TFT de</w:t>
      </w:r>
      <w:r>
        <w:t xml:space="preserve"> </w:t>
      </w:r>
      <w:r w:rsidRPr="00BB5F14">
        <w:t>la ETSIT-UPM establece que “</w:t>
      </w:r>
      <w:r w:rsidRPr="00DF24AB">
        <w:rPr>
          <w:i/>
        </w:rPr>
        <w:t>La memoria del TFT del GITST, GIB y MUIT, y en general la de aquellas titulaciones que hayan obtenido o para las que se desee solicitar una acreditación internacional EUR-ACE o ABET, … debe incluir un presupuesto económico</w:t>
      </w:r>
      <w:r w:rsidRPr="00BB5F14">
        <w:t>”.</w:t>
      </w:r>
      <w:r w:rsidR="0057284C">
        <w:t xml:space="preserve"> </w:t>
      </w:r>
      <w:r w:rsidR="009510BF">
        <w:t xml:space="preserve">A modo de ejemplo, </w:t>
      </w:r>
      <w:r w:rsidR="00BC7C9F">
        <w:t>la tabla d</w:t>
      </w:r>
      <w:r w:rsidR="009510BF">
        <w:t>el presupuesto de un proyecto</w:t>
      </w:r>
      <w:r w:rsidR="0057284C">
        <w:t xml:space="preserve"> po</w:t>
      </w:r>
      <w:r w:rsidR="00483154">
        <w:t>dría</w:t>
      </w:r>
      <w:r w:rsidR="0057284C">
        <w:t xml:space="preserve"> ser la siguiente:</w:t>
      </w:r>
    </w:p>
    <w:tbl>
      <w:tblPr>
        <w:tblW w:w="13068" w:type="dxa"/>
        <w:tblInd w:w="55" w:type="dxa"/>
        <w:tblCellMar>
          <w:left w:w="70" w:type="dxa"/>
          <w:right w:w="70" w:type="dxa"/>
        </w:tblCellMar>
        <w:tblLook w:val="04A0" w:firstRow="1" w:lastRow="0" w:firstColumn="1" w:lastColumn="0" w:noHBand="0" w:noVBand="1"/>
      </w:tblPr>
      <w:tblGrid>
        <w:gridCol w:w="5320"/>
        <w:gridCol w:w="791"/>
        <w:gridCol w:w="958"/>
        <w:gridCol w:w="317"/>
        <w:gridCol w:w="1418"/>
        <w:gridCol w:w="405"/>
        <w:gridCol w:w="587"/>
        <w:gridCol w:w="1573"/>
        <w:gridCol w:w="1699"/>
      </w:tblGrid>
      <w:tr w:rsidR="0057284C" w:rsidRPr="0057284C" w14:paraId="06703609" w14:textId="77777777" w:rsidTr="00DE54FD">
        <w:trPr>
          <w:trHeight w:val="300"/>
        </w:trPr>
        <w:tc>
          <w:tcPr>
            <w:tcW w:w="8804" w:type="dxa"/>
            <w:gridSpan w:val="5"/>
            <w:tcBorders>
              <w:top w:val="nil"/>
              <w:left w:val="nil"/>
              <w:bottom w:val="nil"/>
              <w:right w:val="nil"/>
            </w:tcBorders>
            <w:shd w:val="clear" w:color="auto" w:fill="auto"/>
            <w:noWrap/>
            <w:vAlign w:val="bottom"/>
            <w:hideMark/>
          </w:tcPr>
          <w:p w14:paraId="12F18541" w14:textId="77777777" w:rsidR="0057284C" w:rsidRPr="0057284C" w:rsidRDefault="0057284C" w:rsidP="0057284C">
            <w:pPr>
              <w:spacing w:after="0"/>
              <w:rPr>
                <w:rFonts w:ascii="Calibri" w:eastAsia="Times New Roman" w:hAnsi="Calibri" w:cs="Times New Roman"/>
                <w:color w:val="000000"/>
                <w:szCs w:val="22"/>
                <w:lang w:eastAsia="es-ES" w:bidi="ar-SA"/>
              </w:rPr>
            </w:pPr>
            <w:r w:rsidRPr="0057284C">
              <w:rPr>
                <w:rFonts w:ascii="Calibri" w:eastAsia="Times New Roman" w:hAnsi="Calibri" w:cs="Times New Roman"/>
                <w:b/>
                <w:bCs/>
                <w:color w:val="000000"/>
                <w:sz w:val="24"/>
                <w:szCs w:val="24"/>
                <w:lang w:eastAsia="es-ES" w:bidi="ar-SA"/>
              </w:rPr>
              <w:t>COSTE DE MANO DE OBRA (coste directo)</w:t>
            </w:r>
          </w:p>
        </w:tc>
        <w:tc>
          <w:tcPr>
            <w:tcW w:w="99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91DCB0" w14:textId="77777777" w:rsidR="0057284C" w:rsidRPr="0057284C" w:rsidRDefault="000B6914" w:rsidP="0057284C">
            <w:pPr>
              <w:spacing w:after="0"/>
              <w:jc w:val="center"/>
              <w:rPr>
                <w:rFonts w:ascii="Calibri" w:eastAsia="Times New Roman" w:hAnsi="Calibri" w:cs="Times New Roman"/>
                <w:b/>
                <w:color w:val="000000"/>
                <w:szCs w:val="22"/>
                <w:lang w:eastAsia="es-ES" w:bidi="ar-SA"/>
              </w:rPr>
            </w:pPr>
            <w:r>
              <w:rPr>
                <w:rFonts w:ascii="Calibri" w:eastAsia="Times New Roman" w:hAnsi="Calibri" w:cs="Times New Roman"/>
                <w:b/>
                <w:color w:val="000000"/>
                <w:szCs w:val="22"/>
                <w:lang w:eastAsia="es-ES" w:bidi="ar-SA"/>
              </w:rPr>
              <w:t>H</w:t>
            </w:r>
            <w:r w:rsidR="0057284C" w:rsidRPr="0057284C">
              <w:rPr>
                <w:rFonts w:ascii="Calibri" w:eastAsia="Times New Roman" w:hAnsi="Calibri" w:cs="Times New Roman"/>
                <w:b/>
                <w:color w:val="000000"/>
                <w:szCs w:val="22"/>
                <w:lang w:eastAsia="es-ES" w:bidi="ar-SA"/>
              </w:rPr>
              <w:t>oras</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34CC301E" w14:textId="77777777" w:rsidR="0057284C" w:rsidRPr="0057284C" w:rsidRDefault="0057284C" w:rsidP="0057284C">
            <w:pPr>
              <w:spacing w:after="0"/>
              <w:jc w:val="center"/>
              <w:rPr>
                <w:rFonts w:ascii="Calibri" w:eastAsia="Times New Roman" w:hAnsi="Calibri" w:cs="Times New Roman"/>
                <w:b/>
                <w:color w:val="000000"/>
                <w:szCs w:val="22"/>
                <w:lang w:eastAsia="es-ES" w:bidi="ar-SA"/>
              </w:rPr>
            </w:pPr>
            <w:r w:rsidRPr="0057284C">
              <w:rPr>
                <w:rFonts w:ascii="Calibri" w:eastAsia="Times New Roman" w:hAnsi="Calibri" w:cs="Times New Roman"/>
                <w:b/>
                <w:color w:val="000000"/>
                <w:szCs w:val="22"/>
                <w:lang w:eastAsia="es-ES" w:bidi="ar-SA"/>
              </w:rPr>
              <w:t>Precio/hora</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85EC31F" w14:textId="77777777" w:rsidR="0057284C" w:rsidRPr="0057284C" w:rsidRDefault="000B6914" w:rsidP="0057284C">
            <w:pPr>
              <w:spacing w:after="0"/>
              <w:jc w:val="center"/>
              <w:rPr>
                <w:rFonts w:ascii="Calibri" w:eastAsia="Times New Roman" w:hAnsi="Calibri" w:cs="Times New Roman"/>
                <w:b/>
                <w:color w:val="000000"/>
                <w:szCs w:val="22"/>
                <w:lang w:eastAsia="es-ES" w:bidi="ar-SA"/>
              </w:rPr>
            </w:pPr>
            <w:r>
              <w:rPr>
                <w:rFonts w:ascii="Calibri" w:eastAsia="Times New Roman" w:hAnsi="Calibri" w:cs="Times New Roman"/>
                <w:b/>
                <w:color w:val="000000"/>
                <w:szCs w:val="22"/>
                <w:lang w:eastAsia="es-ES" w:bidi="ar-SA"/>
              </w:rPr>
              <w:t>Total</w:t>
            </w:r>
          </w:p>
        </w:tc>
      </w:tr>
      <w:tr w:rsidR="0057284C" w:rsidRPr="0057284C" w14:paraId="674AE71E" w14:textId="77777777" w:rsidTr="00DE54FD">
        <w:trPr>
          <w:trHeight w:val="315"/>
        </w:trPr>
        <w:tc>
          <w:tcPr>
            <w:tcW w:w="8804" w:type="dxa"/>
            <w:gridSpan w:val="5"/>
            <w:tcBorders>
              <w:top w:val="nil"/>
              <w:left w:val="nil"/>
              <w:bottom w:val="nil"/>
              <w:right w:val="single" w:sz="4" w:space="0" w:color="000000"/>
            </w:tcBorders>
            <w:shd w:val="clear" w:color="auto" w:fill="auto"/>
            <w:vAlign w:val="bottom"/>
          </w:tcPr>
          <w:p w14:paraId="19D5AC79" w14:textId="77777777" w:rsidR="0057284C" w:rsidRPr="0057284C" w:rsidRDefault="0057284C" w:rsidP="0057284C">
            <w:pPr>
              <w:spacing w:after="0"/>
              <w:rPr>
                <w:rFonts w:ascii="Calibri" w:eastAsia="Times New Roman" w:hAnsi="Calibri" w:cs="Times New Roman"/>
                <w:b/>
                <w:bCs/>
                <w:color w:val="000000"/>
                <w:sz w:val="24"/>
                <w:szCs w:val="24"/>
                <w:lang w:eastAsia="es-ES" w:bidi="ar-SA"/>
              </w:rPr>
            </w:pP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35465016"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300</w:t>
            </w:r>
          </w:p>
        </w:tc>
        <w:tc>
          <w:tcPr>
            <w:tcW w:w="1573" w:type="dxa"/>
            <w:tcBorders>
              <w:top w:val="nil"/>
              <w:left w:val="nil"/>
              <w:bottom w:val="single" w:sz="4" w:space="0" w:color="auto"/>
              <w:right w:val="single" w:sz="4" w:space="0" w:color="auto"/>
            </w:tcBorders>
            <w:shd w:val="clear" w:color="auto" w:fill="auto"/>
            <w:noWrap/>
            <w:vAlign w:val="bottom"/>
            <w:hideMark/>
          </w:tcPr>
          <w:p w14:paraId="657B2352"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15 €</w:t>
            </w:r>
          </w:p>
        </w:tc>
        <w:tc>
          <w:tcPr>
            <w:tcW w:w="1699" w:type="dxa"/>
            <w:tcBorders>
              <w:top w:val="nil"/>
              <w:left w:val="nil"/>
              <w:bottom w:val="single" w:sz="4" w:space="0" w:color="auto"/>
              <w:right w:val="single" w:sz="4" w:space="0" w:color="auto"/>
            </w:tcBorders>
            <w:shd w:val="clear" w:color="auto" w:fill="auto"/>
            <w:noWrap/>
            <w:vAlign w:val="bottom"/>
            <w:hideMark/>
          </w:tcPr>
          <w:p w14:paraId="4006FDFF"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4.500 €</w:t>
            </w:r>
          </w:p>
        </w:tc>
      </w:tr>
      <w:tr w:rsidR="0057284C" w:rsidRPr="0057284C" w14:paraId="365E9F52" w14:textId="77777777" w:rsidTr="00DE54FD">
        <w:trPr>
          <w:trHeight w:val="150"/>
        </w:trPr>
        <w:tc>
          <w:tcPr>
            <w:tcW w:w="7386" w:type="dxa"/>
            <w:gridSpan w:val="4"/>
            <w:tcBorders>
              <w:top w:val="nil"/>
              <w:left w:val="nil"/>
              <w:bottom w:val="nil"/>
              <w:right w:val="nil"/>
            </w:tcBorders>
            <w:shd w:val="clear" w:color="auto" w:fill="auto"/>
            <w:noWrap/>
            <w:vAlign w:val="bottom"/>
            <w:hideMark/>
          </w:tcPr>
          <w:p w14:paraId="3F914EAD"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418" w:type="dxa"/>
            <w:tcBorders>
              <w:top w:val="nil"/>
              <w:left w:val="nil"/>
              <w:bottom w:val="nil"/>
              <w:right w:val="nil"/>
            </w:tcBorders>
            <w:shd w:val="clear" w:color="auto" w:fill="auto"/>
            <w:noWrap/>
            <w:vAlign w:val="bottom"/>
            <w:hideMark/>
          </w:tcPr>
          <w:p w14:paraId="44842873"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992" w:type="dxa"/>
            <w:gridSpan w:val="2"/>
            <w:tcBorders>
              <w:top w:val="nil"/>
              <w:left w:val="nil"/>
              <w:bottom w:val="nil"/>
              <w:right w:val="nil"/>
            </w:tcBorders>
            <w:shd w:val="clear" w:color="auto" w:fill="auto"/>
            <w:noWrap/>
            <w:vAlign w:val="bottom"/>
            <w:hideMark/>
          </w:tcPr>
          <w:p w14:paraId="1D10A94F"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573" w:type="dxa"/>
            <w:tcBorders>
              <w:top w:val="nil"/>
              <w:left w:val="nil"/>
              <w:bottom w:val="nil"/>
              <w:right w:val="nil"/>
            </w:tcBorders>
            <w:shd w:val="clear" w:color="auto" w:fill="auto"/>
            <w:noWrap/>
            <w:vAlign w:val="bottom"/>
            <w:hideMark/>
          </w:tcPr>
          <w:p w14:paraId="233BF3E6"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699" w:type="dxa"/>
            <w:tcBorders>
              <w:top w:val="nil"/>
              <w:left w:val="nil"/>
              <w:bottom w:val="nil"/>
              <w:right w:val="nil"/>
            </w:tcBorders>
            <w:shd w:val="clear" w:color="auto" w:fill="auto"/>
            <w:noWrap/>
            <w:vAlign w:val="bottom"/>
            <w:hideMark/>
          </w:tcPr>
          <w:p w14:paraId="4E087ADF" w14:textId="77777777" w:rsidR="0057284C" w:rsidRPr="0057284C" w:rsidRDefault="0057284C" w:rsidP="0057284C">
            <w:pPr>
              <w:spacing w:after="0"/>
              <w:rPr>
                <w:rFonts w:ascii="Calibri" w:eastAsia="Times New Roman" w:hAnsi="Calibri" w:cs="Times New Roman"/>
                <w:color w:val="000000"/>
                <w:szCs w:val="22"/>
                <w:lang w:eastAsia="es-ES" w:bidi="ar-SA"/>
              </w:rPr>
            </w:pPr>
          </w:p>
        </w:tc>
      </w:tr>
      <w:tr w:rsidR="0057284C" w:rsidRPr="0057284C" w14:paraId="410BB4FD" w14:textId="77777777" w:rsidTr="00DE54FD">
        <w:trPr>
          <w:trHeight w:val="300"/>
        </w:trPr>
        <w:tc>
          <w:tcPr>
            <w:tcW w:w="7386" w:type="dxa"/>
            <w:gridSpan w:val="4"/>
            <w:tcBorders>
              <w:top w:val="nil"/>
              <w:left w:val="nil"/>
              <w:bottom w:val="nil"/>
              <w:right w:val="nil"/>
            </w:tcBorders>
            <w:shd w:val="clear" w:color="auto" w:fill="auto"/>
            <w:noWrap/>
            <w:vAlign w:val="bottom"/>
            <w:hideMark/>
          </w:tcPr>
          <w:p w14:paraId="6712CC40" w14:textId="77777777" w:rsidR="0057284C" w:rsidRPr="0057284C" w:rsidRDefault="0057284C" w:rsidP="0041077E">
            <w:pPr>
              <w:spacing w:after="0"/>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COSTE DE RECURSOS MATERIALES (coste directo)</w:t>
            </w:r>
          </w:p>
        </w:tc>
        <w:tc>
          <w:tcPr>
            <w:tcW w:w="1418" w:type="dxa"/>
            <w:tcBorders>
              <w:top w:val="single" w:sz="4" w:space="0" w:color="auto"/>
              <w:left w:val="single" w:sz="4" w:space="0" w:color="auto"/>
              <w:bottom w:val="nil"/>
              <w:right w:val="single" w:sz="4" w:space="0" w:color="auto"/>
            </w:tcBorders>
            <w:shd w:val="clear" w:color="auto" w:fill="auto"/>
            <w:vAlign w:val="bottom"/>
            <w:hideMark/>
          </w:tcPr>
          <w:p w14:paraId="5732ADAF" w14:textId="77777777" w:rsidR="0057284C" w:rsidRPr="0057284C" w:rsidRDefault="0057284C" w:rsidP="0057284C">
            <w:pPr>
              <w:spacing w:after="0"/>
              <w:jc w:val="center"/>
              <w:rPr>
                <w:rFonts w:ascii="Calibri" w:eastAsia="Times New Roman" w:hAnsi="Calibri" w:cs="Times New Roman"/>
                <w:b/>
                <w:color w:val="000000"/>
                <w:szCs w:val="22"/>
                <w:lang w:eastAsia="es-ES" w:bidi="ar-SA"/>
              </w:rPr>
            </w:pPr>
            <w:r w:rsidRPr="0057284C">
              <w:rPr>
                <w:rFonts w:ascii="Calibri" w:eastAsia="Times New Roman" w:hAnsi="Calibri" w:cs="Times New Roman"/>
                <w:b/>
                <w:color w:val="000000"/>
                <w:szCs w:val="22"/>
                <w:lang w:eastAsia="es-ES" w:bidi="ar-SA"/>
              </w:rPr>
              <w:t>Precio de compra</w:t>
            </w:r>
          </w:p>
        </w:tc>
        <w:tc>
          <w:tcPr>
            <w:tcW w:w="992" w:type="dxa"/>
            <w:gridSpan w:val="2"/>
            <w:tcBorders>
              <w:top w:val="single" w:sz="4" w:space="0" w:color="auto"/>
              <w:left w:val="nil"/>
              <w:bottom w:val="nil"/>
              <w:right w:val="single" w:sz="4" w:space="0" w:color="auto"/>
            </w:tcBorders>
            <w:shd w:val="clear" w:color="auto" w:fill="auto"/>
            <w:vAlign w:val="bottom"/>
            <w:hideMark/>
          </w:tcPr>
          <w:p w14:paraId="4E3DE4C5" w14:textId="77777777" w:rsidR="0057284C" w:rsidRPr="0057284C" w:rsidRDefault="0057284C" w:rsidP="0057284C">
            <w:pPr>
              <w:spacing w:after="0"/>
              <w:jc w:val="center"/>
              <w:rPr>
                <w:rFonts w:ascii="Calibri" w:eastAsia="Times New Roman" w:hAnsi="Calibri" w:cs="Times New Roman"/>
                <w:b/>
                <w:color w:val="000000"/>
                <w:szCs w:val="22"/>
                <w:lang w:eastAsia="es-ES" w:bidi="ar-SA"/>
              </w:rPr>
            </w:pPr>
            <w:r w:rsidRPr="0057284C">
              <w:rPr>
                <w:rFonts w:ascii="Calibri" w:eastAsia="Times New Roman" w:hAnsi="Calibri" w:cs="Times New Roman"/>
                <w:b/>
                <w:color w:val="000000"/>
                <w:szCs w:val="22"/>
                <w:lang w:eastAsia="es-ES" w:bidi="ar-SA"/>
              </w:rPr>
              <w:t>Uso en meses</w:t>
            </w:r>
          </w:p>
        </w:tc>
        <w:tc>
          <w:tcPr>
            <w:tcW w:w="1573" w:type="dxa"/>
            <w:tcBorders>
              <w:top w:val="single" w:sz="4" w:space="0" w:color="auto"/>
              <w:left w:val="nil"/>
              <w:bottom w:val="nil"/>
              <w:right w:val="single" w:sz="4" w:space="0" w:color="auto"/>
            </w:tcBorders>
            <w:shd w:val="clear" w:color="auto" w:fill="auto"/>
            <w:vAlign w:val="bottom"/>
            <w:hideMark/>
          </w:tcPr>
          <w:p w14:paraId="377E3D5F" w14:textId="77777777" w:rsidR="0057284C" w:rsidRPr="0057284C" w:rsidRDefault="0057284C" w:rsidP="0057284C">
            <w:pPr>
              <w:spacing w:after="0"/>
              <w:jc w:val="center"/>
              <w:rPr>
                <w:rFonts w:ascii="Calibri" w:eastAsia="Times New Roman" w:hAnsi="Calibri" w:cs="Times New Roman"/>
                <w:b/>
                <w:color w:val="000000"/>
                <w:szCs w:val="22"/>
                <w:lang w:eastAsia="es-ES" w:bidi="ar-SA"/>
              </w:rPr>
            </w:pPr>
            <w:r w:rsidRPr="0057284C">
              <w:rPr>
                <w:rFonts w:ascii="Calibri" w:eastAsia="Times New Roman" w:hAnsi="Calibri" w:cs="Times New Roman"/>
                <w:b/>
                <w:color w:val="000000"/>
                <w:szCs w:val="22"/>
                <w:lang w:eastAsia="es-ES" w:bidi="ar-SA"/>
              </w:rPr>
              <w:t>Amortiz</w:t>
            </w:r>
            <w:r w:rsidRPr="000B6914">
              <w:rPr>
                <w:rFonts w:ascii="Calibri" w:eastAsia="Times New Roman" w:hAnsi="Calibri" w:cs="Times New Roman"/>
                <w:b/>
                <w:color w:val="000000"/>
                <w:szCs w:val="22"/>
                <w:lang w:eastAsia="es-ES" w:bidi="ar-SA"/>
              </w:rPr>
              <w:t>ación</w:t>
            </w:r>
            <w:r w:rsidRPr="0057284C">
              <w:rPr>
                <w:rFonts w:ascii="Calibri" w:eastAsia="Times New Roman" w:hAnsi="Calibri" w:cs="Times New Roman"/>
                <w:b/>
                <w:color w:val="000000"/>
                <w:szCs w:val="22"/>
                <w:lang w:eastAsia="es-ES" w:bidi="ar-SA"/>
              </w:rPr>
              <w:t xml:space="preserve"> </w:t>
            </w:r>
            <w:r w:rsidRPr="000B6914">
              <w:rPr>
                <w:rFonts w:ascii="Calibri" w:eastAsia="Times New Roman" w:hAnsi="Calibri" w:cs="Times New Roman"/>
                <w:b/>
                <w:color w:val="000000"/>
                <w:szCs w:val="22"/>
                <w:lang w:eastAsia="es-ES" w:bidi="ar-SA"/>
              </w:rPr>
              <w:t>(</w:t>
            </w:r>
            <w:r w:rsidRPr="0057284C">
              <w:rPr>
                <w:rFonts w:ascii="Calibri" w:eastAsia="Times New Roman" w:hAnsi="Calibri" w:cs="Times New Roman"/>
                <w:b/>
                <w:color w:val="000000"/>
                <w:szCs w:val="22"/>
                <w:lang w:eastAsia="es-ES" w:bidi="ar-SA"/>
              </w:rPr>
              <w:t>en años</w:t>
            </w:r>
            <w:r w:rsidRPr="000B6914">
              <w:rPr>
                <w:rFonts w:ascii="Calibri" w:eastAsia="Times New Roman" w:hAnsi="Calibri" w:cs="Times New Roman"/>
                <w:b/>
                <w:color w:val="000000"/>
                <w:szCs w:val="22"/>
                <w:lang w:eastAsia="es-ES" w:bidi="ar-SA"/>
              </w:rPr>
              <w:t>)</w:t>
            </w:r>
          </w:p>
        </w:tc>
        <w:tc>
          <w:tcPr>
            <w:tcW w:w="1699" w:type="dxa"/>
            <w:tcBorders>
              <w:top w:val="single" w:sz="4" w:space="0" w:color="auto"/>
              <w:left w:val="nil"/>
              <w:bottom w:val="nil"/>
              <w:right w:val="single" w:sz="4" w:space="0" w:color="auto"/>
            </w:tcBorders>
            <w:shd w:val="clear" w:color="auto" w:fill="auto"/>
            <w:vAlign w:val="bottom"/>
            <w:hideMark/>
          </w:tcPr>
          <w:p w14:paraId="01053D42" w14:textId="77777777" w:rsidR="0057284C" w:rsidRPr="0057284C" w:rsidRDefault="000B6914" w:rsidP="0057284C">
            <w:pPr>
              <w:spacing w:after="0"/>
              <w:jc w:val="center"/>
              <w:rPr>
                <w:rFonts w:ascii="Calibri" w:eastAsia="Times New Roman" w:hAnsi="Calibri" w:cs="Times New Roman"/>
                <w:b/>
                <w:color w:val="000000"/>
                <w:szCs w:val="22"/>
                <w:lang w:eastAsia="es-ES" w:bidi="ar-SA"/>
              </w:rPr>
            </w:pPr>
            <w:r>
              <w:rPr>
                <w:rFonts w:ascii="Calibri" w:eastAsia="Times New Roman" w:hAnsi="Calibri" w:cs="Times New Roman"/>
                <w:b/>
                <w:color w:val="000000"/>
                <w:szCs w:val="22"/>
                <w:lang w:eastAsia="es-ES" w:bidi="ar-SA"/>
              </w:rPr>
              <w:t>Total</w:t>
            </w:r>
          </w:p>
        </w:tc>
      </w:tr>
      <w:tr w:rsidR="0057284C" w:rsidRPr="0057284C" w14:paraId="68A14399" w14:textId="77777777" w:rsidTr="00DE54FD">
        <w:trPr>
          <w:trHeight w:val="300"/>
        </w:trPr>
        <w:tc>
          <w:tcPr>
            <w:tcW w:w="7386"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B2799" w14:textId="77777777" w:rsidR="0057284C" w:rsidRPr="0057284C" w:rsidRDefault="0057284C" w:rsidP="0057284C">
            <w:pPr>
              <w:spacing w:after="0"/>
              <w:rPr>
                <w:rFonts w:eastAsia="Times New Roman" w:cs="Times New Roman"/>
                <w:color w:val="000000"/>
                <w:szCs w:val="22"/>
                <w:lang w:eastAsia="es-ES" w:bidi="ar-SA"/>
              </w:rPr>
            </w:pPr>
            <w:r w:rsidRPr="0057284C">
              <w:rPr>
                <w:rFonts w:eastAsia="Times New Roman" w:cs="Times New Roman"/>
                <w:color w:val="000000"/>
                <w:szCs w:val="22"/>
                <w:lang w:eastAsia="es-ES" w:bidi="ar-SA"/>
              </w:rPr>
              <w:t>Ordenador personal (Software incluido).......</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079B0E26"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1.500,00 €</w:t>
            </w:r>
          </w:p>
        </w:tc>
        <w:tc>
          <w:tcPr>
            <w:tcW w:w="99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27A7B21"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6</w:t>
            </w:r>
          </w:p>
        </w:tc>
        <w:tc>
          <w:tcPr>
            <w:tcW w:w="1573" w:type="dxa"/>
            <w:tcBorders>
              <w:top w:val="single" w:sz="4" w:space="0" w:color="auto"/>
              <w:left w:val="nil"/>
              <w:bottom w:val="single" w:sz="4" w:space="0" w:color="auto"/>
              <w:right w:val="single" w:sz="4" w:space="0" w:color="auto"/>
            </w:tcBorders>
            <w:shd w:val="clear" w:color="auto" w:fill="auto"/>
            <w:noWrap/>
            <w:vAlign w:val="bottom"/>
            <w:hideMark/>
          </w:tcPr>
          <w:p w14:paraId="0FD28B17"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5</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1B2EACA0"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150,00 €</w:t>
            </w:r>
          </w:p>
        </w:tc>
      </w:tr>
      <w:tr w:rsidR="0057284C" w:rsidRPr="0057284C" w14:paraId="6DC617C5"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0DAB3DBF" w14:textId="77777777" w:rsidR="0057284C" w:rsidRPr="0057284C" w:rsidRDefault="0057284C" w:rsidP="0057284C">
            <w:pPr>
              <w:spacing w:after="0"/>
              <w:rPr>
                <w:rFonts w:eastAsia="Times New Roman" w:cs="Times New Roman"/>
                <w:color w:val="000000"/>
                <w:szCs w:val="22"/>
                <w:lang w:eastAsia="es-ES" w:bidi="ar-SA"/>
              </w:rPr>
            </w:pPr>
            <w:r w:rsidRPr="0057284C">
              <w:rPr>
                <w:rFonts w:eastAsia="Times New Roman" w:cs="Times New Roman"/>
                <w:color w:val="000000"/>
                <w:szCs w:val="22"/>
                <w:lang w:eastAsia="es-ES" w:bidi="ar-SA"/>
              </w:rPr>
              <w:t>Impresora láser</w:t>
            </w:r>
          </w:p>
        </w:tc>
        <w:tc>
          <w:tcPr>
            <w:tcW w:w="1418" w:type="dxa"/>
            <w:tcBorders>
              <w:top w:val="nil"/>
              <w:left w:val="nil"/>
              <w:bottom w:val="single" w:sz="4" w:space="0" w:color="auto"/>
              <w:right w:val="single" w:sz="4" w:space="0" w:color="auto"/>
            </w:tcBorders>
            <w:shd w:val="clear" w:color="auto" w:fill="auto"/>
            <w:noWrap/>
            <w:vAlign w:val="bottom"/>
            <w:hideMark/>
          </w:tcPr>
          <w:p w14:paraId="7D6C70D8"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500,00 €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443211F8"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6</w:t>
            </w:r>
          </w:p>
        </w:tc>
        <w:tc>
          <w:tcPr>
            <w:tcW w:w="1573" w:type="dxa"/>
            <w:tcBorders>
              <w:top w:val="nil"/>
              <w:left w:val="nil"/>
              <w:bottom w:val="single" w:sz="4" w:space="0" w:color="auto"/>
              <w:right w:val="single" w:sz="4" w:space="0" w:color="auto"/>
            </w:tcBorders>
            <w:shd w:val="clear" w:color="auto" w:fill="auto"/>
            <w:noWrap/>
            <w:vAlign w:val="bottom"/>
            <w:hideMark/>
          </w:tcPr>
          <w:p w14:paraId="4FE8288A"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5</w:t>
            </w:r>
          </w:p>
        </w:tc>
        <w:tc>
          <w:tcPr>
            <w:tcW w:w="1699" w:type="dxa"/>
            <w:tcBorders>
              <w:top w:val="nil"/>
              <w:left w:val="nil"/>
              <w:bottom w:val="single" w:sz="4" w:space="0" w:color="auto"/>
              <w:right w:val="single" w:sz="4" w:space="0" w:color="auto"/>
            </w:tcBorders>
            <w:shd w:val="clear" w:color="auto" w:fill="auto"/>
            <w:noWrap/>
            <w:vAlign w:val="bottom"/>
            <w:hideMark/>
          </w:tcPr>
          <w:p w14:paraId="186820FC"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50,00 €</w:t>
            </w:r>
          </w:p>
        </w:tc>
      </w:tr>
      <w:tr w:rsidR="0057284C" w:rsidRPr="0057284C" w14:paraId="63CDA960" w14:textId="77777777" w:rsidTr="00DE54FD">
        <w:trPr>
          <w:trHeight w:val="300"/>
        </w:trPr>
        <w:tc>
          <w:tcPr>
            <w:tcW w:w="7386" w:type="dxa"/>
            <w:gridSpan w:val="4"/>
            <w:tcBorders>
              <w:top w:val="nil"/>
              <w:left w:val="single" w:sz="4" w:space="0" w:color="auto"/>
              <w:bottom w:val="single" w:sz="4" w:space="0" w:color="auto"/>
              <w:right w:val="single" w:sz="4" w:space="0" w:color="auto"/>
            </w:tcBorders>
            <w:shd w:val="clear" w:color="auto" w:fill="auto"/>
            <w:noWrap/>
            <w:vAlign w:val="center"/>
            <w:hideMark/>
          </w:tcPr>
          <w:p w14:paraId="638AD18E" w14:textId="77777777" w:rsidR="0057284C" w:rsidRPr="0057284C" w:rsidRDefault="0057284C" w:rsidP="0057284C">
            <w:pPr>
              <w:spacing w:after="0"/>
              <w:rPr>
                <w:rFonts w:eastAsia="Times New Roman" w:cs="Times New Roman"/>
                <w:color w:val="000000"/>
                <w:szCs w:val="22"/>
                <w:lang w:eastAsia="es-ES" w:bidi="ar-SA"/>
              </w:rPr>
            </w:pPr>
            <w:r w:rsidRPr="0057284C">
              <w:rPr>
                <w:rFonts w:eastAsia="Times New Roman" w:cs="Times New Roman"/>
                <w:color w:val="000000"/>
                <w:szCs w:val="22"/>
                <w:lang w:eastAsia="es-ES" w:bidi="ar-SA"/>
              </w:rPr>
              <w:t>Otro equipamiento</w:t>
            </w:r>
          </w:p>
        </w:tc>
        <w:tc>
          <w:tcPr>
            <w:tcW w:w="1418" w:type="dxa"/>
            <w:tcBorders>
              <w:top w:val="nil"/>
              <w:left w:val="nil"/>
              <w:bottom w:val="single" w:sz="4" w:space="0" w:color="auto"/>
              <w:right w:val="single" w:sz="4" w:space="0" w:color="auto"/>
            </w:tcBorders>
            <w:shd w:val="clear" w:color="auto" w:fill="auto"/>
            <w:noWrap/>
            <w:vAlign w:val="bottom"/>
            <w:hideMark/>
          </w:tcPr>
          <w:p w14:paraId="5F96317D" w14:textId="77777777" w:rsidR="0057284C" w:rsidRPr="0057284C" w:rsidRDefault="0057284C" w:rsidP="0057284C">
            <w:pPr>
              <w:spacing w:after="0"/>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 </w:t>
            </w:r>
          </w:p>
        </w:tc>
        <w:tc>
          <w:tcPr>
            <w:tcW w:w="992" w:type="dxa"/>
            <w:gridSpan w:val="2"/>
            <w:tcBorders>
              <w:top w:val="nil"/>
              <w:left w:val="nil"/>
              <w:bottom w:val="single" w:sz="4" w:space="0" w:color="auto"/>
              <w:right w:val="single" w:sz="4" w:space="0" w:color="auto"/>
            </w:tcBorders>
            <w:shd w:val="clear" w:color="auto" w:fill="auto"/>
            <w:noWrap/>
            <w:vAlign w:val="bottom"/>
            <w:hideMark/>
          </w:tcPr>
          <w:p w14:paraId="1FF580BF" w14:textId="77777777" w:rsidR="0057284C" w:rsidRPr="0057284C" w:rsidRDefault="0057284C" w:rsidP="0057284C">
            <w:pPr>
              <w:spacing w:after="0"/>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 </w:t>
            </w:r>
          </w:p>
        </w:tc>
        <w:tc>
          <w:tcPr>
            <w:tcW w:w="1573" w:type="dxa"/>
            <w:tcBorders>
              <w:top w:val="nil"/>
              <w:left w:val="nil"/>
              <w:bottom w:val="single" w:sz="4" w:space="0" w:color="auto"/>
              <w:right w:val="single" w:sz="4" w:space="0" w:color="auto"/>
            </w:tcBorders>
            <w:shd w:val="clear" w:color="auto" w:fill="auto"/>
            <w:noWrap/>
            <w:vAlign w:val="bottom"/>
            <w:hideMark/>
          </w:tcPr>
          <w:p w14:paraId="2858EE4A" w14:textId="77777777" w:rsidR="0057284C" w:rsidRPr="0057284C" w:rsidRDefault="0057284C" w:rsidP="0057284C">
            <w:pPr>
              <w:spacing w:after="0"/>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 </w:t>
            </w:r>
          </w:p>
        </w:tc>
        <w:tc>
          <w:tcPr>
            <w:tcW w:w="1699" w:type="dxa"/>
            <w:tcBorders>
              <w:top w:val="nil"/>
              <w:left w:val="nil"/>
              <w:bottom w:val="single" w:sz="4" w:space="0" w:color="auto"/>
              <w:right w:val="single" w:sz="4" w:space="0" w:color="auto"/>
            </w:tcBorders>
            <w:shd w:val="clear" w:color="auto" w:fill="auto"/>
            <w:noWrap/>
            <w:vAlign w:val="bottom"/>
            <w:hideMark/>
          </w:tcPr>
          <w:p w14:paraId="76BA4A9F" w14:textId="77777777" w:rsidR="0057284C" w:rsidRPr="0057284C" w:rsidRDefault="0057284C" w:rsidP="0057284C">
            <w:pPr>
              <w:spacing w:after="0"/>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 </w:t>
            </w:r>
          </w:p>
        </w:tc>
      </w:tr>
      <w:tr w:rsidR="0057284C" w:rsidRPr="0057284C" w14:paraId="6EDDA666" w14:textId="77777777" w:rsidTr="00DE54FD">
        <w:trPr>
          <w:trHeight w:val="180"/>
        </w:trPr>
        <w:tc>
          <w:tcPr>
            <w:tcW w:w="7386" w:type="dxa"/>
            <w:gridSpan w:val="4"/>
            <w:tcBorders>
              <w:top w:val="nil"/>
              <w:left w:val="nil"/>
              <w:bottom w:val="nil"/>
              <w:right w:val="nil"/>
            </w:tcBorders>
            <w:shd w:val="clear" w:color="auto" w:fill="auto"/>
            <w:noWrap/>
            <w:vAlign w:val="bottom"/>
            <w:hideMark/>
          </w:tcPr>
          <w:p w14:paraId="63E7AC34"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418" w:type="dxa"/>
            <w:tcBorders>
              <w:top w:val="nil"/>
              <w:left w:val="nil"/>
              <w:bottom w:val="nil"/>
              <w:right w:val="nil"/>
            </w:tcBorders>
            <w:shd w:val="clear" w:color="auto" w:fill="auto"/>
            <w:noWrap/>
            <w:vAlign w:val="bottom"/>
            <w:hideMark/>
          </w:tcPr>
          <w:p w14:paraId="49C6290C"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992" w:type="dxa"/>
            <w:gridSpan w:val="2"/>
            <w:tcBorders>
              <w:top w:val="nil"/>
              <w:left w:val="nil"/>
              <w:bottom w:val="nil"/>
              <w:right w:val="nil"/>
            </w:tcBorders>
            <w:shd w:val="clear" w:color="auto" w:fill="auto"/>
            <w:noWrap/>
            <w:vAlign w:val="bottom"/>
            <w:hideMark/>
          </w:tcPr>
          <w:p w14:paraId="52218940"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573" w:type="dxa"/>
            <w:tcBorders>
              <w:top w:val="nil"/>
              <w:left w:val="nil"/>
              <w:bottom w:val="nil"/>
              <w:right w:val="nil"/>
            </w:tcBorders>
            <w:shd w:val="clear" w:color="auto" w:fill="auto"/>
            <w:noWrap/>
            <w:vAlign w:val="bottom"/>
            <w:hideMark/>
          </w:tcPr>
          <w:p w14:paraId="6B9B388F"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699" w:type="dxa"/>
            <w:tcBorders>
              <w:top w:val="nil"/>
              <w:left w:val="nil"/>
              <w:bottom w:val="nil"/>
              <w:right w:val="nil"/>
            </w:tcBorders>
            <w:shd w:val="clear" w:color="auto" w:fill="auto"/>
            <w:noWrap/>
            <w:vAlign w:val="bottom"/>
            <w:hideMark/>
          </w:tcPr>
          <w:p w14:paraId="3CD5BDC3" w14:textId="77777777" w:rsidR="0057284C" w:rsidRPr="0057284C" w:rsidRDefault="0057284C" w:rsidP="0057284C">
            <w:pPr>
              <w:spacing w:after="0"/>
              <w:rPr>
                <w:rFonts w:ascii="Calibri" w:eastAsia="Times New Roman" w:hAnsi="Calibri" w:cs="Times New Roman"/>
                <w:color w:val="000000"/>
                <w:szCs w:val="22"/>
                <w:lang w:eastAsia="es-ES" w:bidi="ar-SA"/>
              </w:rPr>
            </w:pPr>
          </w:p>
        </w:tc>
      </w:tr>
      <w:tr w:rsidR="0057284C" w:rsidRPr="0057284C" w14:paraId="6AE89C27" w14:textId="77777777" w:rsidTr="0057284C">
        <w:trPr>
          <w:trHeight w:val="315"/>
        </w:trPr>
        <w:tc>
          <w:tcPr>
            <w:tcW w:w="11369" w:type="dxa"/>
            <w:gridSpan w:val="8"/>
            <w:tcBorders>
              <w:top w:val="single" w:sz="4" w:space="0" w:color="auto"/>
              <w:left w:val="single" w:sz="4" w:space="0" w:color="auto"/>
              <w:bottom w:val="single" w:sz="4" w:space="0" w:color="auto"/>
              <w:right w:val="nil"/>
            </w:tcBorders>
            <w:shd w:val="clear" w:color="auto" w:fill="auto"/>
            <w:noWrap/>
            <w:vAlign w:val="center"/>
            <w:hideMark/>
          </w:tcPr>
          <w:p w14:paraId="4845789C" w14:textId="77777777" w:rsidR="0057284C" w:rsidRPr="0057284C" w:rsidRDefault="000B6914" w:rsidP="0057284C">
            <w:pPr>
              <w:spacing w:after="0"/>
              <w:rPr>
                <w:rFonts w:eastAsia="Times New Roman" w:cs="Times New Roman"/>
                <w:b/>
                <w:bCs/>
                <w:color w:val="000000"/>
                <w:szCs w:val="22"/>
                <w:lang w:eastAsia="es-ES" w:bidi="ar-SA"/>
              </w:rPr>
            </w:pPr>
            <w:r w:rsidRPr="0057284C">
              <w:rPr>
                <w:rFonts w:ascii="Calibri" w:eastAsia="Times New Roman" w:hAnsi="Calibri" w:cs="Times New Roman"/>
                <w:b/>
                <w:bCs/>
                <w:color w:val="000000"/>
                <w:sz w:val="24"/>
                <w:szCs w:val="24"/>
                <w:lang w:eastAsia="es-ES" w:bidi="ar-SA"/>
              </w:rPr>
              <w:t>COSTE</w:t>
            </w:r>
            <w:r>
              <w:rPr>
                <w:rFonts w:ascii="Calibri" w:eastAsia="Times New Roman" w:hAnsi="Calibri" w:cs="Times New Roman"/>
                <w:b/>
                <w:bCs/>
                <w:color w:val="000000"/>
                <w:sz w:val="24"/>
                <w:szCs w:val="24"/>
                <w:lang w:eastAsia="es-ES" w:bidi="ar-SA"/>
              </w:rPr>
              <w:t xml:space="preserve"> TOTAL</w:t>
            </w:r>
            <w:r w:rsidRPr="0057284C">
              <w:rPr>
                <w:rFonts w:ascii="Calibri" w:eastAsia="Times New Roman" w:hAnsi="Calibri" w:cs="Times New Roman"/>
                <w:b/>
                <w:bCs/>
                <w:color w:val="000000"/>
                <w:sz w:val="24"/>
                <w:szCs w:val="24"/>
                <w:lang w:eastAsia="es-ES" w:bidi="ar-SA"/>
              </w:rPr>
              <w:t xml:space="preserve"> DE RECURSOS MATERIALES</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2C30E5B2" w14:textId="77777777" w:rsidR="0057284C" w:rsidRPr="0057284C" w:rsidRDefault="0057284C" w:rsidP="006671D7">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200,00 €</w:t>
            </w:r>
          </w:p>
        </w:tc>
      </w:tr>
      <w:tr w:rsidR="0057284C" w:rsidRPr="0057284C" w14:paraId="6101F309" w14:textId="77777777" w:rsidTr="00DE54FD">
        <w:trPr>
          <w:trHeight w:val="255"/>
        </w:trPr>
        <w:tc>
          <w:tcPr>
            <w:tcW w:w="6111" w:type="dxa"/>
            <w:gridSpan w:val="2"/>
            <w:tcBorders>
              <w:top w:val="nil"/>
              <w:left w:val="nil"/>
              <w:bottom w:val="nil"/>
              <w:right w:val="nil"/>
            </w:tcBorders>
            <w:shd w:val="clear" w:color="auto" w:fill="auto"/>
            <w:noWrap/>
            <w:vAlign w:val="bottom"/>
            <w:hideMark/>
          </w:tcPr>
          <w:p w14:paraId="78BB70BC"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275" w:type="dxa"/>
            <w:gridSpan w:val="2"/>
            <w:tcBorders>
              <w:top w:val="nil"/>
              <w:left w:val="nil"/>
              <w:bottom w:val="nil"/>
              <w:right w:val="nil"/>
            </w:tcBorders>
            <w:shd w:val="clear" w:color="auto" w:fill="auto"/>
            <w:noWrap/>
            <w:vAlign w:val="bottom"/>
            <w:hideMark/>
          </w:tcPr>
          <w:p w14:paraId="49E0E424"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823" w:type="dxa"/>
            <w:gridSpan w:val="2"/>
            <w:tcBorders>
              <w:top w:val="nil"/>
              <w:left w:val="nil"/>
              <w:bottom w:val="nil"/>
              <w:right w:val="nil"/>
            </w:tcBorders>
            <w:shd w:val="clear" w:color="auto" w:fill="auto"/>
            <w:noWrap/>
            <w:vAlign w:val="bottom"/>
            <w:hideMark/>
          </w:tcPr>
          <w:p w14:paraId="539D1F0E"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2160" w:type="dxa"/>
            <w:gridSpan w:val="2"/>
            <w:tcBorders>
              <w:top w:val="nil"/>
              <w:left w:val="nil"/>
              <w:bottom w:val="nil"/>
              <w:right w:val="nil"/>
            </w:tcBorders>
            <w:shd w:val="clear" w:color="auto" w:fill="auto"/>
            <w:noWrap/>
            <w:vAlign w:val="bottom"/>
            <w:hideMark/>
          </w:tcPr>
          <w:p w14:paraId="4DBD3E17"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699" w:type="dxa"/>
            <w:tcBorders>
              <w:top w:val="nil"/>
              <w:left w:val="nil"/>
              <w:bottom w:val="nil"/>
              <w:right w:val="nil"/>
            </w:tcBorders>
            <w:shd w:val="clear" w:color="auto" w:fill="auto"/>
            <w:noWrap/>
            <w:vAlign w:val="bottom"/>
            <w:hideMark/>
          </w:tcPr>
          <w:p w14:paraId="7003E8AC" w14:textId="77777777" w:rsidR="0057284C" w:rsidRPr="0057284C" w:rsidRDefault="0057284C" w:rsidP="0057284C">
            <w:pPr>
              <w:spacing w:after="0"/>
              <w:rPr>
                <w:rFonts w:ascii="Calibri" w:eastAsia="Times New Roman" w:hAnsi="Calibri" w:cs="Times New Roman"/>
                <w:color w:val="000000"/>
                <w:szCs w:val="22"/>
                <w:lang w:eastAsia="es-ES" w:bidi="ar-SA"/>
              </w:rPr>
            </w:pPr>
          </w:p>
        </w:tc>
      </w:tr>
      <w:tr w:rsidR="0057284C" w:rsidRPr="0057284C" w14:paraId="0C8AEC14" w14:textId="77777777" w:rsidTr="00DE54FD">
        <w:trPr>
          <w:trHeight w:val="315"/>
        </w:trPr>
        <w:tc>
          <w:tcPr>
            <w:tcW w:w="6111"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2D5977C" w14:textId="77777777" w:rsidR="0057284C" w:rsidRPr="0057284C" w:rsidRDefault="0057284C" w:rsidP="0057284C">
            <w:pPr>
              <w:spacing w:after="0"/>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GASTOS GENERALES (costes indirectos)</w:t>
            </w:r>
          </w:p>
        </w:tc>
        <w:tc>
          <w:tcPr>
            <w:tcW w:w="127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212325"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15%</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D4E3DFF"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sobre CD</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4DAD4DB5"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705,00 €</w:t>
            </w:r>
          </w:p>
        </w:tc>
      </w:tr>
      <w:tr w:rsidR="0057284C" w:rsidRPr="0057284C" w14:paraId="64B56EDC" w14:textId="77777777" w:rsidTr="00DE54FD">
        <w:trPr>
          <w:trHeight w:val="315"/>
        </w:trPr>
        <w:tc>
          <w:tcPr>
            <w:tcW w:w="6111"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F6E24" w14:textId="77777777" w:rsidR="0057284C" w:rsidRPr="0057284C" w:rsidRDefault="0057284C" w:rsidP="0057284C">
            <w:pPr>
              <w:spacing w:after="0"/>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BENEFICIO INDUSTRIAL</w:t>
            </w:r>
          </w:p>
        </w:tc>
        <w:tc>
          <w:tcPr>
            <w:tcW w:w="1275" w:type="dxa"/>
            <w:gridSpan w:val="2"/>
            <w:tcBorders>
              <w:top w:val="nil"/>
              <w:left w:val="nil"/>
              <w:bottom w:val="single" w:sz="4" w:space="0" w:color="auto"/>
              <w:right w:val="single" w:sz="4" w:space="0" w:color="auto"/>
            </w:tcBorders>
            <w:shd w:val="clear" w:color="auto" w:fill="auto"/>
            <w:noWrap/>
            <w:vAlign w:val="bottom"/>
            <w:hideMark/>
          </w:tcPr>
          <w:p w14:paraId="418141BB"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6%</w:t>
            </w:r>
          </w:p>
        </w:tc>
        <w:tc>
          <w:tcPr>
            <w:tcW w:w="398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6C376EE"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sobre CD+CI</w:t>
            </w:r>
          </w:p>
        </w:tc>
        <w:tc>
          <w:tcPr>
            <w:tcW w:w="1699" w:type="dxa"/>
            <w:tcBorders>
              <w:top w:val="nil"/>
              <w:left w:val="nil"/>
              <w:bottom w:val="single" w:sz="4" w:space="0" w:color="auto"/>
              <w:right w:val="single" w:sz="4" w:space="0" w:color="auto"/>
            </w:tcBorders>
            <w:shd w:val="clear" w:color="auto" w:fill="auto"/>
            <w:noWrap/>
            <w:vAlign w:val="bottom"/>
            <w:hideMark/>
          </w:tcPr>
          <w:p w14:paraId="63B653B0"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324,30 €</w:t>
            </w:r>
          </w:p>
        </w:tc>
      </w:tr>
      <w:tr w:rsidR="0057284C" w:rsidRPr="0057284C" w14:paraId="1ECB48B8" w14:textId="77777777" w:rsidTr="00DE54FD">
        <w:trPr>
          <w:trHeight w:val="210"/>
        </w:trPr>
        <w:tc>
          <w:tcPr>
            <w:tcW w:w="6111" w:type="dxa"/>
            <w:gridSpan w:val="2"/>
            <w:tcBorders>
              <w:top w:val="nil"/>
              <w:left w:val="nil"/>
              <w:bottom w:val="nil"/>
              <w:right w:val="nil"/>
            </w:tcBorders>
            <w:shd w:val="clear" w:color="auto" w:fill="auto"/>
            <w:noWrap/>
            <w:vAlign w:val="bottom"/>
            <w:hideMark/>
          </w:tcPr>
          <w:p w14:paraId="1F6AEBA7"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275" w:type="dxa"/>
            <w:gridSpan w:val="2"/>
            <w:tcBorders>
              <w:top w:val="nil"/>
              <w:left w:val="nil"/>
              <w:bottom w:val="nil"/>
              <w:right w:val="nil"/>
            </w:tcBorders>
            <w:shd w:val="clear" w:color="auto" w:fill="auto"/>
            <w:noWrap/>
            <w:vAlign w:val="bottom"/>
            <w:hideMark/>
          </w:tcPr>
          <w:p w14:paraId="63DF3790"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823" w:type="dxa"/>
            <w:gridSpan w:val="2"/>
            <w:tcBorders>
              <w:top w:val="nil"/>
              <w:left w:val="nil"/>
              <w:bottom w:val="nil"/>
              <w:right w:val="nil"/>
            </w:tcBorders>
            <w:shd w:val="clear" w:color="auto" w:fill="auto"/>
            <w:noWrap/>
            <w:vAlign w:val="bottom"/>
            <w:hideMark/>
          </w:tcPr>
          <w:p w14:paraId="05637D9C"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2160" w:type="dxa"/>
            <w:gridSpan w:val="2"/>
            <w:tcBorders>
              <w:top w:val="nil"/>
              <w:left w:val="nil"/>
              <w:bottom w:val="nil"/>
              <w:right w:val="nil"/>
            </w:tcBorders>
            <w:shd w:val="clear" w:color="auto" w:fill="auto"/>
            <w:noWrap/>
            <w:vAlign w:val="bottom"/>
            <w:hideMark/>
          </w:tcPr>
          <w:p w14:paraId="54D68B88"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699" w:type="dxa"/>
            <w:tcBorders>
              <w:top w:val="nil"/>
              <w:left w:val="nil"/>
              <w:bottom w:val="nil"/>
              <w:right w:val="nil"/>
            </w:tcBorders>
            <w:shd w:val="clear" w:color="auto" w:fill="auto"/>
            <w:noWrap/>
            <w:vAlign w:val="bottom"/>
            <w:hideMark/>
          </w:tcPr>
          <w:p w14:paraId="45B3D3A5" w14:textId="77777777" w:rsidR="0057284C" w:rsidRPr="0057284C" w:rsidRDefault="0057284C" w:rsidP="0057284C">
            <w:pPr>
              <w:spacing w:after="0"/>
              <w:rPr>
                <w:rFonts w:ascii="Calibri" w:eastAsia="Times New Roman" w:hAnsi="Calibri" w:cs="Times New Roman"/>
                <w:color w:val="000000"/>
                <w:szCs w:val="22"/>
                <w:lang w:eastAsia="es-ES" w:bidi="ar-SA"/>
              </w:rPr>
            </w:pPr>
          </w:p>
        </w:tc>
      </w:tr>
      <w:tr w:rsidR="0057284C" w:rsidRPr="0057284C" w14:paraId="15FF7C79" w14:textId="77777777" w:rsidTr="00DE54FD">
        <w:trPr>
          <w:trHeight w:val="315"/>
        </w:trPr>
        <w:tc>
          <w:tcPr>
            <w:tcW w:w="6111" w:type="dxa"/>
            <w:gridSpan w:val="2"/>
            <w:tcBorders>
              <w:top w:val="nil"/>
              <w:left w:val="nil"/>
              <w:bottom w:val="nil"/>
              <w:right w:val="nil"/>
            </w:tcBorders>
            <w:shd w:val="clear" w:color="auto" w:fill="auto"/>
            <w:noWrap/>
            <w:vAlign w:val="bottom"/>
            <w:hideMark/>
          </w:tcPr>
          <w:p w14:paraId="77B18445" w14:textId="77777777" w:rsidR="0057284C" w:rsidRPr="0057284C" w:rsidRDefault="0057284C" w:rsidP="0057284C">
            <w:pPr>
              <w:spacing w:after="0"/>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MATERIAL FUNGIBLE</w:t>
            </w:r>
          </w:p>
        </w:tc>
        <w:tc>
          <w:tcPr>
            <w:tcW w:w="1275" w:type="dxa"/>
            <w:gridSpan w:val="2"/>
            <w:tcBorders>
              <w:top w:val="nil"/>
              <w:left w:val="nil"/>
              <w:bottom w:val="nil"/>
              <w:right w:val="nil"/>
            </w:tcBorders>
            <w:shd w:val="clear" w:color="auto" w:fill="auto"/>
            <w:noWrap/>
            <w:vAlign w:val="bottom"/>
            <w:hideMark/>
          </w:tcPr>
          <w:p w14:paraId="702C4B91"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823" w:type="dxa"/>
            <w:gridSpan w:val="2"/>
            <w:tcBorders>
              <w:top w:val="nil"/>
              <w:left w:val="nil"/>
              <w:bottom w:val="nil"/>
              <w:right w:val="nil"/>
            </w:tcBorders>
            <w:shd w:val="clear" w:color="auto" w:fill="auto"/>
            <w:noWrap/>
            <w:vAlign w:val="bottom"/>
            <w:hideMark/>
          </w:tcPr>
          <w:p w14:paraId="6E5BE74B"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2160" w:type="dxa"/>
            <w:gridSpan w:val="2"/>
            <w:tcBorders>
              <w:top w:val="nil"/>
              <w:left w:val="nil"/>
              <w:bottom w:val="nil"/>
              <w:right w:val="nil"/>
            </w:tcBorders>
            <w:shd w:val="clear" w:color="auto" w:fill="auto"/>
            <w:noWrap/>
            <w:vAlign w:val="bottom"/>
            <w:hideMark/>
          </w:tcPr>
          <w:p w14:paraId="56C51E8F"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699" w:type="dxa"/>
            <w:tcBorders>
              <w:top w:val="nil"/>
              <w:left w:val="nil"/>
              <w:bottom w:val="nil"/>
              <w:right w:val="nil"/>
            </w:tcBorders>
            <w:shd w:val="clear" w:color="auto" w:fill="auto"/>
            <w:noWrap/>
            <w:vAlign w:val="bottom"/>
            <w:hideMark/>
          </w:tcPr>
          <w:p w14:paraId="63322698" w14:textId="77777777" w:rsidR="0057284C" w:rsidRPr="0057284C" w:rsidRDefault="0057284C" w:rsidP="0057284C">
            <w:pPr>
              <w:spacing w:after="0"/>
              <w:rPr>
                <w:rFonts w:ascii="Calibri" w:eastAsia="Times New Roman" w:hAnsi="Calibri" w:cs="Times New Roman"/>
                <w:color w:val="000000"/>
                <w:szCs w:val="22"/>
                <w:lang w:eastAsia="es-ES" w:bidi="ar-SA"/>
              </w:rPr>
            </w:pPr>
          </w:p>
        </w:tc>
      </w:tr>
      <w:tr w:rsidR="0057284C" w:rsidRPr="0057284C" w14:paraId="5EA73330"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556ECFA" w14:textId="77777777" w:rsidR="0057284C" w:rsidRPr="0057284C" w:rsidRDefault="0057284C" w:rsidP="0057284C">
            <w:pPr>
              <w:spacing w:after="0"/>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Impresión</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72CDDD14"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100,00 €</w:t>
            </w:r>
          </w:p>
        </w:tc>
      </w:tr>
      <w:tr w:rsidR="0057284C" w:rsidRPr="0057284C" w14:paraId="0094D641"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639A12" w14:textId="77777777" w:rsidR="0057284C" w:rsidRPr="0057284C" w:rsidRDefault="0057284C" w:rsidP="0057284C">
            <w:pPr>
              <w:spacing w:after="0"/>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Encuadernación</w:t>
            </w:r>
          </w:p>
        </w:tc>
        <w:tc>
          <w:tcPr>
            <w:tcW w:w="1699" w:type="dxa"/>
            <w:tcBorders>
              <w:top w:val="nil"/>
              <w:left w:val="nil"/>
              <w:bottom w:val="single" w:sz="4" w:space="0" w:color="auto"/>
              <w:right w:val="single" w:sz="4" w:space="0" w:color="auto"/>
            </w:tcBorders>
            <w:shd w:val="clear" w:color="auto" w:fill="auto"/>
            <w:noWrap/>
            <w:vAlign w:val="bottom"/>
            <w:hideMark/>
          </w:tcPr>
          <w:p w14:paraId="3B1A7204"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300,00 €</w:t>
            </w:r>
          </w:p>
        </w:tc>
      </w:tr>
      <w:tr w:rsidR="0057284C" w:rsidRPr="0057284C" w14:paraId="311DF513" w14:textId="77777777" w:rsidTr="0057284C">
        <w:trPr>
          <w:trHeight w:val="180"/>
        </w:trPr>
        <w:tc>
          <w:tcPr>
            <w:tcW w:w="5320" w:type="dxa"/>
            <w:tcBorders>
              <w:top w:val="nil"/>
              <w:left w:val="nil"/>
              <w:bottom w:val="nil"/>
              <w:right w:val="nil"/>
            </w:tcBorders>
            <w:shd w:val="clear" w:color="auto" w:fill="auto"/>
            <w:noWrap/>
            <w:vAlign w:val="bottom"/>
            <w:hideMark/>
          </w:tcPr>
          <w:p w14:paraId="68EC2413"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749" w:type="dxa"/>
            <w:gridSpan w:val="2"/>
            <w:tcBorders>
              <w:top w:val="nil"/>
              <w:left w:val="nil"/>
              <w:bottom w:val="nil"/>
              <w:right w:val="nil"/>
            </w:tcBorders>
            <w:shd w:val="clear" w:color="auto" w:fill="auto"/>
            <w:noWrap/>
            <w:vAlign w:val="bottom"/>
            <w:hideMark/>
          </w:tcPr>
          <w:p w14:paraId="4630CA0A"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2140" w:type="dxa"/>
            <w:gridSpan w:val="3"/>
            <w:tcBorders>
              <w:top w:val="nil"/>
              <w:left w:val="nil"/>
              <w:bottom w:val="nil"/>
              <w:right w:val="nil"/>
            </w:tcBorders>
            <w:shd w:val="clear" w:color="auto" w:fill="auto"/>
            <w:noWrap/>
            <w:vAlign w:val="bottom"/>
            <w:hideMark/>
          </w:tcPr>
          <w:p w14:paraId="58C3BE78"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2160" w:type="dxa"/>
            <w:gridSpan w:val="2"/>
            <w:tcBorders>
              <w:top w:val="nil"/>
              <w:left w:val="nil"/>
              <w:bottom w:val="nil"/>
              <w:right w:val="nil"/>
            </w:tcBorders>
            <w:shd w:val="clear" w:color="auto" w:fill="auto"/>
            <w:noWrap/>
            <w:vAlign w:val="bottom"/>
            <w:hideMark/>
          </w:tcPr>
          <w:p w14:paraId="686EDD74"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699" w:type="dxa"/>
            <w:tcBorders>
              <w:top w:val="nil"/>
              <w:left w:val="nil"/>
              <w:bottom w:val="nil"/>
              <w:right w:val="nil"/>
            </w:tcBorders>
            <w:shd w:val="clear" w:color="auto" w:fill="auto"/>
            <w:noWrap/>
            <w:vAlign w:val="bottom"/>
            <w:hideMark/>
          </w:tcPr>
          <w:p w14:paraId="00329F82"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p>
        </w:tc>
      </w:tr>
      <w:tr w:rsidR="0057284C" w:rsidRPr="0057284C" w14:paraId="6E859468"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54FB23E" w14:textId="77777777" w:rsidR="0057284C" w:rsidRPr="0057284C" w:rsidRDefault="0057284C" w:rsidP="0057284C">
            <w:pPr>
              <w:spacing w:after="0"/>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SUBTOTAL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3D75E2AB"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6.129,30 €</w:t>
            </w:r>
          </w:p>
        </w:tc>
      </w:tr>
      <w:tr w:rsidR="0057284C" w:rsidRPr="0057284C" w14:paraId="4B6F20C0" w14:textId="77777777" w:rsidTr="00DE54FD">
        <w:trPr>
          <w:trHeight w:val="315"/>
        </w:trPr>
        <w:tc>
          <w:tcPr>
            <w:tcW w:w="979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59B5544" w14:textId="77777777" w:rsidR="0057284C" w:rsidRPr="0057284C" w:rsidRDefault="0057284C" w:rsidP="0057284C">
            <w:pPr>
              <w:spacing w:after="0"/>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IVA APLICABLE</w:t>
            </w:r>
          </w:p>
        </w:tc>
        <w:tc>
          <w:tcPr>
            <w:tcW w:w="1573" w:type="dxa"/>
            <w:tcBorders>
              <w:top w:val="nil"/>
              <w:left w:val="nil"/>
              <w:bottom w:val="single" w:sz="4" w:space="0" w:color="auto"/>
              <w:right w:val="single" w:sz="4" w:space="0" w:color="auto"/>
            </w:tcBorders>
            <w:shd w:val="clear" w:color="auto" w:fill="auto"/>
            <w:noWrap/>
            <w:vAlign w:val="bottom"/>
            <w:hideMark/>
          </w:tcPr>
          <w:p w14:paraId="0322D25F"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r w:rsidRPr="0057284C">
              <w:rPr>
                <w:rFonts w:ascii="Calibri" w:eastAsia="Times New Roman" w:hAnsi="Calibri" w:cs="Times New Roman"/>
                <w:color w:val="000000"/>
                <w:szCs w:val="22"/>
                <w:lang w:eastAsia="es-ES" w:bidi="ar-SA"/>
              </w:rPr>
              <w:t>21%</w:t>
            </w:r>
          </w:p>
        </w:tc>
        <w:tc>
          <w:tcPr>
            <w:tcW w:w="1699" w:type="dxa"/>
            <w:tcBorders>
              <w:top w:val="nil"/>
              <w:left w:val="nil"/>
              <w:bottom w:val="single" w:sz="4" w:space="0" w:color="auto"/>
              <w:right w:val="single" w:sz="4" w:space="0" w:color="auto"/>
            </w:tcBorders>
            <w:shd w:val="clear" w:color="auto" w:fill="auto"/>
            <w:noWrap/>
            <w:vAlign w:val="bottom"/>
            <w:hideMark/>
          </w:tcPr>
          <w:p w14:paraId="69ED309F"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1.287,15 €</w:t>
            </w:r>
          </w:p>
        </w:tc>
      </w:tr>
      <w:tr w:rsidR="0057284C" w:rsidRPr="0057284C" w14:paraId="56DB1852" w14:textId="77777777" w:rsidTr="00DE54FD">
        <w:trPr>
          <w:trHeight w:val="105"/>
        </w:trPr>
        <w:tc>
          <w:tcPr>
            <w:tcW w:w="5320" w:type="dxa"/>
            <w:tcBorders>
              <w:top w:val="nil"/>
              <w:left w:val="nil"/>
              <w:bottom w:val="nil"/>
              <w:right w:val="nil"/>
            </w:tcBorders>
            <w:shd w:val="clear" w:color="auto" w:fill="auto"/>
            <w:noWrap/>
            <w:vAlign w:val="bottom"/>
            <w:hideMark/>
          </w:tcPr>
          <w:p w14:paraId="01484031"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749" w:type="dxa"/>
            <w:gridSpan w:val="2"/>
            <w:tcBorders>
              <w:top w:val="nil"/>
              <w:left w:val="nil"/>
              <w:bottom w:val="nil"/>
              <w:right w:val="nil"/>
            </w:tcBorders>
            <w:shd w:val="clear" w:color="auto" w:fill="auto"/>
            <w:noWrap/>
            <w:vAlign w:val="bottom"/>
            <w:hideMark/>
          </w:tcPr>
          <w:p w14:paraId="4BD3547E"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2727" w:type="dxa"/>
            <w:gridSpan w:val="4"/>
            <w:tcBorders>
              <w:top w:val="nil"/>
              <w:left w:val="nil"/>
              <w:bottom w:val="nil"/>
              <w:right w:val="nil"/>
            </w:tcBorders>
            <w:shd w:val="clear" w:color="auto" w:fill="auto"/>
            <w:noWrap/>
            <w:vAlign w:val="bottom"/>
            <w:hideMark/>
          </w:tcPr>
          <w:p w14:paraId="055D4490"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573" w:type="dxa"/>
            <w:tcBorders>
              <w:top w:val="nil"/>
              <w:left w:val="nil"/>
              <w:bottom w:val="nil"/>
              <w:right w:val="nil"/>
            </w:tcBorders>
            <w:shd w:val="clear" w:color="auto" w:fill="auto"/>
            <w:noWrap/>
            <w:vAlign w:val="bottom"/>
            <w:hideMark/>
          </w:tcPr>
          <w:p w14:paraId="661BFEA2" w14:textId="77777777" w:rsidR="0057284C" w:rsidRPr="0057284C" w:rsidRDefault="0057284C" w:rsidP="0057284C">
            <w:pPr>
              <w:spacing w:after="0"/>
              <w:rPr>
                <w:rFonts w:ascii="Calibri" w:eastAsia="Times New Roman" w:hAnsi="Calibri" w:cs="Times New Roman"/>
                <w:color w:val="000000"/>
                <w:szCs w:val="22"/>
                <w:lang w:eastAsia="es-ES" w:bidi="ar-SA"/>
              </w:rPr>
            </w:pPr>
          </w:p>
        </w:tc>
        <w:tc>
          <w:tcPr>
            <w:tcW w:w="1699" w:type="dxa"/>
            <w:tcBorders>
              <w:top w:val="nil"/>
              <w:left w:val="nil"/>
              <w:bottom w:val="nil"/>
              <w:right w:val="nil"/>
            </w:tcBorders>
            <w:shd w:val="clear" w:color="auto" w:fill="auto"/>
            <w:noWrap/>
            <w:vAlign w:val="bottom"/>
            <w:hideMark/>
          </w:tcPr>
          <w:p w14:paraId="5B048124" w14:textId="77777777" w:rsidR="0057284C" w:rsidRPr="0057284C" w:rsidRDefault="0057284C" w:rsidP="0057284C">
            <w:pPr>
              <w:spacing w:after="0"/>
              <w:jc w:val="center"/>
              <w:rPr>
                <w:rFonts w:ascii="Calibri" w:eastAsia="Times New Roman" w:hAnsi="Calibri" w:cs="Times New Roman"/>
                <w:color w:val="000000"/>
                <w:szCs w:val="22"/>
                <w:lang w:eastAsia="es-ES" w:bidi="ar-SA"/>
              </w:rPr>
            </w:pPr>
          </w:p>
        </w:tc>
      </w:tr>
      <w:tr w:rsidR="0057284C" w:rsidRPr="0057284C" w14:paraId="1EA65576" w14:textId="77777777" w:rsidTr="0057284C">
        <w:trPr>
          <w:trHeight w:val="315"/>
        </w:trPr>
        <w:tc>
          <w:tcPr>
            <w:tcW w:w="11369"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E40DE41" w14:textId="77777777" w:rsidR="0057284C" w:rsidRPr="0057284C" w:rsidRDefault="0057284C" w:rsidP="0057284C">
            <w:pPr>
              <w:spacing w:after="0"/>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TOTAL PRESUPUESTO</w:t>
            </w:r>
          </w:p>
        </w:tc>
        <w:tc>
          <w:tcPr>
            <w:tcW w:w="1699" w:type="dxa"/>
            <w:tcBorders>
              <w:top w:val="single" w:sz="4" w:space="0" w:color="auto"/>
              <w:left w:val="nil"/>
              <w:bottom w:val="single" w:sz="4" w:space="0" w:color="auto"/>
              <w:right w:val="single" w:sz="4" w:space="0" w:color="auto"/>
            </w:tcBorders>
            <w:shd w:val="clear" w:color="auto" w:fill="auto"/>
            <w:noWrap/>
            <w:vAlign w:val="bottom"/>
            <w:hideMark/>
          </w:tcPr>
          <w:p w14:paraId="099B1CA3" w14:textId="77777777" w:rsidR="0057284C" w:rsidRPr="0057284C" w:rsidRDefault="0057284C" w:rsidP="0057284C">
            <w:pPr>
              <w:spacing w:after="0"/>
              <w:jc w:val="center"/>
              <w:rPr>
                <w:rFonts w:ascii="Calibri" w:eastAsia="Times New Roman" w:hAnsi="Calibri" w:cs="Times New Roman"/>
                <w:b/>
                <w:bCs/>
                <w:color w:val="000000"/>
                <w:sz w:val="24"/>
                <w:szCs w:val="24"/>
                <w:lang w:eastAsia="es-ES" w:bidi="ar-SA"/>
              </w:rPr>
            </w:pPr>
            <w:r w:rsidRPr="0057284C">
              <w:rPr>
                <w:rFonts w:ascii="Calibri" w:eastAsia="Times New Roman" w:hAnsi="Calibri" w:cs="Times New Roman"/>
                <w:b/>
                <w:bCs/>
                <w:color w:val="000000"/>
                <w:sz w:val="24"/>
                <w:szCs w:val="24"/>
                <w:lang w:eastAsia="es-ES" w:bidi="ar-SA"/>
              </w:rPr>
              <w:t>7.416,45 €</w:t>
            </w:r>
          </w:p>
        </w:tc>
      </w:tr>
    </w:tbl>
    <w:p w14:paraId="6E2944D7" w14:textId="77777777" w:rsidR="0057284C" w:rsidRDefault="0057284C" w:rsidP="00BB5F14"/>
    <w:p w14:paraId="4042D60E" w14:textId="77777777" w:rsidR="002B4175" w:rsidRDefault="0057284C" w:rsidP="00BB5F14">
      <w:r>
        <w:t>Esta tabla podría</w:t>
      </w:r>
      <w:r w:rsidR="009510BF">
        <w:t xml:space="preserve"> ser</w:t>
      </w:r>
      <w:r>
        <w:t xml:space="preserve"> rellenada</w:t>
      </w:r>
      <w:r w:rsidR="002B4175">
        <w:t xml:space="preserve"> mediante una sencilla hoja de cálculo</w:t>
      </w:r>
      <w:r w:rsidR="00BC7C9F">
        <w:t xml:space="preserve"> como la siguiente</w:t>
      </w:r>
      <w:r w:rsidR="002B4175">
        <w:t>:</w:t>
      </w:r>
    </w:p>
    <w:p w14:paraId="5F1AAAEE" w14:textId="77777777" w:rsidR="0025061C" w:rsidRDefault="0025061C" w:rsidP="00BB5F14"/>
    <w:p w14:paraId="1D1C501E" w14:textId="77777777" w:rsidR="0025061C" w:rsidRDefault="00727CA2" w:rsidP="00BB5F14">
      <w:r>
        <w:rPr>
          <w:lang w:val="en-US"/>
        </w:rPr>
        <w:object w:dxaOrig="1440" w:dyaOrig="1440" w14:anchorId="41E8E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0;margin-top:-.3pt;width:574.3pt;height:324pt;z-index:251703808;mso-position-horizontal:left;mso-position-horizontal-relative:text;mso-position-vertical-relative:text">
            <v:imagedata r:id="rId61" o:title=""/>
            <w10:wrap type="square" side="right"/>
          </v:shape>
          <o:OLEObject Type="Embed" ProgID="Excel.Sheet.12" ShapeID="_x0000_s2051" DrawAspect="Content" ObjectID="_1713457067" r:id="rId62"/>
        </w:object>
      </w:r>
    </w:p>
    <w:p w14:paraId="623A58B3" w14:textId="77777777" w:rsidR="0025061C" w:rsidRPr="0025061C" w:rsidRDefault="0025061C" w:rsidP="0025061C"/>
    <w:p w14:paraId="7369C801" w14:textId="77777777" w:rsidR="0025061C" w:rsidRPr="0025061C" w:rsidRDefault="0025061C" w:rsidP="0025061C"/>
    <w:p w14:paraId="3C2ACDAB" w14:textId="77777777" w:rsidR="0025061C" w:rsidRPr="0025061C" w:rsidRDefault="0025061C" w:rsidP="0025061C"/>
    <w:p w14:paraId="5120E3F9" w14:textId="77777777" w:rsidR="0025061C" w:rsidRPr="0025061C" w:rsidRDefault="0025061C" w:rsidP="0025061C"/>
    <w:p w14:paraId="75D6B2E7" w14:textId="77777777" w:rsidR="0025061C" w:rsidRPr="0025061C" w:rsidRDefault="0025061C" w:rsidP="0025061C"/>
    <w:p w14:paraId="489A33E4" w14:textId="77777777" w:rsidR="0025061C" w:rsidRPr="0025061C" w:rsidRDefault="0025061C" w:rsidP="0025061C"/>
    <w:p w14:paraId="5EC581ED" w14:textId="77777777" w:rsidR="0025061C" w:rsidRPr="0025061C" w:rsidRDefault="0025061C" w:rsidP="0025061C"/>
    <w:p w14:paraId="5A16419B" w14:textId="77777777" w:rsidR="0025061C" w:rsidRDefault="0025061C" w:rsidP="00BB5F14"/>
    <w:p w14:paraId="22DFAF5A" w14:textId="77777777" w:rsidR="0025061C" w:rsidRDefault="0025061C" w:rsidP="0025061C">
      <w:pPr>
        <w:jc w:val="right"/>
      </w:pPr>
    </w:p>
    <w:p w14:paraId="7A56D394" w14:textId="77777777" w:rsidR="002B4175" w:rsidRPr="00BB5F14" w:rsidRDefault="0025061C" w:rsidP="00BB5F14">
      <w:r>
        <w:br w:type="textWrapping" w:clear="all"/>
      </w:r>
    </w:p>
    <w:sectPr w:rsidR="002B4175" w:rsidRPr="00BB5F14" w:rsidSect="007843AB">
      <w:headerReference w:type="default" r:id="rId63"/>
      <w:pgSz w:w="16838" w:h="11906" w:orient="landscape"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24B7F" w14:textId="77777777" w:rsidR="00727CA2" w:rsidRDefault="00727CA2" w:rsidP="00AF3734">
      <w:pPr>
        <w:spacing w:after="0"/>
      </w:pPr>
      <w:r>
        <w:separator/>
      </w:r>
    </w:p>
  </w:endnote>
  <w:endnote w:type="continuationSeparator" w:id="0">
    <w:p w14:paraId="09137379" w14:textId="77777777" w:rsidR="00727CA2" w:rsidRDefault="00727CA2" w:rsidP="00AF3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368745"/>
      <w:docPartObj>
        <w:docPartGallery w:val="Page Numbers (Bottom of Page)"/>
        <w:docPartUnique/>
      </w:docPartObj>
    </w:sdtPr>
    <w:sdtEndPr/>
    <w:sdtContent>
      <w:p w14:paraId="565463FC" w14:textId="77777777" w:rsidR="00873556" w:rsidRDefault="00873556">
        <w:pPr>
          <w:pStyle w:val="Footer"/>
        </w:pPr>
        <w:r>
          <w:fldChar w:fldCharType="begin"/>
        </w:r>
        <w:r>
          <w:instrText>PAGE   \* MERGEFORMAT</w:instrText>
        </w:r>
        <w:r>
          <w:fldChar w:fldCharType="separate"/>
        </w:r>
        <w:r>
          <w:t>8</w:t>
        </w:r>
        <w:r>
          <w:fldChar w:fldCharType="end"/>
        </w:r>
      </w:p>
    </w:sdtContent>
  </w:sdt>
  <w:p w14:paraId="7E8C8E3D" w14:textId="77777777" w:rsidR="00873556" w:rsidRDefault="00873556">
    <w:pPr>
      <w:pStyle w:val="Footer"/>
    </w:pPr>
  </w:p>
  <w:p w14:paraId="7139B63D" w14:textId="77777777" w:rsidR="00873556" w:rsidRDefault="00873556"/>
  <w:p w14:paraId="4E113A92" w14:textId="77777777" w:rsidR="00873556" w:rsidRDefault="008735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B49E6" w14:textId="77777777" w:rsidR="00727CA2" w:rsidRDefault="00727CA2" w:rsidP="00AF3734">
      <w:pPr>
        <w:spacing w:after="0"/>
      </w:pPr>
      <w:r>
        <w:separator/>
      </w:r>
    </w:p>
  </w:footnote>
  <w:footnote w:type="continuationSeparator" w:id="0">
    <w:p w14:paraId="4556E31A" w14:textId="77777777" w:rsidR="00727CA2" w:rsidRDefault="00727CA2" w:rsidP="00AF37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B2C22" w14:textId="77777777" w:rsidR="00873556" w:rsidRDefault="00873556">
    <w:pPr>
      <w:pStyle w:val="Header"/>
    </w:pPr>
    <w:r w:rsidRPr="00873556">
      <w:rPr>
        <w:lang w:eastAsia="es-ES" w:bidi="ar-SA"/>
      </w:rPr>
      <w:drawing>
        <wp:anchor distT="0" distB="0" distL="114300" distR="114300" simplePos="0" relativeHeight="251659264" behindDoc="1" locked="0" layoutInCell="1" allowOverlap="1" wp14:anchorId="6556B6B5" wp14:editId="4AAC30EB">
          <wp:simplePos x="0" y="0"/>
          <wp:positionH relativeFrom="page">
            <wp:posOffset>0</wp:posOffset>
          </wp:positionH>
          <wp:positionV relativeFrom="page">
            <wp:posOffset>0</wp:posOffset>
          </wp:positionV>
          <wp:extent cx="7560000" cy="1069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3B973" w14:textId="77777777" w:rsidR="00C30880" w:rsidRDefault="00C30880" w:rsidP="00FF0AC4">
    <w:pPr>
      <w:pStyle w:val="Header"/>
    </w:pPr>
    <w:r>
      <w:rPr>
        <w:lang w:eastAsia="es-ES" w:bidi="ar-SA"/>
      </w:rPr>
      <w:drawing>
        <wp:inline distT="0" distB="0" distL="0" distR="0" wp14:anchorId="4ADD882E" wp14:editId="2FBE1A43">
          <wp:extent cx="983615" cy="422910"/>
          <wp:effectExtent l="19050" t="0" r="6985"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srcRect/>
                  <a:stretch>
                    <a:fillRect/>
                  </a:stretch>
                </pic:blipFill>
                <pic:spPr bwMode="auto">
                  <a:xfrm>
                    <a:off x="0" y="0"/>
                    <a:ext cx="983615" cy="422910"/>
                  </a:xfrm>
                  <a:prstGeom prst="rect">
                    <a:avLst/>
                  </a:prstGeom>
                  <a:noFill/>
                  <a:ln w="9525">
                    <a:noFill/>
                    <a:miter lim="800000"/>
                    <a:headEnd/>
                    <a:tailEnd/>
                  </a:ln>
                </pic:spPr>
              </pic:pic>
            </a:graphicData>
          </a:graphic>
        </wp:inline>
      </w:drawing>
    </w:r>
    <w:r>
      <w:tab/>
    </w:r>
    <w:r>
      <w:tab/>
    </w:r>
    <w:r>
      <w:tab/>
    </w:r>
    <w:r w:rsidR="007663E4">
      <w:rPr>
        <w:noProof w:val="0"/>
      </w:rPr>
      <w:fldChar w:fldCharType="begin"/>
    </w:r>
    <w:r w:rsidR="007663E4">
      <w:instrText xml:space="preserve"> PAGE   \* MERGEFORMAT </w:instrText>
    </w:r>
    <w:r w:rsidR="007663E4">
      <w:rPr>
        <w:noProof w:val="0"/>
      </w:rPr>
      <w:fldChar w:fldCharType="separate"/>
    </w:r>
    <w:r>
      <w:t>1</w:t>
    </w:r>
    <w:r w:rsidR="007663E4">
      <w:fldChar w:fldCharType="end"/>
    </w:r>
  </w:p>
  <w:p w14:paraId="255E5A34" w14:textId="77777777" w:rsidR="00C30880" w:rsidRDefault="00BD4EC1" w:rsidP="00FF0AC4">
    <w:pPr>
      <w:pStyle w:val="Header"/>
    </w:pPr>
    <w:r>
      <w:rPr>
        <w:lang w:eastAsia="es-ES" w:bidi="ar-SA"/>
      </w:rPr>
      <mc:AlternateContent>
        <mc:Choice Requires="wps">
          <w:drawing>
            <wp:anchor distT="0" distB="0" distL="114300" distR="114300" simplePos="0" relativeHeight="251658240" behindDoc="0" locked="0" layoutInCell="1" allowOverlap="1" wp14:anchorId="2B02561B" wp14:editId="13AE1484">
              <wp:simplePos x="0" y="0"/>
              <wp:positionH relativeFrom="column">
                <wp:posOffset>19050</wp:posOffset>
              </wp:positionH>
              <wp:positionV relativeFrom="paragraph">
                <wp:posOffset>38100</wp:posOffset>
              </wp:positionV>
              <wp:extent cx="6686550" cy="0"/>
              <wp:effectExtent l="9525" t="9525" r="9525" b="9525"/>
              <wp:wrapNone/>
              <wp:docPr id="3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6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7A47C3" id="_x0000_t32" coordsize="21600,21600" o:spt="32" o:oned="t" path="m,l21600,21600e" filled="f">
              <v:path arrowok="t" fillok="f" o:connecttype="none"/>
              <o:lock v:ext="edit" shapetype="t"/>
            </v:shapetype>
            <v:shape id="AutoShape 1" o:spid="_x0000_s1026" type="#_x0000_t32" style="position:absolute;margin-left:1.5pt;margin-top:3pt;width:526.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BD230" w14:textId="77777777" w:rsidR="00C30880" w:rsidRDefault="00C30880" w:rsidP="00B343C4">
    <w:pPr>
      <w:pStyle w:val="Header"/>
    </w:pPr>
    <w:r>
      <w:rPr>
        <w:sz w:val="32"/>
        <w:szCs w:val="32"/>
        <w:lang w:eastAsia="es-ES" w:bidi="ar-SA"/>
      </w:rPr>
      <w:drawing>
        <wp:anchor distT="0" distB="0" distL="114300" distR="114300" simplePos="0" relativeHeight="251658240" behindDoc="0" locked="0" layoutInCell="1" allowOverlap="1" wp14:anchorId="1855C31A" wp14:editId="2D2A8A4C">
          <wp:simplePos x="0" y="0"/>
          <wp:positionH relativeFrom="column">
            <wp:posOffset>10257</wp:posOffset>
          </wp:positionH>
          <wp:positionV relativeFrom="paragraph">
            <wp:posOffset>-70338</wp:posOffset>
          </wp:positionV>
          <wp:extent cx="1133280" cy="325315"/>
          <wp:effectExtent l="1905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sidR="0025061C">
      <w:tab/>
    </w:r>
    <w:r w:rsidR="007663E4">
      <w:rPr>
        <w:noProof w:val="0"/>
      </w:rPr>
      <w:fldChar w:fldCharType="begin"/>
    </w:r>
    <w:r w:rsidR="007663E4">
      <w:instrText xml:space="preserve"> PAGE   \* MERGEFORMAT </w:instrText>
    </w:r>
    <w:r w:rsidR="007663E4">
      <w:rPr>
        <w:noProof w:val="0"/>
      </w:rPr>
      <w:fldChar w:fldCharType="separate"/>
    </w:r>
    <w:r w:rsidR="007A726B">
      <w:t>6</w:t>
    </w:r>
    <w:r w:rsidR="007663E4">
      <w:fldChar w:fldCharType="end"/>
    </w:r>
  </w:p>
  <w:p w14:paraId="518B4ADC" w14:textId="77777777" w:rsidR="00C30880" w:rsidRDefault="00BD4EC1" w:rsidP="00A933B6">
    <w:pPr>
      <w:pStyle w:val="Header"/>
    </w:pPr>
    <w:r>
      <w:rPr>
        <w:lang w:eastAsia="es-ES" w:bidi="ar-SA"/>
      </w:rPr>
      <mc:AlternateContent>
        <mc:Choice Requires="wps">
          <w:drawing>
            <wp:anchor distT="0" distB="0" distL="114300" distR="114300" simplePos="0" relativeHeight="251670016" behindDoc="0" locked="0" layoutInCell="1" allowOverlap="1" wp14:anchorId="540854E2" wp14:editId="5EAD42AF">
              <wp:simplePos x="0" y="0"/>
              <wp:positionH relativeFrom="column">
                <wp:posOffset>17253</wp:posOffset>
              </wp:positionH>
              <wp:positionV relativeFrom="paragraph">
                <wp:posOffset>37753</wp:posOffset>
              </wp:positionV>
              <wp:extent cx="5719313" cy="0"/>
              <wp:effectExtent l="0" t="0" r="15240" b="19050"/>
              <wp:wrapNone/>
              <wp:docPr id="3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93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845B0B" id="_x0000_t32" coordsize="21600,21600" o:spt="32" o:oned="t" path="m,l21600,21600e" filled="f">
              <v:path arrowok="t" fillok="f" o:connecttype="none"/>
              <o:lock v:ext="edit" shapetype="t"/>
            </v:shapetype>
            <v:shape id="AutoShape 12" o:spid="_x0000_s1026" type="#_x0000_t32" style="position:absolute;margin-left:1.35pt;margin-top:2.95pt;width:450.3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D6DD1" w14:textId="77777777" w:rsidR="001B0343" w:rsidRDefault="001B0343" w:rsidP="00B343C4">
    <w:pPr>
      <w:pStyle w:val="Header"/>
    </w:pPr>
    <w:r>
      <w:rPr>
        <w:sz w:val="32"/>
        <w:szCs w:val="32"/>
        <w:lang w:eastAsia="es-ES" w:bidi="ar-SA"/>
      </w:rPr>
      <w:drawing>
        <wp:anchor distT="0" distB="0" distL="114300" distR="114300" simplePos="0" relativeHeight="251672064" behindDoc="0" locked="0" layoutInCell="1" allowOverlap="1" wp14:anchorId="37E41296" wp14:editId="43A9C442">
          <wp:simplePos x="0" y="0"/>
          <wp:positionH relativeFrom="column">
            <wp:posOffset>10257</wp:posOffset>
          </wp:positionH>
          <wp:positionV relativeFrom="paragraph">
            <wp:posOffset>-70338</wp:posOffset>
          </wp:positionV>
          <wp:extent cx="1133280" cy="325315"/>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srcRect/>
                  <a:stretch>
                    <a:fillRect/>
                  </a:stretch>
                </pic:blipFill>
                <pic:spPr bwMode="auto">
                  <a:xfrm>
                    <a:off x="0" y="0"/>
                    <a:ext cx="1133280" cy="325315"/>
                  </a:xfrm>
                  <a:prstGeom prst="rect">
                    <a:avLst/>
                  </a:prstGeom>
                  <a:noFill/>
                </pic:spPr>
              </pic:pic>
            </a:graphicData>
          </a:graphic>
        </wp:anchor>
      </w:drawing>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tab/>
    </w:r>
    <w:r>
      <w:rPr>
        <w:noProof w:val="0"/>
      </w:rPr>
      <w:fldChar w:fldCharType="begin"/>
    </w:r>
    <w:r>
      <w:instrText xml:space="preserve"> PAGE   \* MERGEFORMAT </w:instrText>
    </w:r>
    <w:r>
      <w:rPr>
        <w:noProof w:val="0"/>
      </w:rPr>
      <w:fldChar w:fldCharType="separate"/>
    </w:r>
    <w:r w:rsidR="007A726B">
      <w:t>7</w:t>
    </w:r>
    <w:r>
      <w:fldChar w:fldCharType="end"/>
    </w:r>
  </w:p>
  <w:p w14:paraId="1B9AD1CE" w14:textId="77777777" w:rsidR="001B0343" w:rsidRDefault="001B0343" w:rsidP="00A933B6">
    <w:pPr>
      <w:pStyle w:val="Header"/>
    </w:pPr>
    <w:r>
      <w:rPr>
        <w:lang w:eastAsia="es-ES" w:bidi="ar-SA"/>
      </w:rPr>
      <mc:AlternateContent>
        <mc:Choice Requires="wps">
          <w:drawing>
            <wp:anchor distT="0" distB="0" distL="114300" distR="114300" simplePos="0" relativeHeight="251673088" behindDoc="0" locked="0" layoutInCell="1" allowOverlap="1" wp14:anchorId="62DAE18E" wp14:editId="020BECAA">
              <wp:simplePos x="0" y="0"/>
              <wp:positionH relativeFrom="column">
                <wp:posOffset>17253</wp:posOffset>
              </wp:positionH>
              <wp:positionV relativeFrom="paragraph">
                <wp:posOffset>37753</wp:posOffset>
              </wp:positionV>
              <wp:extent cx="8824822" cy="0"/>
              <wp:effectExtent l="0" t="0" r="14605" b="19050"/>
              <wp:wrapNone/>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4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93F703" id="_x0000_t32" coordsize="21600,21600" o:spt="32" o:oned="t" path="m,l21600,21600e" filled="f">
              <v:path arrowok="t" fillok="f" o:connecttype="none"/>
              <o:lock v:ext="edit" shapetype="t"/>
            </v:shapetype>
            <v:shape id="AutoShape 12" o:spid="_x0000_s1026" type="#_x0000_t32" style="position:absolute;margin-left:1.35pt;margin-top:2.95pt;width:694.8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25F9"/>
    <w:multiLevelType w:val="hybridMultilevel"/>
    <w:tmpl w:val="F238E6A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57573F"/>
    <w:multiLevelType w:val="hybridMultilevel"/>
    <w:tmpl w:val="A3520ED2"/>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B3F11E7"/>
    <w:multiLevelType w:val="hybridMultilevel"/>
    <w:tmpl w:val="F98AE0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E84C1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50B7D9D"/>
    <w:multiLevelType w:val="hybridMultilevel"/>
    <w:tmpl w:val="A4F25E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3C60AD"/>
    <w:multiLevelType w:val="hybridMultilevel"/>
    <w:tmpl w:val="0F1AAB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A8C1F3F"/>
    <w:multiLevelType w:val="hybridMultilevel"/>
    <w:tmpl w:val="DFC88A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1FA3A21"/>
    <w:multiLevelType w:val="hybridMultilevel"/>
    <w:tmpl w:val="685E568E"/>
    <w:lvl w:ilvl="0" w:tplc="0C0A001B">
      <w:start w:val="1"/>
      <w:numFmt w:val="lowerRoman"/>
      <w:lvlText w:val="%1."/>
      <w:lvlJc w:val="righ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222C1CFC"/>
    <w:multiLevelType w:val="multilevel"/>
    <w:tmpl w:val="933AA3F2"/>
    <w:lvl w:ilvl="0">
      <w:start w:val="1"/>
      <w:numFmt w:val="upperRoman"/>
      <w:lvlText w:val="%1."/>
      <w:lvlJc w:val="right"/>
      <w:pPr>
        <w:ind w:left="1080" w:hanging="360"/>
      </w:pPr>
    </w:lvl>
    <w:lvl w:ilvl="1">
      <w:start w:val="3"/>
      <w:numFmt w:val="decimal"/>
      <w:isLgl/>
      <w:lvlText w:val="%1.%2"/>
      <w:lvlJc w:val="left"/>
      <w:pPr>
        <w:ind w:left="1220" w:hanging="5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255434D5"/>
    <w:multiLevelType w:val="hybridMultilevel"/>
    <w:tmpl w:val="EDC64EC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0" w15:restartNumberingAfterBreak="0">
    <w:nsid w:val="2B0D5F0C"/>
    <w:multiLevelType w:val="multilevel"/>
    <w:tmpl w:val="440CFD7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04157FF"/>
    <w:multiLevelType w:val="hybridMultilevel"/>
    <w:tmpl w:val="38A443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5A046B"/>
    <w:multiLevelType w:val="multilevel"/>
    <w:tmpl w:val="758CDC22"/>
    <w:lvl w:ilvl="0">
      <w:start w:val="2"/>
      <w:numFmt w:val="decimal"/>
      <w:lvlText w:val="%1"/>
      <w:lvlJc w:val="left"/>
      <w:pPr>
        <w:ind w:left="500" w:hanging="500"/>
      </w:pPr>
      <w:rPr>
        <w:rFonts w:hint="default"/>
      </w:rPr>
    </w:lvl>
    <w:lvl w:ilvl="1">
      <w:start w:val="2"/>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3870E15"/>
    <w:multiLevelType w:val="hybridMultilevel"/>
    <w:tmpl w:val="765298E8"/>
    <w:lvl w:ilvl="0" w:tplc="0C0A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46C3FFF"/>
    <w:multiLevelType w:val="multilevel"/>
    <w:tmpl w:val="9808E7C4"/>
    <w:lvl w:ilvl="0">
      <w:start w:val="1"/>
      <w:numFmt w:val="decimal"/>
      <w:pStyle w:val="Heading1MSRC10"/>
      <w:lvlText w:val="%1."/>
      <w:lvlJc w:val="left"/>
      <w:pPr>
        <w:ind w:left="360" w:hanging="360"/>
      </w:pPr>
    </w:lvl>
    <w:lvl w:ilvl="1">
      <w:start w:val="1"/>
      <w:numFmt w:val="decimal"/>
      <w:pStyle w:val="Heading2MSRC10"/>
      <w:lvlText w:val="%1.%2."/>
      <w:lvlJc w:val="left"/>
      <w:pPr>
        <w:ind w:left="792" w:hanging="432"/>
      </w:pPr>
    </w:lvl>
    <w:lvl w:ilvl="2">
      <w:start w:val="1"/>
      <w:numFmt w:val="decimal"/>
      <w:pStyle w:val="Heading3MSRC"/>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C75BF3"/>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7811C43"/>
    <w:multiLevelType w:val="multilevel"/>
    <w:tmpl w:val="FF08953A"/>
    <w:lvl w:ilvl="0">
      <w:start w:val="3"/>
      <w:numFmt w:val="decimal"/>
      <w:lvlText w:val="%1"/>
      <w:lvlJc w:val="left"/>
      <w:pPr>
        <w:ind w:left="500" w:hanging="500"/>
      </w:pPr>
      <w:rPr>
        <w:rFonts w:hint="default"/>
      </w:rPr>
    </w:lvl>
    <w:lvl w:ilvl="1">
      <w:start w:val="1"/>
      <w:numFmt w:val="decimal"/>
      <w:lvlText w:val="%1.%2"/>
      <w:lvlJc w:val="left"/>
      <w:pPr>
        <w:ind w:left="680" w:hanging="5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3F740A33"/>
    <w:multiLevelType w:val="hybridMultilevel"/>
    <w:tmpl w:val="1F7C3DC0"/>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1966CD"/>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33F1A88"/>
    <w:multiLevelType w:val="multilevel"/>
    <w:tmpl w:val="FF1A26A8"/>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38515AD"/>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8356740"/>
    <w:multiLevelType w:val="hybridMultilevel"/>
    <w:tmpl w:val="8AA0C5D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0F7C16"/>
    <w:multiLevelType w:val="hybridMultilevel"/>
    <w:tmpl w:val="7CA8D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C50E52"/>
    <w:multiLevelType w:val="multilevel"/>
    <w:tmpl w:val="2D129750"/>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6F0536"/>
    <w:multiLevelType w:val="hybridMultilevel"/>
    <w:tmpl w:val="FD589BB2"/>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06E4FB7"/>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47A1B23"/>
    <w:multiLevelType w:val="hybridMultilevel"/>
    <w:tmpl w:val="66B250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6552FF0"/>
    <w:multiLevelType w:val="hybridMultilevel"/>
    <w:tmpl w:val="7548E8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83A6ECA"/>
    <w:multiLevelType w:val="hybridMultilevel"/>
    <w:tmpl w:val="CBFE82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C5588D"/>
    <w:multiLevelType w:val="hybridMultilevel"/>
    <w:tmpl w:val="BD54E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2631A5"/>
    <w:multiLevelType w:val="hybridMultilevel"/>
    <w:tmpl w:val="64EC1FE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B67561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F0E5CF6"/>
    <w:multiLevelType w:val="hybridMultilevel"/>
    <w:tmpl w:val="23721958"/>
    <w:lvl w:ilvl="0" w:tplc="0C0A0005">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33" w15:restartNumberingAfterBreak="0">
    <w:nsid w:val="65820367"/>
    <w:multiLevelType w:val="hybridMultilevel"/>
    <w:tmpl w:val="88525D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7AB4DD5"/>
    <w:multiLevelType w:val="multilevel"/>
    <w:tmpl w:val="6B0E8FE0"/>
    <w:lvl w:ilvl="0">
      <w:start w:val="2"/>
      <w:numFmt w:val="decimal"/>
      <w:lvlText w:val="%1"/>
      <w:lvlJc w:val="left"/>
      <w:pPr>
        <w:ind w:left="500" w:hanging="500"/>
      </w:pPr>
      <w:rPr>
        <w:rFonts w:hint="default"/>
      </w:rPr>
    </w:lvl>
    <w:lvl w:ilvl="1">
      <w:start w:val="2"/>
      <w:numFmt w:val="decimal"/>
      <w:lvlText w:val="%1.%2"/>
      <w:lvlJc w:val="left"/>
      <w:pPr>
        <w:ind w:left="750" w:hanging="500"/>
      </w:pPr>
      <w:rPr>
        <w:rFonts w:hint="default"/>
      </w:rPr>
    </w:lvl>
    <w:lvl w:ilvl="2">
      <w:start w:val="3"/>
      <w:numFmt w:val="decimal"/>
      <w:lvlText w:val="%1.%2.%3"/>
      <w:lvlJc w:val="left"/>
      <w:pPr>
        <w:ind w:left="1220" w:hanging="720"/>
      </w:pPr>
      <w:rPr>
        <w:rFonts w:hint="default"/>
      </w:rPr>
    </w:lvl>
    <w:lvl w:ilvl="3">
      <w:start w:val="1"/>
      <w:numFmt w:val="decimal"/>
      <w:lvlText w:val="%1.%2.%3.%4"/>
      <w:lvlJc w:val="left"/>
      <w:pPr>
        <w:ind w:left="1470" w:hanging="72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330" w:hanging="1080"/>
      </w:pPr>
      <w:rPr>
        <w:rFonts w:hint="default"/>
      </w:rPr>
    </w:lvl>
    <w:lvl w:ilvl="6">
      <w:start w:val="1"/>
      <w:numFmt w:val="decimal"/>
      <w:lvlText w:val="%1.%2.%3.%4.%5.%6.%7"/>
      <w:lvlJc w:val="left"/>
      <w:pPr>
        <w:ind w:left="2940" w:hanging="1440"/>
      </w:pPr>
      <w:rPr>
        <w:rFonts w:hint="default"/>
      </w:rPr>
    </w:lvl>
    <w:lvl w:ilvl="7">
      <w:start w:val="1"/>
      <w:numFmt w:val="decimal"/>
      <w:lvlText w:val="%1.%2.%3.%4.%5.%6.%7.%8"/>
      <w:lvlJc w:val="left"/>
      <w:pPr>
        <w:ind w:left="3190" w:hanging="1440"/>
      </w:pPr>
      <w:rPr>
        <w:rFonts w:hint="default"/>
      </w:rPr>
    </w:lvl>
    <w:lvl w:ilvl="8">
      <w:start w:val="1"/>
      <w:numFmt w:val="decimal"/>
      <w:lvlText w:val="%1.%2.%3.%4.%5.%6.%7.%8.%9"/>
      <w:lvlJc w:val="left"/>
      <w:pPr>
        <w:ind w:left="3800" w:hanging="1800"/>
      </w:pPr>
      <w:rPr>
        <w:rFonts w:hint="default"/>
      </w:rPr>
    </w:lvl>
  </w:abstractNum>
  <w:abstractNum w:abstractNumId="35" w15:restartNumberingAfterBreak="0">
    <w:nsid w:val="68D1604E"/>
    <w:multiLevelType w:val="hybridMultilevel"/>
    <w:tmpl w:val="C298DD72"/>
    <w:lvl w:ilvl="0" w:tplc="0C0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9B1707E"/>
    <w:multiLevelType w:val="hybridMultilevel"/>
    <w:tmpl w:val="E974B7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CA6615F"/>
    <w:multiLevelType w:val="hybridMultilevel"/>
    <w:tmpl w:val="8D1AA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8153B5"/>
    <w:multiLevelType w:val="hybridMultilevel"/>
    <w:tmpl w:val="1E8C4E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086126F"/>
    <w:multiLevelType w:val="multilevel"/>
    <w:tmpl w:val="031E0D4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191072C"/>
    <w:multiLevelType w:val="multilevel"/>
    <w:tmpl w:val="666A4A6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7F2DE3"/>
    <w:multiLevelType w:val="hybridMultilevel"/>
    <w:tmpl w:val="13502E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C63433C"/>
    <w:multiLevelType w:val="hybridMultilevel"/>
    <w:tmpl w:val="2E66634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281E73"/>
    <w:multiLevelType w:val="hybridMultilevel"/>
    <w:tmpl w:val="D332D298"/>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34374958">
    <w:abstractNumId w:val="14"/>
  </w:num>
  <w:num w:numId="2" w16cid:durableId="1078405425">
    <w:abstractNumId w:val="19"/>
  </w:num>
  <w:num w:numId="3" w16cid:durableId="1483081004">
    <w:abstractNumId w:val="9"/>
  </w:num>
  <w:num w:numId="4" w16cid:durableId="1120339269">
    <w:abstractNumId w:val="22"/>
  </w:num>
  <w:num w:numId="5" w16cid:durableId="1885218333">
    <w:abstractNumId w:val="25"/>
  </w:num>
  <w:num w:numId="6" w16cid:durableId="416709256">
    <w:abstractNumId w:val="32"/>
  </w:num>
  <w:num w:numId="7" w16cid:durableId="108206583">
    <w:abstractNumId w:val="28"/>
  </w:num>
  <w:num w:numId="8" w16cid:durableId="2140998009">
    <w:abstractNumId w:val="17"/>
  </w:num>
  <w:num w:numId="9" w16cid:durableId="486282561">
    <w:abstractNumId w:val="2"/>
  </w:num>
  <w:num w:numId="10" w16cid:durableId="985209512">
    <w:abstractNumId w:val="10"/>
  </w:num>
  <w:num w:numId="11" w16cid:durableId="1348750909">
    <w:abstractNumId w:val="12"/>
  </w:num>
  <w:num w:numId="12" w16cid:durableId="1466195453">
    <w:abstractNumId w:val="37"/>
  </w:num>
  <w:num w:numId="13" w16cid:durableId="141697829">
    <w:abstractNumId w:val="24"/>
  </w:num>
  <w:num w:numId="14" w16cid:durableId="289552284">
    <w:abstractNumId w:val="34"/>
  </w:num>
  <w:num w:numId="15" w16cid:durableId="1536582518">
    <w:abstractNumId w:val="42"/>
  </w:num>
  <w:num w:numId="16" w16cid:durableId="824277130">
    <w:abstractNumId w:val="1"/>
  </w:num>
  <w:num w:numId="17" w16cid:durableId="880556949">
    <w:abstractNumId w:val="41"/>
  </w:num>
  <w:num w:numId="18" w16cid:durableId="513113618">
    <w:abstractNumId w:val="26"/>
  </w:num>
  <w:num w:numId="19" w16cid:durableId="936182887">
    <w:abstractNumId w:val="16"/>
  </w:num>
  <w:num w:numId="20" w16cid:durableId="1597788582">
    <w:abstractNumId w:val="4"/>
  </w:num>
  <w:num w:numId="21" w16cid:durableId="743188491">
    <w:abstractNumId w:val="29"/>
  </w:num>
  <w:num w:numId="22" w16cid:durableId="1238514146">
    <w:abstractNumId w:val="31"/>
  </w:num>
  <w:num w:numId="23" w16cid:durableId="1375546655">
    <w:abstractNumId w:val="20"/>
  </w:num>
  <w:num w:numId="24" w16cid:durableId="491071056">
    <w:abstractNumId w:val="3"/>
  </w:num>
  <w:num w:numId="25" w16cid:durableId="1861386049">
    <w:abstractNumId w:val="18"/>
  </w:num>
  <w:num w:numId="26" w16cid:durableId="953824775">
    <w:abstractNumId w:val="39"/>
  </w:num>
  <w:num w:numId="27" w16cid:durableId="502282508">
    <w:abstractNumId w:val="11"/>
  </w:num>
  <w:num w:numId="28" w16cid:durableId="620847498">
    <w:abstractNumId w:val="15"/>
  </w:num>
  <w:num w:numId="29" w16cid:durableId="1457917315">
    <w:abstractNumId w:val="6"/>
  </w:num>
  <w:num w:numId="30" w16cid:durableId="1592350511">
    <w:abstractNumId w:val="38"/>
  </w:num>
  <w:num w:numId="31" w16cid:durableId="1018001361">
    <w:abstractNumId w:val="33"/>
  </w:num>
  <w:num w:numId="32" w16cid:durableId="1370493204">
    <w:abstractNumId w:val="30"/>
  </w:num>
  <w:num w:numId="33" w16cid:durableId="1268343042">
    <w:abstractNumId w:val="21"/>
  </w:num>
  <w:num w:numId="34" w16cid:durableId="1501042871">
    <w:abstractNumId w:val="27"/>
  </w:num>
  <w:num w:numId="35" w16cid:durableId="619914652">
    <w:abstractNumId w:val="43"/>
  </w:num>
  <w:num w:numId="36" w16cid:durableId="1359116482">
    <w:abstractNumId w:val="0"/>
  </w:num>
  <w:num w:numId="37" w16cid:durableId="1796289453">
    <w:abstractNumId w:val="8"/>
  </w:num>
  <w:num w:numId="38" w16cid:durableId="1827236141">
    <w:abstractNumId w:val="7"/>
  </w:num>
  <w:num w:numId="39" w16cid:durableId="1875536170">
    <w:abstractNumId w:val="13"/>
  </w:num>
  <w:num w:numId="40" w16cid:durableId="1450780783">
    <w:abstractNumId w:val="35"/>
  </w:num>
  <w:num w:numId="41" w16cid:durableId="1946157416">
    <w:abstractNumId w:val="5"/>
  </w:num>
  <w:num w:numId="42" w16cid:durableId="1761950028">
    <w:abstractNumId w:val="36"/>
  </w:num>
  <w:num w:numId="43" w16cid:durableId="2085763661">
    <w:abstractNumId w:val="23"/>
  </w:num>
  <w:num w:numId="44" w16cid:durableId="1405300389">
    <w:abstractNumId w:val="4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US" w:vendorID="64" w:dllVersion="6" w:nlCheck="1" w:checkStyle="0"/>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proofState w:spelling="clean" w:grammar="clean"/>
  <w:defaultTabStop w:val="851"/>
  <w:hyphenationZone w:val="425"/>
  <w:drawingGridHorizontalSpacing w:val="110"/>
  <w:displayHorizontalDrawingGridEvery w:val="2"/>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2DB1"/>
    <w:rsid w:val="00000B24"/>
    <w:rsid w:val="00001541"/>
    <w:rsid w:val="00001CB4"/>
    <w:rsid w:val="00002B80"/>
    <w:rsid w:val="00006314"/>
    <w:rsid w:val="000068D5"/>
    <w:rsid w:val="00006B07"/>
    <w:rsid w:val="00007778"/>
    <w:rsid w:val="00007FCA"/>
    <w:rsid w:val="000108C5"/>
    <w:rsid w:val="00010DB7"/>
    <w:rsid w:val="0001166E"/>
    <w:rsid w:val="00012981"/>
    <w:rsid w:val="000136CB"/>
    <w:rsid w:val="00014AA4"/>
    <w:rsid w:val="00015AC7"/>
    <w:rsid w:val="00016142"/>
    <w:rsid w:val="00016409"/>
    <w:rsid w:val="00016B6D"/>
    <w:rsid w:val="000174F8"/>
    <w:rsid w:val="00017F5C"/>
    <w:rsid w:val="00021079"/>
    <w:rsid w:val="00022629"/>
    <w:rsid w:val="00025BEC"/>
    <w:rsid w:val="0002603A"/>
    <w:rsid w:val="000266DC"/>
    <w:rsid w:val="00026905"/>
    <w:rsid w:val="0002692F"/>
    <w:rsid w:val="000277FB"/>
    <w:rsid w:val="00030572"/>
    <w:rsid w:val="00034EBF"/>
    <w:rsid w:val="0003652A"/>
    <w:rsid w:val="00037051"/>
    <w:rsid w:val="0003753C"/>
    <w:rsid w:val="00037DB9"/>
    <w:rsid w:val="00040DDC"/>
    <w:rsid w:val="00041998"/>
    <w:rsid w:val="00042293"/>
    <w:rsid w:val="000429C9"/>
    <w:rsid w:val="00042EA0"/>
    <w:rsid w:val="0004609C"/>
    <w:rsid w:val="00046D65"/>
    <w:rsid w:val="00050103"/>
    <w:rsid w:val="00050373"/>
    <w:rsid w:val="000506C3"/>
    <w:rsid w:val="00050829"/>
    <w:rsid w:val="00050EBF"/>
    <w:rsid w:val="0005370A"/>
    <w:rsid w:val="0005663B"/>
    <w:rsid w:val="00056EE5"/>
    <w:rsid w:val="000572EA"/>
    <w:rsid w:val="00057A96"/>
    <w:rsid w:val="00057C06"/>
    <w:rsid w:val="00057F7E"/>
    <w:rsid w:val="000609A0"/>
    <w:rsid w:val="00060A6F"/>
    <w:rsid w:val="00060BB2"/>
    <w:rsid w:val="000612CD"/>
    <w:rsid w:val="00061E92"/>
    <w:rsid w:val="00063362"/>
    <w:rsid w:val="00064568"/>
    <w:rsid w:val="000648D3"/>
    <w:rsid w:val="00064AEA"/>
    <w:rsid w:val="00064FF8"/>
    <w:rsid w:val="00065F00"/>
    <w:rsid w:val="00065FCE"/>
    <w:rsid w:val="00066B4E"/>
    <w:rsid w:val="00067346"/>
    <w:rsid w:val="00070462"/>
    <w:rsid w:val="00070A69"/>
    <w:rsid w:val="00072D27"/>
    <w:rsid w:val="000730B6"/>
    <w:rsid w:val="000733EF"/>
    <w:rsid w:val="000748D2"/>
    <w:rsid w:val="00074939"/>
    <w:rsid w:val="000752C9"/>
    <w:rsid w:val="00075318"/>
    <w:rsid w:val="00076CD3"/>
    <w:rsid w:val="00081F56"/>
    <w:rsid w:val="000820A4"/>
    <w:rsid w:val="000820DC"/>
    <w:rsid w:val="00082E9A"/>
    <w:rsid w:val="00083C82"/>
    <w:rsid w:val="00083CE9"/>
    <w:rsid w:val="00084719"/>
    <w:rsid w:val="00086342"/>
    <w:rsid w:val="00087923"/>
    <w:rsid w:val="0009074D"/>
    <w:rsid w:val="0009090A"/>
    <w:rsid w:val="0009291B"/>
    <w:rsid w:val="00092950"/>
    <w:rsid w:val="00092F0D"/>
    <w:rsid w:val="00093019"/>
    <w:rsid w:val="00093351"/>
    <w:rsid w:val="000936DE"/>
    <w:rsid w:val="00093A82"/>
    <w:rsid w:val="00096623"/>
    <w:rsid w:val="00096767"/>
    <w:rsid w:val="000A0059"/>
    <w:rsid w:val="000A036C"/>
    <w:rsid w:val="000A0A06"/>
    <w:rsid w:val="000A1A3F"/>
    <w:rsid w:val="000A2E85"/>
    <w:rsid w:val="000A3256"/>
    <w:rsid w:val="000A32BE"/>
    <w:rsid w:val="000A3E9D"/>
    <w:rsid w:val="000A4DEE"/>
    <w:rsid w:val="000A7320"/>
    <w:rsid w:val="000A7EC4"/>
    <w:rsid w:val="000A7F8B"/>
    <w:rsid w:val="000B13EB"/>
    <w:rsid w:val="000B1DF8"/>
    <w:rsid w:val="000B3971"/>
    <w:rsid w:val="000B4372"/>
    <w:rsid w:val="000B4BE0"/>
    <w:rsid w:val="000B5EB8"/>
    <w:rsid w:val="000B64A8"/>
    <w:rsid w:val="000B6914"/>
    <w:rsid w:val="000B6A07"/>
    <w:rsid w:val="000B6DC2"/>
    <w:rsid w:val="000B7E78"/>
    <w:rsid w:val="000C00D2"/>
    <w:rsid w:val="000C1A79"/>
    <w:rsid w:val="000C1E80"/>
    <w:rsid w:val="000C1F73"/>
    <w:rsid w:val="000C2C9D"/>
    <w:rsid w:val="000C3537"/>
    <w:rsid w:val="000C515C"/>
    <w:rsid w:val="000C51EF"/>
    <w:rsid w:val="000C5B7C"/>
    <w:rsid w:val="000C649B"/>
    <w:rsid w:val="000C6F05"/>
    <w:rsid w:val="000C7235"/>
    <w:rsid w:val="000D0084"/>
    <w:rsid w:val="000D0A2F"/>
    <w:rsid w:val="000D1E85"/>
    <w:rsid w:val="000D234E"/>
    <w:rsid w:val="000D297F"/>
    <w:rsid w:val="000D3363"/>
    <w:rsid w:val="000D3FD0"/>
    <w:rsid w:val="000D696B"/>
    <w:rsid w:val="000D6CD3"/>
    <w:rsid w:val="000E04AF"/>
    <w:rsid w:val="000E0CA3"/>
    <w:rsid w:val="000E1944"/>
    <w:rsid w:val="000E2879"/>
    <w:rsid w:val="000E2BB0"/>
    <w:rsid w:val="000E60BE"/>
    <w:rsid w:val="000E6CCC"/>
    <w:rsid w:val="000F3021"/>
    <w:rsid w:val="000F308D"/>
    <w:rsid w:val="000F348C"/>
    <w:rsid w:val="000F352B"/>
    <w:rsid w:val="000F3BF8"/>
    <w:rsid w:val="000F4D7F"/>
    <w:rsid w:val="000F5615"/>
    <w:rsid w:val="000F616B"/>
    <w:rsid w:val="000F6C73"/>
    <w:rsid w:val="000F7784"/>
    <w:rsid w:val="00100816"/>
    <w:rsid w:val="00100DBA"/>
    <w:rsid w:val="0010129D"/>
    <w:rsid w:val="00101B8F"/>
    <w:rsid w:val="00102584"/>
    <w:rsid w:val="00102606"/>
    <w:rsid w:val="00102F29"/>
    <w:rsid w:val="00103F07"/>
    <w:rsid w:val="0010425A"/>
    <w:rsid w:val="00104588"/>
    <w:rsid w:val="001064CD"/>
    <w:rsid w:val="0010683E"/>
    <w:rsid w:val="00106FD0"/>
    <w:rsid w:val="00107349"/>
    <w:rsid w:val="0010743E"/>
    <w:rsid w:val="00111BF2"/>
    <w:rsid w:val="00112922"/>
    <w:rsid w:val="00113312"/>
    <w:rsid w:val="00114511"/>
    <w:rsid w:val="00114D01"/>
    <w:rsid w:val="0011536B"/>
    <w:rsid w:val="00115BA4"/>
    <w:rsid w:val="00115E46"/>
    <w:rsid w:val="00115F85"/>
    <w:rsid w:val="00116BC1"/>
    <w:rsid w:val="00120390"/>
    <w:rsid w:val="00120B31"/>
    <w:rsid w:val="00120ED7"/>
    <w:rsid w:val="00122094"/>
    <w:rsid w:val="00122959"/>
    <w:rsid w:val="001229DB"/>
    <w:rsid w:val="00123C58"/>
    <w:rsid w:val="0012452E"/>
    <w:rsid w:val="00124D10"/>
    <w:rsid w:val="00124E8C"/>
    <w:rsid w:val="00125281"/>
    <w:rsid w:val="001258CB"/>
    <w:rsid w:val="001266A8"/>
    <w:rsid w:val="001276C7"/>
    <w:rsid w:val="00130183"/>
    <w:rsid w:val="00130952"/>
    <w:rsid w:val="00131908"/>
    <w:rsid w:val="00133C1D"/>
    <w:rsid w:val="001340A6"/>
    <w:rsid w:val="00135F2F"/>
    <w:rsid w:val="00136A34"/>
    <w:rsid w:val="00136B68"/>
    <w:rsid w:val="00141EE1"/>
    <w:rsid w:val="00142A90"/>
    <w:rsid w:val="001441BF"/>
    <w:rsid w:val="001451BB"/>
    <w:rsid w:val="00145F46"/>
    <w:rsid w:val="00146DE2"/>
    <w:rsid w:val="00150AFF"/>
    <w:rsid w:val="00152666"/>
    <w:rsid w:val="00153CC1"/>
    <w:rsid w:val="00153ED5"/>
    <w:rsid w:val="001541CB"/>
    <w:rsid w:val="001547C0"/>
    <w:rsid w:val="00154CAB"/>
    <w:rsid w:val="00154ECD"/>
    <w:rsid w:val="00155236"/>
    <w:rsid w:val="001574C3"/>
    <w:rsid w:val="00160245"/>
    <w:rsid w:val="001620BD"/>
    <w:rsid w:val="001631E0"/>
    <w:rsid w:val="00163A15"/>
    <w:rsid w:val="00163EAE"/>
    <w:rsid w:val="0016419A"/>
    <w:rsid w:val="001646E3"/>
    <w:rsid w:val="00166316"/>
    <w:rsid w:val="00166E64"/>
    <w:rsid w:val="001720FC"/>
    <w:rsid w:val="00172DAD"/>
    <w:rsid w:val="00173DEF"/>
    <w:rsid w:val="00173ECD"/>
    <w:rsid w:val="00175E11"/>
    <w:rsid w:val="001761A0"/>
    <w:rsid w:val="00176D19"/>
    <w:rsid w:val="00177183"/>
    <w:rsid w:val="001804A9"/>
    <w:rsid w:val="001813E5"/>
    <w:rsid w:val="00181582"/>
    <w:rsid w:val="00181CDE"/>
    <w:rsid w:val="001830C2"/>
    <w:rsid w:val="001851C6"/>
    <w:rsid w:val="00185636"/>
    <w:rsid w:val="001856ED"/>
    <w:rsid w:val="00186593"/>
    <w:rsid w:val="00186B2A"/>
    <w:rsid w:val="001870D0"/>
    <w:rsid w:val="00190B3A"/>
    <w:rsid w:val="00190CC9"/>
    <w:rsid w:val="00191487"/>
    <w:rsid w:val="001916BF"/>
    <w:rsid w:val="001927C9"/>
    <w:rsid w:val="00192DF6"/>
    <w:rsid w:val="00192F60"/>
    <w:rsid w:val="001937EA"/>
    <w:rsid w:val="001941D4"/>
    <w:rsid w:val="001955FC"/>
    <w:rsid w:val="00196088"/>
    <w:rsid w:val="00196613"/>
    <w:rsid w:val="001A1C8E"/>
    <w:rsid w:val="001A265D"/>
    <w:rsid w:val="001A5228"/>
    <w:rsid w:val="001A5EF0"/>
    <w:rsid w:val="001A7099"/>
    <w:rsid w:val="001B0343"/>
    <w:rsid w:val="001B0608"/>
    <w:rsid w:val="001B291B"/>
    <w:rsid w:val="001B2F40"/>
    <w:rsid w:val="001B4493"/>
    <w:rsid w:val="001B490A"/>
    <w:rsid w:val="001B58BB"/>
    <w:rsid w:val="001B5BEF"/>
    <w:rsid w:val="001B743D"/>
    <w:rsid w:val="001B761B"/>
    <w:rsid w:val="001C1161"/>
    <w:rsid w:val="001C1EE7"/>
    <w:rsid w:val="001C3BF7"/>
    <w:rsid w:val="001C416F"/>
    <w:rsid w:val="001C59AB"/>
    <w:rsid w:val="001C60B2"/>
    <w:rsid w:val="001C6B71"/>
    <w:rsid w:val="001C77C1"/>
    <w:rsid w:val="001D0559"/>
    <w:rsid w:val="001D086B"/>
    <w:rsid w:val="001D17D2"/>
    <w:rsid w:val="001D33BC"/>
    <w:rsid w:val="001D387F"/>
    <w:rsid w:val="001D3C81"/>
    <w:rsid w:val="001D4584"/>
    <w:rsid w:val="001D4A6B"/>
    <w:rsid w:val="001D4F5B"/>
    <w:rsid w:val="001D4FD9"/>
    <w:rsid w:val="001E1460"/>
    <w:rsid w:val="001E1FE2"/>
    <w:rsid w:val="001E239C"/>
    <w:rsid w:val="001E243F"/>
    <w:rsid w:val="001E3C24"/>
    <w:rsid w:val="001E40F3"/>
    <w:rsid w:val="001E5463"/>
    <w:rsid w:val="001E58B1"/>
    <w:rsid w:val="001E70D0"/>
    <w:rsid w:val="001E7817"/>
    <w:rsid w:val="001E78F8"/>
    <w:rsid w:val="001F1885"/>
    <w:rsid w:val="001F1C31"/>
    <w:rsid w:val="001F1F5F"/>
    <w:rsid w:val="001F2128"/>
    <w:rsid w:val="001F7436"/>
    <w:rsid w:val="002007B9"/>
    <w:rsid w:val="0020273E"/>
    <w:rsid w:val="002027EC"/>
    <w:rsid w:val="0020369F"/>
    <w:rsid w:val="00203F07"/>
    <w:rsid w:val="0020680B"/>
    <w:rsid w:val="002076FB"/>
    <w:rsid w:val="00207F37"/>
    <w:rsid w:val="00210365"/>
    <w:rsid w:val="002105EA"/>
    <w:rsid w:val="002114EB"/>
    <w:rsid w:val="00213381"/>
    <w:rsid w:val="0021555F"/>
    <w:rsid w:val="00215E1F"/>
    <w:rsid w:val="0021661B"/>
    <w:rsid w:val="0021684D"/>
    <w:rsid w:val="0021719E"/>
    <w:rsid w:val="00217428"/>
    <w:rsid w:val="00220213"/>
    <w:rsid w:val="002204D6"/>
    <w:rsid w:val="002207D8"/>
    <w:rsid w:val="0022164D"/>
    <w:rsid w:val="002217A5"/>
    <w:rsid w:val="0022229F"/>
    <w:rsid w:val="002234F3"/>
    <w:rsid w:val="002248C9"/>
    <w:rsid w:val="00226364"/>
    <w:rsid w:val="002312AB"/>
    <w:rsid w:val="00231D43"/>
    <w:rsid w:val="00232CDC"/>
    <w:rsid w:val="00233888"/>
    <w:rsid w:val="00234DE9"/>
    <w:rsid w:val="00235355"/>
    <w:rsid w:val="00235621"/>
    <w:rsid w:val="002359EF"/>
    <w:rsid w:val="00236AC1"/>
    <w:rsid w:val="00236C33"/>
    <w:rsid w:val="0023777C"/>
    <w:rsid w:val="00237DE4"/>
    <w:rsid w:val="00241BA9"/>
    <w:rsid w:val="00241F94"/>
    <w:rsid w:val="0024400F"/>
    <w:rsid w:val="002444B2"/>
    <w:rsid w:val="002448FD"/>
    <w:rsid w:val="0024674E"/>
    <w:rsid w:val="00246CAF"/>
    <w:rsid w:val="002505E1"/>
    <w:rsid w:val="0025061C"/>
    <w:rsid w:val="0025239F"/>
    <w:rsid w:val="002526F6"/>
    <w:rsid w:val="00252C57"/>
    <w:rsid w:val="00252D01"/>
    <w:rsid w:val="00254BEF"/>
    <w:rsid w:val="002607BD"/>
    <w:rsid w:val="0026354D"/>
    <w:rsid w:val="00264CAE"/>
    <w:rsid w:val="002702DF"/>
    <w:rsid w:val="00270317"/>
    <w:rsid w:val="0027038A"/>
    <w:rsid w:val="00270FE0"/>
    <w:rsid w:val="00271DD0"/>
    <w:rsid w:val="002740DA"/>
    <w:rsid w:val="00275CD1"/>
    <w:rsid w:val="00276B9C"/>
    <w:rsid w:val="00280165"/>
    <w:rsid w:val="002802AA"/>
    <w:rsid w:val="00280F43"/>
    <w:rsid w:val="002813F2"/>
    <w:rsid w:val="002821EA"/>
    <w:rsid w:val="0028258C"/>
    <w:rsid w:val="002827EE"/>
    <w:rsid w:val="00282E51"/>
    <w:rsid w:val="002850FD"/>
    <w:rsid w:val="002857BC"/>
    <w:rsid w:val="0028594D"/>
    <w:rsid w:val="00285ADE"/>
    <w:rsid w:val="00285C28"/>
    <w:rsid w:val="00285EB3"/>
    <w:rsid w:val="00286463"/>
    <w:rsid w:val="002864E8"/>
    <w:rsid w:val="0028664C"/>
    <w:rsid w:val="002868DD"/>
    <w:rsid w:val="0028699F"/>
    <w:rsid w:val="00286D38"/>
    <w:rsid w:val="00286E53"/>
    <w:rsid w:val="002902D9"/>
    <w:rsid w:val="00291688"/>
    <w:rsid w:val="00291C03"/>
    <w:rsid w:val="00292979"/>
    <w:rsid w:val="002929E3"/>
    <w:rsid w:val="0029374F"/>
    <w:rsid w:val="0029408F"/>
    <w:rsid w:val="00294CD6"/>
    <w:rsid w:val="00294F75"/>
    <w:rsid w:val="00294FBB"/>
    <w:rsid w:val="00295188"/>
    <w:rsid w:val="0029654D"/>
    <w:rsid w:val="00296A74"/>
    <w:rsid w:val="002A0B60"/>
    <w:rsid w:val="002A0BFF"/>
    <w:rsid w:val="002A1287"/>
    <w:rsid w:val="002A13BA"/>
    <w:rsid w:val="002A17BE"/>
    <w:rsid w:val="002A2211"/>
    <w:rsid w:val="002A22A7"/>
    <w:rsid w:val="002A407B"/>
    <w:rsid w:val="002A4752"/>
    <w:rsid w:val="002A587E"/>
    <w:rsid w:val="002A62D0"/>
    <w:rsid w:val="002A642A"/>
    <w:rsid w:val="002A7E1D"/>
    <w:rsid w:val="002B0BD6"/>
    <w:rsid w:val="002B1743"/>
    <w:rsid w:val="002B1AF1"/>
    <w:rsid w:val="002B4175"/>
    <w:rsid w:val="002B5B82"/>
    <w:rsid w:val="002B6A91"/>
    <w:rsid w:val="002B735E"/>
    <w:rsid w:val="002B7875"/>
    <w:rsid w:val="002B7A99"/>
    <w:rsid w:val="002B7FCD"/>
    <w:rsid w:val="002C0A97"/>
    <w:rsid w:val="002C1A16"/>
    <w:rsid w:val="002C1F75"/>
    <w:rsid w:val="002C268A"/>
    <w:rsid w:val="002C2805"/>
    <w:rsid w:val="002C2ED2"/>
    <w:rsid w:val="002C30AA"/>
    <w:rsid w:val="002C53C7"/>
    <w:rsid w:val="002C5CB3"/>
    <w:rsid w:val="002C6F7A"/>
    <w:rsid w:val="002C6F9E"/>
    <w:rsid w:val="002C7DF2"/>
    <w:rsid w:val="002D12C0"/>
    <w:rsid w:val="002D2969"/>
    <w:rsid w:val="002D2DBB"/>
    <w:rsid w:val="002D3564"/>
    <w:rsid w:val="002D453F"/>
    <w:rsid w:val="002D5097"/>
    <w:rsid w:val="002D7BAD"/>
    <w:rsid w:val="002E0D37"/>
    <w:rsid w:val="002E19D0"/>
    <w:rsid w:val="002E1FE7"/>
    <w:rsid w:val="002E273F"/>
    <w:rsid w:val="002E2814"/>
    <w:rsid w:val="002E2C7C"/>
    <w:rsid w:val="002E4700"/>
    <w:rsid w:val="002E576D"/>
    <w:rsid w:val="002E60B2"/>
    <w:rsid w:val="002E6CAF"/>
    <w:rsid w:val="002E731C"/>
    <w:rsid w:val="002F1697"/>
    <w:rsid w:val="002F16A1"/>
    <w:rsid w:val="002F1793"/>
    <w:rsid w:val="002F2466"/>
    <w:rsid w:val="002F285C"/>
    <w:rsid w:val="002F2EE8"/>
    <w:rsid w:val="002F3D86"/>
    <w:rsid w:val="002F631E"/>
    <w:rsid w:val="002F63C9"/>
    <w:rsid w:val="002F68BF"/>
    <w:rsid w:val="002F6BCC"/>
    <w:rsid w:val="002F7E80"/>
    <w:rsid w:val="0030048F"/>
    <w:rsid w:val="00301EFC"/>
    <w:rsid w:val="003028A9"/>
    <w:rsid w:val="00302DC1"/>
    <w:rsid w:val="00302EBF"/>
    <w:rsid w:val="003042C8"/>
    <w:rsid w:val="003043B9"/>
    <w:rsid w:val="00304481"/>
    <w:rsid w:val="0030506F"/>
    <w:rsid w:val="00305458"/>
    <w:rsid w:val="003056A2"/>
    <w:rsid w:val="00305F3E"/>
    <w:rsid w:val="003069EA"/>
    <w:rsid w:val="00306E0A"/>
    <w:rsid w:val="00307B2D"/>
    <w:rsid w:val="00307B3D"/>
    <w:rsid w:val="003103FB"/>
    <w:rsid w:val="003121C3"/>
    <w:rsid w:val="0031225F"/>
    <w:rsid w:val="00312E72"/>
    <w:rsid w:val="00314EEE"/>
    <w:rsid w:val="00316D35"/>
    <w:rsid w:val="00317221"/>
    <w:rsid w:val="00320BBF"/>
    <w:rsid w:val="00321A6C"/>
    <w:rsid w:val="003226F8"/>
    <w:rsid w:val="003234D9"/>
    <w:rsid w:val="00324435"/>
    <w:rsid w:val="00325188"/>
    <w:rsid w:val="00325908"/>
    <w:rsid w:val="00325DFE"/>
    <w:rsid w:val="00326308"/>
    <w:rsid w:val="00326BA0"/>
    <w:rsid w:val="00333DEC"/>
    <w:rsid w:val="00333F4F"/>
    <w:rsid w:val="00334D77"/>
    <w:rsid w:val="00336158"/>
    <w:rsid w:val="00336DE7"/>
    <w:rsid w:val="00337DA3"/>
    <w:rsid w:val="00337F5C"/>
    <w:rsid w:val="00340197"/>
    <w:rsid w:val="00341736"/>
    <w:rsid w:val="003418B2"/>
    <w:rsid w:val="00342179"/>
    <w:rsid w:val="003430EA"/>
    <w:rsid w:val="0034319F"/>
    <w:rsid w:val="00344783"/>
    <w:rsid w:val="00344E81"/>
    <w:rsid w:val="00345813"/>
    <w:rsid w:val="00346B47"/>
    <w:rsid w:val="00347805"/>
    <w:rsid w:val="00351026"/>
    <w:rsid w:val="00352FF3"/>
    <w:rsid w:val="00353A1C"/>
    <w:rsid w:val="0035517A"/>
    <w:rsid w:val="003579DD"/>
    <w:rsid w:val="00361BAA"/>
    <w:rsid w:val="00362662"/>
    <w:rsid w:val="003626AE"/>
    <w:rsid w:val="003627D0"/>
    <w:rsid w:val="00363154"/>
    <w:rsid w:val="00363243"/>
    <w:rsid w:val="00364956"/>
    <w:rsid w:val="00364EB8"/>
    <w:rsid w:val="00364ED0"/>
    <w:rsid w:val="00365175"/>
    <w:rsid w:val="003673FB"/>
    <w:rsid w:val="00370AFC"/>
    <w:rsid w:val="00370FB6"/>
    <w:rsid w:val="00371914"/>
    <w:rsid w:val="00372772"/>
    <w:rsid w:val="00372D0F"/>
    <w:rsid w:val="003732FA"/>
    <w:rsid w:val="00375454"/>
    <w:rsid w:val="00375BEF"/>
    <w:rsid w:val="00375F2C"/>
    <w:rsid w:val="00376009"/>
    <w:rsid w:val="0037795D"/>
    <w:rsid w:val="003814BE"/>
    <w:rsid w:val="00381B11"/>
    <w:rsid w:val="00381FAE"/>
    <w:rsid w:val="00382D43"/>
    <w:rsid w:val="003842FA"/>
    <w:rsid w:val="00384C7E"/>
    <w:rsid w:val="00384DB8"/>
    <w:rsid w:val="0038506E"/>
    <w:rsid w:val="003866D4"/>
    <w:rsid w:val="00386C82"/>
    <w:rsid w:val="003876B4"/>
    <w:rsid w:val="00387C1F"/>
    <w:rsid w:val="00390CE8"/>
    <w:rsid w:val="003914CC"/>
    <w:rsid w:val="00391C03"/>
    <w:rsid w:val="0039306C"/>
    <w:rsid w:val="003936A4"/>
    <w:rsid w:val="00395D2C"/>
    <w:rsid w:val="00396A22"/>
    <w:rsid w:val="00396A23"/>
    <w:rsid w:val="00396CAD"/>
    <w:rsid w:val="00397AD9"/>
    <w:rsid w:val="003A21E5"/>
    <w:rsid w:val="003A250F"/>
    <w:rsid w:val="003A26FB"/>
    <w:rsid w:val="003A3E42"/>
    <w:rsid w:val="003A3F25"/>
    <w:rsid w:val="003A4329"/>
    <w:rsid w:val="003A448E"/>
    <w:rsid w:val="003A4EDF"/>
    <w:rsid w:val="003A5D3A"/>
    <w:rsid w:val="003A65BE"/>
    <w:rsid w:val="003B01E4"/>
    <w:rsid w:val="003B05AE"/>
    <w:rsid w:val="003B22FD"/>
    <w:rsid w:val="003B349D"/>
    <w:rsid w:val="003B56E7"/>
    <w:rsid w:val="003C1A5B"/>
    <w:rsid w:val="003C325F"/>
    <w:rsid w:val="003C32B9"/>
    <w:rsid w:val="003C41B9"/>
    <w:rsid w:val="003C6112"/>
    <w:rsid w:val="003C6BAF"/>
    <w:rsid w:val="003C6D4E"/>
    <w:rsid w:val="003C7010"/>
    <w:rsid w:val="003D0825"/>
    <w:rsid w:val="003D1FFA"/>
    <w:rsid w:val="003D2056"/>
    <w:rsid w:val="003D2923"/>
    <w:rsid w:val="003D29FD"/>
    <w:rsid w:val="003D2D71"/>
    <w:rsid w:val="003D2DF5"/>
    <w:rsid w:val="003D3245"/>
    <w:rsid w:val="003D35C7"/>
    <w:rsid w:val="003D3752"/>
    <w:rsid w:val="003D392C"/>
    <w:rsid w:val="003D42B0"/>
    <w:rsid w:val="003D4B1D"/>
    <w:rsid w:val="003D577A"/>
    <w:rsid w:val="003D5B11"/>
    <w:rsid w:val="003D6135"/>
    <w:rsid w:val="003D6815"/>
    <w:rsid w:val="003E0137"/>
    <w:rsid w:val="003E0753"/>
    <w:rsid w:val="003E1F25"/>
    <w:rsid w:val="003E5081"/>
    <w:rsid w:val="003E53A3"/>
    <w:rsid w:val="003E5C48"/>
    <w:rsid w:val="003F0250"/>
    <w:rsid w:val="003F0378"/>
    <w:rsid w:val="003F17B6"/>
    <w:rsid w:val="003F1B4F"/>
    <w:rsid w:val="003F31C4"/>
    <w:rsid w:val="003F3632"/>
    <w:rsid w:val="003F39EF"/>
    <w:rsid w:val="003F4AC2"/>
    <w:rsid w:val="003F5099"/>
    <w:rsid w:val="003F5888"/>
    <w:rsid w:val="003F5C4B"/>
    <w:rsid w:val="003F5CA1"/>
    <w:rsid w:val="003F6637"/>
    <w:rsid w:val="003F66D3"/>
    <w:rsid w:val="003F7A3E"/>
    <w:rsid w:val="003F7A4D"/>
    <w:rsid w:val="004001AC"/>
    <w:rsid w:val="0040028B"/>
    <w:rsid w:val="00402297"/>
    <w:rsid w:val="00402A70"/>
    <w:rsid w:val="00402A99"/>
    <w:rsid w:val="00402E20"/>
    <w:rsid w:val="00403C07"/>
    <w:rsid w:val="00404A67"/>
    <w:rsid w:val="00405A0F"/>
    <w:rsid w:val="00405F50"/>
    <w:rsid w:val="00406094"/>
    <w:rsid w:val="004077F5"/>
    <w:rsid w:val="0041044C"/>
    <w:rsid w:val="00416462"/>
    <w:rsid w:val="004176C1"/>
    <w:rsid w:val="004205AD"/>
    <w:rsid w:val="00420AB0"/>
    <w:rsid w:val="00424D2C"/>
    <w:rsid w:val="00425686"/>
    <w:rsid w:val="004269B1"/>
    <w:rsid w:val="004276DB"/>
    <w:rsid w:val="004278AB"/>
    <w:rsid w:val="00427C33"/>
    <w:rsid w:val="00430F66"/>
    <w:rsid w:val="00430FCE"/>
    <w:rsid w:val="00432DFD"/>
    <w:rsid w:val="00433299"/>
    <w:rsid w:val="004334A1"/>
    <w:rsid w:val="00433691"/>
    <w:rsid w:val="00434443"/>
    <w:rsid w:val="004357C5"/>
    <w:rsid w:val="004359C1"/>
    <w:rsid w:val="00436178"/>
    <w:rsid w:val="00436182"/>
    <w:rsid w:val="00436A24"/>
    <w:rsid w:val="00441059"/>
    <w:rsid w:val="0044148E"/>
    <w:rsid w:val="004415A6"/>
    <w:rsid w:val="00441C2B"/>
    <w:rsid w:val="00442212"/>
    <w:rsid w:val="00442694"/>
    <w:rsid w:val="004437FD"/>
    <w:rsid w:val="004448B2"/>
    <w:rsid w:val="0044515B"/>
    <w:rsid w:val="004457CB"/>
    <w:rsid w:val="00445F26"/>
    <w:rsid w:val="004467A4"/>
    <w:rsid w:val="0045108C"/>
    <w:rsid w:val="0045233D"/>
    <w:rsid w:val="00452D00"/>
    <w:rsid w:val="00452D73"/>
    <w:rsid w:val="004534A6"/>
    <w:rsid w:val="00454CB6"/>
    <w:rsid w:val="00455514"/>
    <w:rsid w:val="0045561F"/>
    <w:rsid w:val="0045613F"/>
    <w:rsid w:val="00456540"/>
    <w:rsid w:val="004571FB"/>
    <w:rsid w:val="00457B38"/>
    <w:rsid w:val="00462AFC"/>
    <w:rsid w:val="00464166"/>
    <w:rsid w:val="0046490C"/>
    <w:rsid w:val="00466D42"/>
    <w:rsid w:val="004670DF"/>
    <w:rsid w:val="004675AC"/>
    <w:rsid w:val="00470232"/>
    <w:rsid w:val="004726B5"/>
    <w:rsid w:val="00473424"/>
    <w:rsid w:val="00473CFD"/>
    <w:rsid w:val="00476E84"/>
    <w:rsid w:val="004771F5"/>
    <w:rsid w:val="004811EE"/>
    <w:rsid w:val="0048133D"/>
    <w:rsid w:val="00481A26"/>
    <w:rsid w:val="00481AEA"/>
    <w:rsid w:val="00483154"/>
    <w:rsid w:val="004836A2"/>
    <w:rsid w:val="00483785"/>
    <w:rsid w:val="00483A18"/>
    <w:rsid w:val="00485746"/>
    <w:rsid w:val="00486E84"/>
    <w:rsid w:val="00486E90"/>
    <w:rsid w:val="00490E96"/>
    <w:rsid w:val="004911BC"/>
    <w:rsid w:val="00491A8F"/>
    <w:rsid w:val="00491DE7"/>
    <w:rsid w:val="00494AD0"/>
    <w:rsid w:val="00495E39"/>
    <w:rsid w:val="00495F9D"/>
    <w:rsid w:val="00496E60"/>
    <w:rsid w:val="004A1248"/>
    <w:rsid w:val="004A17A0"/>
    <w:rsid w:val="004A24A2"/>
    <w:rsid w:val="004A41F2"/>
    <w:rsid w:val="004A4540"/>
    <w:rsid w:val="004A4F73"/>
    <w:rsid w:val="004A5A41"/>
    <w:rsid w:val="004A6438"/>
    <w:rsid w:val="004A707F"/>
    <w:rsid w:val="004A7515"/>
    <w:rsid w:val="004A77DA"/>
    <w:rsid w:val="004B0045"/>
    <w:rsid w:val="004B23B8"/>
    <w:rsid w:val="004B37D9"/>
    <w:rsid w:val="004B51D2"/>
    <w:rsid w:val="004B55FB"/>
    <w:rsid w:val="004B66CD"/>
    <w:rsid w:val="004B77E3"/>
    <w:rsid w:val="004C1228"/>
    <w:rsid w:val="004C1BA6"/>
    <w:rsid w:val="004C1C2D"/>
    <w:rsid w:val="004C1CEC"/>
    <w:rsid w:val="004C2D46"/>
    <w:rsid w:val="004C3A66"/>
    <w:rsid w:val="004C5307"/>
    <w:rsid w:val="004C6285"/>
    <w:rsid w:val="004C6944"/>
    <w:rsid w:val="004C6989"/>
    <w:rsid w:val="004D1DCD"/>
    <w:rsid w:val="004D2858"/>
    <w:rsid w:val="004D38CB"/>
    <w:rsid w:val="004D3D5D"/>
    <w:rsid w:val="004D57F2"/>
    <w:rsid w:val="004D6718"/>
    <w:rsid w:val="004D7CB6"/>
    <w:rsid w:val="004E137D"/>
    <w:rsid w:val="004E1783"/>
    <w:rsid w:val="004E2827"/>
    <w:rsid w:val="004E3480"/>
    <w:rsid w:val="004E42AB"/>
    <w:rsid w:val="004E4E66"/>
    <w:rsid w:val="004E702D"/>
    <w:rsid w:val="004E7B02"/>
    <w:rsid w:val="004F017E"/>
    <w:rsid w:val="004F039E"/>
    <w:rsid w:val="004F0B61"/>
    <w:rsid w:val="004F2A8F"/>
    <w:rsid w:val="004F4224"/>
    <w:rsid w:val="004F5F2C"/>
    <w:rsid w:val="005003D4"/>
    <w:rsid w:val="005010A9"/>
    <w:rsid w:val="005010B3"/>
    <w:rsid w:val="0050140B"/>
    <w:rsid w:val="00502AF1"/>
    <w:rsid w:val="00502D8E"/>
    <w:rsid w:val="00502DE5"/>
    <w:rsid w:val="005035B7"/>
    <w:rsid w:val="00503AFE"/>
    <w:rsid w:val="00505070"/>
    <w:rsid w:val="005069C6"/>
    <w:rsid w:val="00506CFE"/>
    <w:rsid w:val="00507F58"/>
    <w:rsid w:val="00511FD5"/>
    <w:rsid w:val="00512B32"/>
    <w:rsid w:val="00513102"/>
    <w:rsid w:val="0051358F"/>
    <w:rsid w:val="00513D34"/>
    <w:rsid w:val="005144FD"/>
    <w:rsid w:val="00514624"/>
    <w:rsid w:val="00516A40"/>
    <w:rsid w:val="00516C79"/>
    <w:rsid w:val="005178A7"/>
    <w:rsid w:val="005231C2"/>
    <w:rsid w:val="00523719"/>
    <w:rsid w:val="00524B5B"/>
    <w:rsid w:val="005253FF"/>
    <w:rsid w:val="00525A39"/>
    <w:rsid w:val="00525C6E"/>
    <w:rsid w:val="00526B92"/>
    <w:rsid w:val="00527CA5"/>
    <w:rsid w:val="0053007A"/>
    <w:rsid w:val="00530279"/>
    <w:rsid w:val="00531697"/>
    <w:rsid w:val="00531994"/>
    <w:rsid w:val="00531A6D"/>
    <w:rsid w:val="00532401"/>
    <w:rsid w:val="00532792"/>
    <w:rsid w:val="00532DAB"/>
    <w:rsid w:val="00532E5B"/>
    <w:rsid w:val="00534CE7"/>
    <w:rsid w:val="00534D67"/>
    <w:rsid w:val="005365B7"/>
    <w:rsid w:val="0053788D"/>
    <w:rsid w:val="0054276D"/>
    <w:rsid w:val="005432A0"/>
    <w:rsid w:val="005446DD"/>
    <w:rsid w:val="00544D91"/>
    <w:rsid w:val="00544EF3"/>
    <w:rsid w:val="00545042"/>
    <w:rsid w:val="00545F8F"/>
    <w:rsid w:val="00545FF8"/>
    <w:rsid w:val="00546DE6"/>
    <w:rsid w:val="00547353"/>
    <w:rsid w:val="00547D64"/>
    <w:rsid w:val="00550246"/>
    <w:rsid w:val="00550F4A"/>
    <w:rsid w:val="00551319"/>
    <w:rsid w:val="00551CB0"/>
    <w:rsid w:val="00553057"/>
    <w:rsid w:val="0055381E"/>
    <w:rsid w:val="005544FB"/>
    <w:rsid w:val="005552E3"/>
    <w:rsid w:val="005553E2"/>
    <w:rsid w:val="00557227"/>
    <w:rsid w:val="005574CB"/>
    <w:rsid w:val="0056086A"/>
    <w:rsid w:val="00562925"/>
    <w:rsid w:val="00563F36"/>
    <w:rsid w:val="00565952"/>
    <w:rsid w:val="00565EAA"/>
    <w:rsid w:val="00567BA7"/>
    <w:rsid w:val="00567C60"/>
    <w:rsid w:val="00567DB4"/>
    <w:rsid w:val="00570D26"/>
    <w:rsid w:val="00571BCF"/>
    <w:rsid w:val="00571E6F"/>
    <w:rsid w:val="0057284C"/>
    <w:rsid w:val="00574420"/>
    <w:rsid w:val="0057592E"/>
    <w:rsid w:val="0057672D"/>
    <w:rsid w:val="005771E9"/>
    <w:rsid w:val="00577BE0"/>
    <w:rsid w:val="0058041F"/>
    <w:rsid w:val="005807C3"/>
    <w:rsid w:val="00580F36"/>
    <w:rsid w:val="0058331E"/>
    <w:rsid w:val="00583EB7"/>
    <w:rsid w:val="00587310"/>
    <w:rsid w:val="0059115F"/>
    <w:rsid w:val="005914F2"/>
    <w:rsid w:val="00592751"/>
    <w:rsid w:val="00592C8F"/>
    <w:rsid w:val="005930C0"/>
    <w:rsid w:val="00595952"/>
    <w:rsid w:val="00596E91"/>
    <w:rsid w:val="005A031C"/>
    <w:rsid w:val="005A0FAA"/>
    <w:rsid w:val="005A3E8F"/>
    <w:rsid w:val="005A581D"/>
    <w:rsid w:val="005A5E0F"/>
    <w:rsid w:val="005A6EA4"/>
    <w:rsid w:val="005A745F"/>
    <w:rsid w:val="005B011E"/>
    <w:rsid w:val="005B07C8"/>
    <w:rsid w:val="005B1FAA"/>
    <w:rsid w:val="005B41B6"/>
    <w:rsid w:val="005B5508"/>
    <w:rsid w:val="005B7F03"/>
    <w:rsid w:val="005C0371"/>
    <w:rsid w:val="005C0673"/>
    <w:rsid w:val="005C0E0F"/>
    <w:rsid w:val="005C305D"/>
    <w:rsid w:val="005C3995"/>
    <w:rsid w:val="005C40CB"/>
    <w:rsid w:val="005C586E"/>
    <w:rsid w:val="005C58A0"/>
    <w:rsid w:val="005C6BAB"/>
    <w:rsid w:val="005C7052"/>
    <w:rsid w:val="005C70E4"/>
    <w:rsid w:val="005C7212"/>
    <w:rsid w:val="005C7360"/>
    <w:rsid w:val="005D03EA"/>
    <w:rsid w:val="005D0FF2"/>
    <w:rsid w:val="005D3807"/>
    <w:rsid w:val="005D3A0C"/>
    <w:rsid w:val="005D4316"/>
    <w:rsid w:val="005D44F6"/>
    <w:rsid w:val="005D6099"/>
    <w:rsid w:val="005D6ABA"/>
    <w:rsid w:val="005D6EFB"/>
    <w:rsid w:val="005D7A51"/>
    <w:rsid w:val="005E0C11"/>
    <w:rsid w:val="005E1610"/>
    <w:rsid w:val="005E188B"/>
    <w:rsid w:val="005E30DB"/>
    <w:rsid w:val="005E3457"/>
    <w:rsid w:val="005E39B7"/>
    <w:rsid w:val="005E39EA"/>
    <w:rsid w:val="005E4501"/>
    <w:rsid w:val="005E4E62"/>
    <w:rsid w:val="005E5579"/>
    <w:rsid w:val="005E597B"/>
    <w:rsid w:val="005E5F87"/>
    <w:rsid w:val="005E7E27"/>
    <w:rsid w:val="005E7FCC"/>
    <w:rsid w:val="005F0D32"/>
    <w:rsid w:val="005F12EB"/>
    <w:rsid w:val="005F1AAC"/>
    <w:rsid w:val="005F41A9"/>
    <w:rsid w:val="005F4405"/>
    <w:rsid w:val="005F4735"/>
    <w:rsid w:val="005F52AC"/>
    <w:rsid w:val="005F5D06"/>
    <w:rsid w:val="005F6214"/>
    <w:rsid w:val="005F68D6"/>
    <w:rsid w:val="005F7E14"/>
    <w:rsid w:val="005F7E20"/>
    <w:rsid w:val="00600642"/>
    <w:rsid w:val="00600697"/>
    <w:rsid w:val="00601BCD"/>
    <w:rsid w:val="006027B9"/>
    <w:rsid w:val="0060338C"/>
    <w:rsid w:val="00603451"/>
    <w:rsid w:val="00603BAD"/>
    <w:rsid w:val="0060680B"/>
    <w:rsid w:val="00606911"/>
    <w:rsid w:val="006069DB"/>
    <w:rsid w:val="00606D63"/>
    <w:rsid w:val="00607735"/>
    <w:rsid w:val="00616C75"/>
    <w:rsid w:val="00616CA6"/>
    <w:rsid w:val="00617677"/>
    <w:rsid w:val="00617BEF"/>
    <w:rsid w:val="006208A2"/>
    <w:rsid w:val="00621287"/>
    <w:rsid w:val="006220A6"/>
    <w:rsid w:val="00622B35"/>
    <w:rsid w:val="00623EDD"/>
    <w:rsid w:val="0062541B"/>
    <w:rsid w:val="00626380"/>
    <w:rsid w:val="00627BE6"/>
    <w:rsid w:val="006312BA"/>
    <w:rsid w:val="00632241"/>
    <w:rsid w:val="0063234C"/>
    <w:rsid w:val="006329EC"/>
    <w:rsid w:val="00632C72"/>
    <w:rsid w:val="00632E27"/>
    <w:rsid w:val="00633EAB"/>
    <w:rsid w:val="00635DFD"/>
    <w:rsid w:val="00636A8F"/>
    <w:rsid w:val="0063731E"/>
    <w:rsid w:val="00640BBF"/>
    <w:rsid w:val="00640C5A"/>
    <w:rsid w:val="00640F08"/>
    <w:rsid w:val="006420A7"/>
    <w:rsid w:val="00643029"/>
    <w:rsid w:val="006440BF"/>
    <w:rsid w:val="0064427B"/>
    <w:rsid w:val="00644F9A"/>
    <w:rsid w:val="006462AA"/>
    <w:rsid w:val="00646C90"/>
    <w:rsid w:val="00650181"/>
    <w:rsid w:val="00651763"/>
    <w:rsid w:val="006527CB"/>
    <w:rsid w:val="00654E7D"/>
    <w:rsid w:val="006565DC"/>
    <w:rsid w:val="006567A3"/>
    <w:rsid w:val="00657575"/>
    <w:rsid w:val="006606D8"/>
    <w:rsid w:val="00660F1E"/>
    <w:rsid w:val="006610DA"/>
    <w:rsid w:val="00661935"/>
    <w:rsid w:val="00661C60"/>
    <w:rsid w:val="00661D67"/>
    <w:rsid w:val="0066242D"/>
    <w:rsid w:val="0066376F"/>
    <w:rsid w:val="00663C89"/>
    <w:rsid w:val="00663F34"/>
    <w:rsid w:val="0066513E"/>
    <w:rsid w:val="0066559B"/>
    <w:rsid w:val="006671D7"/>
    <w:rsid w:val="00670FE8"/>
    <w:rsid w:val="0067104D"/>
    <w:rsid w:val="0067231A"/>
    <w:rsid w:val="006725DD"/>
    <w:rsid w:val="00673363"/>
    <w:rsid w:val="0067342C"/>
    <w:rsid w:val="00673F6B"/>
    <w:rsid w:val="00674852"/>
    <w:rsid w:val="00674D95"/>
    <w:rsid w:val="0067793B"/>
    <w:rsid w:val="006803F6"/>
    <w:rsid w:val="006807B6"/>
    <w:rsid w:val="006813B1"/>
    <w:rsid w:val="0068149E"/>
    <w:rsid w:val="00683F36"/>
    <w:rsid w:val="006857DC"/>
    <w:rsid w:val="0068635A"/>
    <w:rsid w:val="0068669C"/>
    <w:rsid w:val="00686EFB"/>
    <w:rsid w:val="00687D6E"/>
    <w:rsid w:val="00690466"/>
    <w:rsid w:val="00691CDB"/>
    <w:rsid w:val="006923E5"/>
    <w:rsid w:val="00692606"/>
    <w:rsid w:val="00692F38"/>
    <w:rsid w:val="00693294"/>
    <w:rsid w:val="00694EBF"/>
    <w:rsid w:val="006958CF"/>
    <w:rsid w:val="006A0F1E"/>
    <w:rsid w:val="006A205B"/>
    <w:rsid w:val="006A29E8"/>
    <w:rsid w:val="006A35D9"/>
    <w:rsid w:val="006A378F"/>
    <w:rsid w:val="006A48CA"/>
    <w:rsid w:val="006A6B38"/>
    <w:rsid w:val="006A6C11"/>
    <w:rsid w:val="006A7828"/>
    <w:rsid w:val="006B0267"/>
    <w:rsid w:val="006B2B6D"/>
    <w:rsid w:val="006B2D16"/>
    <w:rsid w:val="006B3048"/>
    <w:rsid w:val="006B308A"/>
    <w:rsid w:val="006B3D56"/>
    <w:rsid w:val="006B3F92"/>
    <w:rsid w:val="006B4001"/>
    <w:rsid w:val="006B4463"/>
    <w:rsid w:val="006B50F3"/>
    <w:rsid w:val="006B5722"/>
    <w:rsid w:val="006B5D65"/>
    <w:rsid w:val="006B65BA"/>
    <w:rsid w:val="006B6933"/>
    <w:rsid w:val="006B6CDE"/>
    <w:rsid w:val="006B6F31"/>
    <w:rsid w:val="006B6FEE"/>
    <w:rsid w:val="006C09B3"/>
    <w:rsid w:val="006C1D93"/>
    <w:rsid w:val="006C1EC7"/>
    <w:rsid w:val="006C358C"/>
    <w:rsid w:val="006C3C9A"/>
    <w:rsid w:val="006C48EB"/>
    <w:rsid w:val="006C5EC7"/>
    <w:rsid w:val="006D0AA6"/>
    <w:rsid w:val="006D0D5B"/>
    <w:rsid w:val="006D1E81"/>
    <w:rsid w:val="006D363B"/>
    <w:rsid w:val="006D36AC"/>
    <w:rsid w:val="006D4693"/>
    <w:rsid w:val="006D4D95"/>
    <w:rsid w:val="006D5C7C"/>
    <w:rsid w:val="006D5CB6"/>
    <w:rsid w:val="006D6A04"/>
    <w:rsid w:val="006D7B20"/>
    <w:rsid w:val="006D7D88"/>
    <w:rsid w:val="006E1076"/>
    <w:rsid w:val="006E363B"/>
    <w:rsid w:val="006E3973"/>
    <w:rsid w:val="006E4AE5"/>
    <w:rsid w:val="006E4C42"/>
    <w:rsid w:val="006E4DC5"/>
    <w:rsid w:val="006E5CD8"/>
    <w:rsid w:val="006E7A04"/>
    <w:rsid w:val="006E7BB7"/>
    <w:rsid w:val="006F0A0F"/>
    <w:rsid w:val="006F2485"/>
    <w:rsid w:val="006F3342"/>
    <w:rsid w:val="006F657E"/>
    <w:rsid w:val="006F6967"/>
    <w:rsid w:val="006F798F"/>
    <w:rsid w:val="006F7B37"/>
    <w:rsid w:val="00700430"/>
    <w:rsid w:val="0070047E"/>
    <w:rsid w:val="00702866"/>
    <w:rsid w:val="00703588"/>
    <w:rsid w:val="007041D1"/>
    <w:rsid w:val="0070431C"/>
    <w:rsid w:val="00704D68"/>
    <w:rsid w:val="00710875"/>
    <w:rsid w:val="0071129D"/>
    <w:rsid w:val="00711B47"/>
    <w:rsid w:val="00715401"/>
    <w:rsid w:val="00715703"/>
    <w:rsid w:val="00716691"/>
    <w:rsid w:val="00717AB5"/>
    <w:rsid w:val="0072023F"/>
    <w:rsid w:val="00720BC3"/>
    <w:rsid w:val="00720D5D"/>
    <w:rsid w:val="00721CAD"/>
    <w:rsid w:val="007237B8"/>
    <w:rsid w:val="00724EE5"/>
    <w:rsid w:val="00724F7F"/>
    <w:rsid w:val="00725148"/>
    <w:rsid w:val="00725F25"/>
    <w:rsid w:val="00726555"/>
    <w:rsid w:val="00727CA2"/>
    <w:rsid w:val="00732EC1"/>
    <w:rsid w:val="00733977"/>
    <w:rsid w:val="0073528C"/>
    <w:rsid w:val="0073622D"/>
    <w:rsid w:val="007401EB"/>
    <w:rsid w:val="0074138B"/>
    <w:rsid w:val="007416C6"/>
    <w:rsid w:val="00741CF1"/>
    <w:rsid w:val="0074465A"/>
    <w:rsid w:val="00745B95"/>
    <w:rsid w:val="007503E0"/>
    <w:rsid w:val="00750DBC"/>
    <w:rsid w:val="007511D7"/>
    <w:rsid w:val="007523EF"/>
    <w:rsid w:val="00752B84"/>
    <w:rsid w:val="00752C63"/>
    <w:rsid w:val="00753D27"/>
    <w:rsid w:val="00754611"/>
    <w:rsid w:val="00755680"/>
    <w:rsid w:val="007572E2"/>
    <w:rsid w:val="007608D3"/>
    <w:rsid w:val="007610A3"/>
    <w:rsid w:val="007620BF"/>
    <w:rsid w:val="00762ECC"/>
    <w:rsid w:val="00763389"/>
    <w:rsid w:val="00763ABA"/>
    <w:rsid w:val="007644F7"/>
    <w:rsid w:val="00764A3C"/>
    <w:rsid w:val="007663E4"/>
    <w:rsid w:val="00766ABD"/>
    <w:rsid w:val="00770444"/>
    <w:rsid w:val="007704CE"/>
    <w:rsid w:val="007707C8"/>
    <w:rsid w:val="00770AC0"/>
    <w:rsid w:val="00772351"/>
    <w:rsid w:val="0077276F"/>
    <w:rsid w:val="00774302"/>
    <w:rsid w:val="007750BA"/>
    <w:rsid w:val="00776961"/>
    <w:rsid w:val="00776C8D"/>
    <w:rsid w:val="00776EF8"/>
    <w:rsid w:val="00777E65"/>
    <w:rsid w:val="007802B6"/>
    <w:rsid w:val="007816BE"/>
    <w:rsid w:val="00781B48"/>
    <w:rsid w:val="00781E77"/>
    <w:rsid w:val="00781F0C"/>
    <w:rsid w:val="00782B4D"/>
    <w:rsid w:val="00782EDF"/>
    <w:rsid w:val="007843AB"/>
    <w:rsid w:val="00784E2E"/>
    <w:rsid w:val="007850DB"/>
    <w:rsid w:val="007863A7"/>
    <w:rsid w:val="00790DA0"/>
    <w:rsid w:val="00791859"/>
    <w:rsid w:val="0079269F"/>
    <w:rsid w:val="0079314C"/>
    <w:rsid w:val="007936F1"/>
    <w:rsid w:val="00794977"/>
    <w:rsid w:val="007949DC"/>
    <w:rsid w:val="00795457"/>
    <w:rsid w:val="00795BB1"/>
    <w:rsid w:val="0079673E"/>
    <w:rsid w:val="00797BFD"/>
    <w:rsid w:val="00797FFD"/>
    <w:rsid w:val="007A0823"/>
    <w:rsid w:val="007A2B1F"/>
    <w:rsid w:val="007A3F49"/>
    <w:rsid w:val="007A47C8"/>
    <w:rsid w:val="007A726B"/>
    <w:rsid w:val="007A7F12"/>
    <w:rsid w:val="007B0786"/>
    <w:rsid w:val="007B32AE"/>
    <w:rsid w:val="007B3ED8"/>
    <w:rsid w:val="007B57D0"/>
    <w:rsid w:val="007B6BA5"/>
    <w:rsid w:val="007B6E91"/>
    <w:rsid w:val="007C0122"/>
    <w:rsid w:val="007C02EC"/>
    <w:rsid w:val="007C09ED"/>
    <w:rsid w:val="007C0AF1"/>
    <w:rsid w:val="007C0F0F"/>
    <w:rsid w:val="007C14DB"/>
    <w:rsid w:val="007C1726"/>
    <w:rsid w:val="007C2BBE"/>
    <w:rsid w:val="007C41BD"/>
    <w:rsid w:val="007C5C2E"/>
    <w:rsid w:val="007C73C5"/>
    <w:rsid w:val="007D0464"/>
    <w:rsid w:val="007D083A"/>
    <w:rsid w:val="007D1448"/>
    <w:rsid w:val="007D1567"/>
    <w:rsid w:val="007D2173"/>
    <w:rsid w:val="007D241F"/>
    <w:rsid w:val="007D2D95"/>
    <w:rsid w:val="007D337D"/>
    <w:rsid w:val="007D4B97"/>
    <w:rsid w:val="007D4FC2"/>
    <w:rsid w:val="007D505A"/>
    <w:rsid w:val="007D5C48"/>
    <w:rsid w:val="007D67B6"/>
    <w:rsid w:val="007D6D06"/>
    <w:rsid w:val="007D7466"/>
    <w:rsid w:val="007D7A63"/>
    <w:rsid w:val="007E0892"/>
    <w:rsid w:val="007E17F1"/>
    <w:rsid w:val="007E18B8"/>
    <w:rsid w:val="007E19A6"/>
    <w:rsid w:val="007E2313"/>
    <w:rsid w:val="007E39AF"/>
    <w:rsid w:val="007E3A7F"/>
    <w:rsid w:val="007E472E"/>
    <w:rsid w:val="007E4D91"/>
    <w:rsid w:val="007E51D4"/>
    <w:rsid w:val="007E5E8C"/>
    <w:rsid w:val="007E6ECA"/>
    <w:rsid w:val="007E6FBC"/>
    <w:rsid w:val="007E7147"/>
    <w:rsid w:val="007E71D4"/>
    <w:rsid w:val="007E7BA8"/>
    <w:rsid w:val="007E7E1A"/>
    <w:rsid w:val="007F0333"/>
    <w:rsid w:val="007F0A62"/>
    <w:rsid w:val="007F0C7C"/>
    <w:rsid w:val="007F1AB5"/>
    <w:rsid w:val="007F1AD4"/>
    <w:rsid w:val="007F3850"/>
    <w:rsid w:val="007F3F66"/>
    <w:rsid w:val="007F52DB"/>
    <w:rsid w:val="007F6965"/>
    <w:rsid w:val="007F7997"/>
    <w:rsid w:val="007F7F19"/>
    <w:rsid w:val="00800166"/>
    <w:rsid w:val="00803AC0"/>
    <w:rsid w:val="00803FC4"/>
    <w:rsid w:val="0080452C"/>
    <w:rsid w:val="00804E49"/>
    <w:rsid w:val="00804F07"/>
    <w:rsid w:val="008052D4"/>
    <w:rsid w:val="00805464"/>
    <w:rsid w:val="00806727"/>
    <w:rsid w:val="00806D37"/>
    <w:rsid w:val="00807B94"/>
    <w:rsid w:val="00810449"/>
    <w:rsid w:val="00810F52"/>
    <w:rsid w:val="008134C0"/>
    <w:rsid w:val="008151D9"/>
    <w:rsid w:val="00815F0B"/>
    <w:rsid w:val="00815F13"/>
    <w:rsid w:val="008161CC"/>
    <w:rsid w:val="00816681"/>
    <w:rsid w:val="0081691A"/>
    <w:rsid w:val="00820837"/>
    <w:rsid w:val="00820ECF"/>
    <w:rsid w:val="00822532"/>
    <w:rsid w:val="00825CEE"/>
    <w:rsid w:val="008311CF"/>
    <w:rsid w:val="008326A8"/>
    <w:rsid w:val="00832C71"/>
    <w:rsid w:val="00833229"/>
    <w:rsid w:val="008349D4"/>
    <w:rsid w:val="00834C06"/>
    <w:rsid w:val="008352E3"/>
    <w:rsid w:val="00835437"/>
    <w:rsid w:val="00835E78"/>
    <w:rsid w:val="00836EF4"/>
    <w:rsid w:val="00840EEE"/>
    <w:rsid w:val="008415B7"/>
    <w:rsid w:val="0084172A"/>
    <w:rsid w:val="00842D67"/>
    <w:rsid w:val="00843262"/>
    <w:rsid w:val="00843E6B"/>
    <w:rsid w:val="0084434A"/>
    <w:rsid w:val="00844A2A"/>
    <w:rsid w:val="00844BCD"/>
    <w:rsid w:val="00845036"/>
    <w:rsid w:val="00845748"/>
    <w:rsid w:val="00845FE5"/>
    <w:rsid w:val="00846C2D"/>
    <w:rsid w:val="00847D74"/>
    <w:rsid w:val="00851797"/>
    <w:rsid w:val="0085197E"/>
    <w:rsid w:val="00851DCB"/>
    <w:rsid w:val="00851E3A"/>
    <w:rsid w:val="00852240"/>
    <w:rsid w:val="0085745D"/>
    <w:rsid w:val="00857C19"/>
    <w:rsid w:val="00857D2C"/>
    <w:rsid w:val="00861013"/>
    <w:rsid w:val="008612D9"/>
    <w:rsid w:val="00862B2A"/>
    <w:rsid w:val="00862CA5"/>
    <w:rsid w:val="00862D00"/>
    <w:rsid w:val="00863C52"/>
    <w:rsid w:val="008651F8"/>
    <w:rsid w:val="0086593D"/>
    <w:rsid w:val="00865B5A"/>
    <w:rsid w:val="00865C68"/>
    <w:rsid w:val="00870368"/>
    <w:rsid w:val="008704DA"/>
    <w:rsid w:val="00873556"/>
    <w:rsid w:val="008736A3"/>
    <w:rsid w:val="008736CE"/>
    <w:rsid w:val="0087425F"/>
    <w:rsid w:val="00874A06"/>
    <w:rsid w:val="00874E48"/>
    <w:rsid w:val="00874E6B"/>
    <w:rsid w:val="00874F36"/>
    <w:rsid w:val="008770FE"/>
    <w:rsid w:val="008779D4"/>
    <w:rsid w:val="00880A29"/>
    <w:rsid w:val="00881100"/>
    <w:rsid w:val="00882491"/>
    <w:rsid w:val="00883D09"/>
    <w:rsid w:val="008853CA"/>
    <w:rsid w:val="008859D8"/>
    <w:rsid w:val="00885A85"/>
    <w:rsid w:val="008865EE"/>
    <w:rsid w:val="00886C30"/>
    <w:rsid w:val="00886FF9"/>
    <w:rsid w:val="00887A92"/>
    <w:rsid w:val="008900E4"/>
    <w:rsid w:val="00890D55"/>
    <w:rsid w:val="00891F2B"/>
    <w:rsid w:val="0089254E"/>
    <w:rsid w:val="0089325F"/>
    <w:rsid w:val="00893825"/>
    <w:rsid w:val="00894B93"/>
    <w:rsid w:val="00895170"/>
    <w:rsid w:val="008953BE"/>
    <w:rsid w:val="00895459"/>
    <w:rsid w:val="00895559"/>
    <w:rsid w:val="00895565"/>
    <w:rsid w:val="0089565A"/>
    <w:rsid w:val="008957E7"/>
    <w:rsid w:val="00895F39"/>
    <w:rsid w:val="00895FE4"/>
    <w:rsid w:val="008970EF"/>
    <w:rsid w:val="00897B33"/>
    <w:rsid w:val="008A00F8"/>
    <w:rsid w:val="008A0331"/>
    <w:rsid w:val="008A111B"/>
    <w:rsid w:val="008A1618"/>
    <w:rsid w:val="008A1743"/>
    <w:rsid w:val="008A1B1C"/>
    <w:rsid w:val="008A3156"/>
    <w:rsid w:val="008A3628"/>
    <w:rsid w:val="008A4641"/>
    <w:rsid w:val="008A4825"/>
    <w:rsid w:val="008A486B"/>
    <w:rsid w:val="008B0163"/>
    <w:rsid w:val="008B1CF5"/>
    <w:rsid w:val="008B2CEE"/>
    <w:rsid w:val="008B508C"/>
    <w:rsid w:val="008B5B7D"/>
    <w:rsid w:val="008B61B6"/>
    <w:rsid w:val="008C07EC"/>
    <w:rsid w:val="008C0BB2"/>
    <w:rsid w:val="008C0E14"/>
    <w:rsid w:val="008C0FE0"/>
    <w:rsid w:val="008C11F5"/>
    <w:rsid w:val="008C256E"/>
    <w:rsid w:val="008C31E4"/>
    <w:rsid w:val="008C45CC"/>
    <w:rsid w:val="008C7600"/>
    <w:rsid w:val="008C7D8F"/>
    <w:rsid w:val="008D0AC3"/>
    <w:rsid w:val="008D0E80"/>
    <w:rsid w:val="008D21D0"/>
    <w:rsid w:val="008D277D"/>
    <w:rsid w:val="008D4026"/>
    <w:rsid w:val="008D47AB"/>
    <w:rsid w:val="008D4DF5"/>
    <w:rsid w:val="008D56EE"/>
    <w:rsid w:val="008D732E"/>
    <w:rsid w:val="008E1D72"/>
    <w:rsid w:val="008E1ECD"/>
    <w:rsid w:val="008E39FE"/>
    <w:rsid w:val="008E5362"/>
    <w:rsid w:val="008E7523"/>
    <w:rsid w:val="008F02C5"/>
    <w:rsid w:val="008F04AC"/>
    <w:rsid w:val="008F1FD6"/>
    <w:rsid w:val="008F3009"/>
    <w:rsid w:val="008F3DC2"/>
    <w:rsid w:val="008F48E0"/>
    <w:rsid w:val="008F7968"/>
    <w:rsid w:val="00900329"/>
    <w:rsid w:val="0090033E"/>
    <w:rsid w:val="0090215D"/>
    <w:rsid w:val="0090246C"/>
    <w:rsid w:val="00903176"/>
    <w:rsid w:val="00903381"/>
    <w:rsid w:val="00904100"/>
    <w:rsid w:val="00905DDE"/>
    <w:rsid w:val="00907042"/>
    <w:rsid w:val="00907961"/>
    <w:rsid w:val="00910AA3"/>
    <w:rsid w:val="00911F64"/>
    <w:rsid w:val="00913C99"/>
    <w:rsid w:val="00915209"/>
    <w:rsid w:val="00915E46"/>
    <w:rsid w:val="0091614E"/>
    <w:rsid w:val="00916E26"/>
    <w:rsid w:val="00917B19"/>
    <w:rsid w:val="00921F0C"/>
    <w:rsid w:val="009223B4"/>
    <w:rsid w:val="0092337C"/>
    <w:rsid w:val="009244C9"/>
    <w:rsid w:val="009246E3"/>
    <w:rsid w:val="0092543E"/>
    <w:rsid w:val="00925618"/>
    <w:rsid w:val="00926D51"/>
    <w:rsid w:val="00926DE7"/>
    <w:rsid w:val="00930377"/>
    <w:rsid w:val="00930A66"/>
    <w:rsid w:val="009316D3"/>
    <w:rsid w:val="00931AC8"/>
    <w:rsid w:val="0093234B"/>
    <w:rsid w:val="009344FC"/>
    <w:rsid w:val="0093472F"/>
    <w:rsid w:val="009347FF"/>
    <w:rsid w:val="00934F80"/>
    <w:rsid w:val="0093636B"/>
    <w:rsid w:val="009366D3"/>
    <w:rsid w:val="00936BCB"/>
    <w:rsid w:val="00936CBD"/>
    <w:rsid w:val="00937E2D"/>
    <w:rsid w:val="00940F9E"/>
    <w:rsid w:val="009412A4"/>
    <w:rsid w:val="00941626"/>
    <w:rsid w:val="00941D6A"/>
    <w:rsid w:val="00942000"/>
    <w:rsid w:val="00944884"/>
    <w:rsid w:val="009450D0"/>
    <w:rsid w:val="00946A63"/>
    <w:rsid w:val="00947892"/>
    <w:rsid w:val="00950808"/>
    <w:rsid w:val="009510BF"/>
    <w:rsid w:val="00951A67"/>
    <w:rsid w:val="00953BFF"/>
    <w:rsid w:val="00953DA1"/>
    <w:rsid w:val="00953DAC"/>
    <w:rsid w:val="0095437F"/>
    <w:rsid w:val="0095574B"/>
    <w:rsid w:val="009563D7"/>
    <w:rsid w:val="00956476"/>
    <w:rsid w:val="009576CD"/>
    <w:rsid w:val="00957FF9"/>
    <w:rsid w:val="00960814"/>
    <w:rsid w:val="00960A4C"/>
    <w:rsid w:val="009623E7"/>
    <w:rsid w:val="0096254B"/>
    <w:rsid w:val="009636CC"/>
    <w:rsid w:val="009636F6"/>
    <w:rsid w:val="00964C3F"/>
    <w:rsid w:val="00964CAC"/>
    <w:rsid w:val="00965227"/>
    <w:rsid w:val="00965C1C"/>
    <w:rsid w:val="009672B6"/>
    <w:rsid w:val="00967318"/>
    <w:rsid w:val="0097019B"/>
    <w:rsid w:val="00970238"/>
    <w:rsid w:val="0097149E"/>
    <w:rsid w:val="009720C2"/>
    <w:rsid w:val="00973506"/>
    <w:rsid w:val="0097664C"/>
    <w:rsid w:val="0097665F"/>
    <w:rsid w:val="009801C2"/>
    <w:rsid w:val="0098059F"/>
    <w:rsid w:val="00980B73"/>
    <w:rsid w:val="009819DC"/>
    <w:rsid w:val="00981F1E"/>
    <w:rsid w:val="00982B44"/>
    <w:rsid w:val="00982C82"/>
    <w:rsid w:val="0098376F"/>
    <w:rsid w:val="00983DE2"/>
    <w:rsid w:val="00984CA5"/>
    <w:rsid w:val="00984D5A"/>
    <w:rsid w:val="00984EE2"/>
    <w:rsid w:val="00985128"/>
    <w:rsid w:val="00985B1E"/>
    <w:rsid w:val="00985FB6"/>
    <w:rsid w:val="009871E5"/>
    <w:rsid w:val="00987200"/>
    <w:rsid w:val="009879FD"/>
    <w:rsid w:val="0099138A"/>
    <w:rsid w:val="00991C3E"/>
    <w:rsid w:val="00992304"/>
    <w:rsid w:val="009924CB"/>
    <w:rsid w:val="0099256E"/>
    <w:rsid w:val="00992CA1"/>
    <w:rsid w:val="0099354A"/>
    <w:rsid w:val="00993A09"/>
    <w:rsid w:val="00996232"/>
    <w:rsid w:val="00997237"/>
    <w:rsid w:val="009A2781"/>
    <w:rsid w:val="009A28B3"/>
    <w:rsid w:val="009A2E4B"/>
    <w:rsid w:val="009A36DD"/>
    <w:rsid w:val="009A3887"/>
    <w:rsid w:val="009A5088"/>
    <w:rsid w:val="009A5627"/>
    <w:rsid w:val="009A5A6F"/>
    <w:rsid w:val="009A5DBA"/>
    <w:rsid w:val="009A5FD5"/>
    <w:rsid w:val="009A6139"/>
    <w:rsid w:val="009B2530"/>
    <w:rsid w:val="009B2FAE"/>
    <w:rsid w:val="009B4AC3"/>
    <w:rsid w:val="009B4E26"/>
    <w:rsid w:val="009B59B3"/>
    <w:rsid w:val="009B726E"/>
    <w:rsid w:val="009B7EBD"/>
    <w:rsid w:val="009C0C35"/>
    <w:rsid w:val="009C38FC"/>
    <w:rsid w:val="009C3CDC"/>
    <w:rsid w:val="009C47E7"/>
    <w:rsid w:val="009C5CDD"/>
    <w:rsid w:val="009C6A25"/>
    <w:rsid w:val="009C7312"/>
    <w:rsid w:val="009C7DA1"/>
    <w:rsid w:val="009D09B4"/>
    <w:rsid w:val="009D1C16"/>
    <w:rsid w:val="009D2B74"/>
    <w:rsid w:val="009D2FD0"/>
    <w:rsid w:val="009D471B"/>
    <w:rsid w:val="009D5437"/>
    <w:rsid w:val="009D54C0"/>
    <w:rsid w:val="009D567D"/>
    <w:rsid w:val="009D5A58"/>
    <w:rsid w:val="009D63E6"/>
    <w:rsid w:val="009D644C"/>
    <w:rsid w:val="009D6D6F"/>
    <w:rsid w:val="009D6FB2"/>
    <w:rsid w:val="009D7BEF"/>
    <w:rsid w:val="009E0AA3"/>
    <w:rsid w:val="009E0F18"/>
    <w:rsid w:val="009E1F35"/>
    <w:rsid w:val="009E29FB"/>
    <w:rsid w:val="009E36FA"/>
    <w:rsid w:val="009E4A5C"/>
    <w:rsid w:val="009E5C1B"/>
    <w:rsid w:val="009E7B9F"/>
    <w:rsid w:val="009F0634"/>
    <w:rsid w:val="009F12ED"/>
    <w:rsid w:val="009F13F5"/>
    <w:rsid w:val="009F202E"/>
    <w:rsid w:val="009F297D"/>
    <w:rsid w:val="009F489A"/>
    <w:rsid w:val="009F4E71"/>
    <w:rsid w:val="009F5F9B"/>
    <w:rsid w:val="009F6745"/>
    <w:rsid w:val="00A03B62"/>
    <w:rsid w:val="00A03FDF"/>
    <w:rsid w:val="00A04AF6"/>
    <w:rsid w:val="00A06952"/>
    <w:rsid w:val="00A06E17"/>
    <w:rsid w:val="00A0701F"/>
    <w:rsid w:val="00A07ACF"/>
    <w:rsid w:val="00A108FE"/>
    <w:rsid w:val="00A11230"/>
    <w:rsid w:val="00A1131C"/>
    <w:rsid w:val="00A1350A"/>
    <w:rsid w:val="00A1442C"/>
    <w:rsid w:val="00A15BDB"/>
    <w:rsid w:val="00A16423"/>
    <w:rsid w:val="00A17963"/>
    <w:rsid w:val="00A21AFB"/>
    <w:rsid w:val="00A22809"/>
    <w:rsid w:val="00A23D66"/>
    <w:rsid w:val="00A24644"/>
    <w:rsid w:val="00A250DE"/>
    <w:rsid w:val="00A27E55"/>
    <w:rsid w:val="00A31303"/>
    <w:rsid w:val="00A32B7A"/>
    <w:rsid w:val="00A33B09"/>
    <w:rsid w:val="00A35C37"/>
    <w:rsid w:val="00A35E76"/>
    <w:rsid w:val="00A37ABC"/>
    <w:rsid w:val="00A37D3F"/>
    <w:rsid w:val="00A401F4"/>
    <w:rsid w:val="00A4020D"/>
    <w:rsid w:val="00A403AB"/>
    <w:rsid w:val="00A413E5"/>
    <w:rsid w:val="00A4367A"/>
    <w:rsid w:val="00A4373D"/>
    <w:rsid w:val="00A458E2"/>
    <w:rsid w:val="00A464B3"/>
    <w:rsid w:val="00A467E7"/>
    <w:rsid w:val="00A50529"/>
    <w:rsid w:val="00A54330"/>
    <w:rsid w:val="00A548BE"/>
    <w:rsid w:val="00A56BE9"/>
    <w:rsid w:val="00A56F26"/>
    <w:rsid w:val="00A574B1"/>
    <w:rsid w:val="00A6026F"/>
    <w:rsid w:val="00A605FC"/>
    <w:rsid w:val="00A60BD8"/>
    <w:rsid w:val="00A61006"/>
    <w:rsid w:val="00A62D04"/>
    <w:rsid w:val="00A6357A"/>
    <w:rsid w:val="00A6385C"/>
    <w:rsid w:val="00A650C8"/>
    <w:rsid w:val="00A65C6E"/>
    <w:rsid w:val="00A6777E"/>
    <w:rsid w:val="00A70E8F"/>
    <w:rsid w:val="00A714B2"/>
    <w:rsid w:val="00A7191B"/>
    <w:rsid w:val="00A72035"/>
    <w:rsid w:val="00A72365"/>
    <w:rsid w:val="00A7410B"/>
    <w:rsid w:val="00A75030"/>
    <w:rsid w:val="00A75B46"/>
    <w:rsid w:val="00A760E0"/>
    <w:rsid w:val="00A776A6"/>
    <w:rsid w:val="00A778D3"/>
    <w:rsid w:val="00A802F1"/>
    <w:rsid w:val="00A81D58"/>
    <w:rsid w:val="00A83B49"/>
    <w:rsid w:val="00A83D83"/>
    <w:rsid w:val="00A858D5"/>
    <w:rsid w:val="00A85DEA"/>
    <w:rsid w:val="00A86C2B"/>
    <w:rsid w:val="00A86FAD"/>
    <w:rsid w:val="00A909AD"/>
    <w:rsid w:val="00A90A3A"/>
    <w:rsid w:val="00A90C15"/>
    <w:rsid w:val="00A91108"/>
    <w:rsid w:val="00A914C1"/>
    <w:rsid w:val="00A91DD1"/>
    <w:rsid w:val="00A933B6"/>
    <w:rsid w:val="00A93AFA"/>
    <w:rsid w:val="00A9684A"/>
    <w:rsid w:val="00A969B0"/>
    <w:rsid w:val="00A96D54"/>
    <w:rsid w:val="00AA0A93"/>
    <w:rsid w:val="00AA0C2D"/>
    <w:rsid w:val="00AA0C83"/>
    <w:rsid w:val="00AA10FE"/>
    <w:rsid w:val="00AA14C3"/>
    <w:rsid w:val="00AA196B"/>
    <w:rsid w:val="00AA2459"/>
    <w:rsid w:val="00AA35D5"/>
    <w:rsid w:val="00AA4613"/>
    <w:rsid w:val="00AA4AE3"/>
    <w:rsid w:val="00AA6050"/>
    <w:rsid w:val="00AA6364"/>
    <w:rsid w:val="00AA7BF8"/>
    <w:rsid w:val="00AB0A2C"/>
    <w:rsid w:val="00AB0DC1"/>
    <w:rsid w:val="00AB15F2"/>
    <w:rsid w:val="00AB2253"/>
    <w:rsid w:val="00AB23ED"/>
    <w:rsid w:val="00AB3DF4"/>
    <w:rsid w:val="00AB3FA9"/>
    <w:rsid w:val="00AB4DBD"/>
    <w:rsid w:val="00AB64A7"/>
    <w:rsid w:val="00AB6788"/>
    <w:rsid w:val="00AB6B61"/>
    <w:rsid w:val="00AB6FA6"/>
    <w:rsid w:val="00AC0CD0"/>
    <w:rsid w:val="00AC208E"/>
    <w:rsid w:val="00AC2180"/>
    <w:rsid w:val="00AC21C4"/>
    <w:rsid w:val="00AC275F"/>
    <w:rsid w:val="00AC4EE7"/>
    <w:rsid w:val="00AC6CE5"/>
    <w:rsid w:val="00AC783E"/>
    <w:rsid w:val="00AD0AC3"/>
    <w:rsid w:val="00AD18D1"/>
    <w:rsid w:val="00AD18EF"/>
    <w:rsid w:val="00AD1CE1"/>
    <w:rsid w:val="00AD21BC"/>
    <w:rsid w:val="00AD33B8"/>
    <w:rsid w:val="00AD399E"/>
    <w:rsid w:val="00AD4EC3"/>
    <w:rsid w:val="00AD5BD7"/>
    <w:rsid w:val="00AD5CA0"/>
    <w:rsid w:val="00AD6A99"/>
    <w:rsid w:val="00AD705A"/>
    <w:rsid w:val="00AE03A8"/>
    <w:rsid w:val="00AE103E"/>
    <w:rsid w:val="00AE4B3C"/>
    <w:rsid w:val="00AE4FF2"/>
    <w:rsid w:val="00AE67D3"/>
    <w:rsid w:val="00AE6BA4"/>
    <w:rsid w:val="00AE7500"/>
    <w:rsid w:val="00AE7D6A"/>
    <w:rsid w:val="00AE7E80"/>
    <w:rsid w:val="00AF1C65"/>
    <w:rsid w:val="00AF1D63"/>
    <w:rsid w:val="00AF2236"/>
    <w:rsid w:val="00AF2AA0"/>
    <w:rsid w:val="00AF2BFB"/>
    <w:rsid w:val="00AF2F42"/>
    <w:rsid w:val="00AF3734"/>
    <w:rsid w:val="00AF4B84"/>
    <w:rsid w:val="00AF4D28"/>
    <w:rsid w:val="00AF60CD"/>
    <w:rsid w:val="00AF65DD"/>
    <w:rsid w:val="00B00923"/>
    <w:rsid w:val="00B00A41"/>
    <w:rsid w:val="00B0175B"/>
    <w:rsid w:val="00B031A3"/>
    <w:rsid w:val="00B03E87"/>
    <w:rsid w:val="00B04764"/>
    <w:rsid w:val="00B04F21"/>
    <w:rsid w:val="00B04FCC"/>
    <w:rsid w:val="00B060EA"/>
    <w:rsid w:val="00B0661B"/>
    <w:rsid w:val="00B0683E"/>
    <w:rsid w:val="00B11E39"/>
    <w:rsid w:val="00B11F7C"/>
    <w:rsid w:val="00B12864"/>
    <w:rsid w:val="00B13AD9"/>
    <w:rsid w:val="00B13FB3"/>
    <w:rsid w:val="00B142DB"/>
    <w:rsid w:val="00B159B2"/>
    <w:rsid w:val="00B159E9"/>
    <w:rsid w:val="00B17C6A"/>
    <w:rsid w:val="00B20B57"/>
    <w:rsid w:val="00B20FBD"/>
    <w:rsid w:val="00B214EA"/>
    <w:rsid w:val="00B22FD4"/>
    <w:rsid w:val="00B2389A"/>
    <w:rsid w:val="00B240F9"/>
    <w:rsid w:val="00B24892"/>
    <w:rsid w:val="00B24D54"/>
    <w:rsid w:val="00B257A5"/>
    <w:rsid w:val="00B25A73"/>
    <w:rsid w:val="00B26D9D"/>
    <w:rsid w:val="00B3001B"/>
    <w:rsid w:val="00B315A1"/>
    <w:rsid w:val="00B321F4"/>
    <w:rsid w:val="00B343C4"/>
    <w:rsid w:val="00B358C5"/>
    <w:rsid w:val="00B36A35"/>
    <w:rsid w:val="00B37637"/>
    <w:rsid w:val="00B378DF"/>
    <w:rsid w:val="00B37D1B"/>
    <w:rsid w:val="00B37EAA"/>
    <w:rsid w:val="00B40219"/>
    <w:rsid w:val="00B4038E"/>
    <w:rsid w:val="00B414C8"/>
    <w:rsid w:val="00B41F40"/>
    <w:rsid w:val="00B42157"/>
    <w:rsid w:val="00B45181"/>
    <w:rsid w:val="00B45EB1"/>
    <w:rsid w:val="00B46141"/>
    <w:rsid w:val="00B472FF"/>
    <w:rsid w:val="00B4785D"/>
    <w:rsid w:val="00B47B7A"/>
    <w:rsid w:val="00B47C2F"/>
    <w:rsid w:val="00B50BAA"/>
    <w:rsid w:val="00B50CA1"/>
    <w:rsid w:val="00B51927"/>
    <w:rsid w:val="00B51C1D"/>
    <w:rsid w:val="00B529D8"/>
    <w:rsid w:val="00B533C3"/>
    <w:rsid w:val="00B547FD"/>
    <w:rsid w:val="00B54F26"/>
    <w:rsid w:val="00B5503A"/>
    <w:rsid w:val="00B57ADC"/>
    <w:rsid w:val="00B57BDD"/>
    <w:rsid w:val="00B6025B"/>
    <w:rsid w:val="00B60B16"/>
    <w:rsid w:val="00B64120"/>
    <w:rsid w:val="00B64216"/>
    <w:rsid w:val="00B64CC6"/>
    <w:rsid w:val="00B650CD"/>
    <w:rsid w:val="00B66407"/>
    <w:rsid w:val="00B70408"/>
    <w:rsid w:val="00B715DF"/>
    <w:rsid w:val="00B71849"/>
    <w:rsid w:val="00B71EF5"/>
    <w:rsid w:val="00B724E5"/>
    <w:rsid w:val="00B73106"/>
    <w:rsid w:val="00B731F4"/>
    <w:rsid w:val="00B733EF"/>
    <w:rsid w:val="00B73DF5"/>
    <w:rsid w:val="00B75021"/>
    <w:rsid w:val="00B751CE"/>
    <w:rsid w:val="00B75806"/>
    <w:rsid w:val="00B815B0"/>
    <w:rsid w:val="00B837DC"/>
    <w:rsid w:val="00B84734"/>
    <w:rsid w:val="00B85665"/>
    <w:rsid w:val="00B85FE7"/>
    <w:rsid w:val="00B863CF"/>
    <w:rsid w:val="00B864AE"/>
    <w:rsid w:val="00B86BC3"/>
    <w:rsid w:val="00B91741"/>
    <w:rsid w:val="00B928CB"/>
    <w:rsid w:val="00B92962"/>
    <w:rsid w:val="00B92BD9"/>
    <w:rsid w:val="00B955FD"/>
    <w:rsid w:val="00B961BA"/>
    <w:rsid w:val="00B97BC8"/>
    <w:rsid w:val="00B97DF7"/>
    <w:rsid w:val="00B97F2E"/>
    <w:rsid w:val="00BA19F6"/>
    <w:rsid w:val="00BA26E8"/>
    <w:rsid w:val="00BA2B36"/>
    <w:rsid w:val="00BA42B4"/>
    <w:rsid w:val="00BA42C2"/>
    <w:rsid w:val="00BA4CA3"/>
    <w:rsid w:val="00BA6612"/>
    <w:rsid w:val="00BA73F9"/>
    <w:rsid w:val="00BA79CF"/>
    <w:rsid w:val="00BA7FBE"/>
    <w:rsid w:val="00BB3571"/>
    <w:rsid w:val="00BB4530"/>
    <w:rsid w:val="00BB5565"/>
    <w:rsid w:val="00BB5F14"/>
    <w:rsid w:val="00BB694E"/>
    <w:rsid w:val="00BB7315"/>
    <w:rsid w:val="00BB7AC1"/>
    <w:rsid w:val="00BC0CA4"/>
    <w:rsid w:val="00BC1CCA"/>
    <w:rsid w:val="00BC24AE"/>
    <w:rsid w:val="00BC4CD1"/>
    <w:rsid w:val="00BC5674"/>
    <w:rsid w:val="00BC568A"/>
    <w:rsid w:val="00BC596E"/>
    <w:rsid w:val="00BC7C75"/>
    <w:rsid w:val="00BC7C9F"/>
    <w:rsid w:val="00BC7D6E"/>
    <w:rsid w:val="00BD1F5C"/>
    <w:rsid w:val="00BD4EC1"/>
    <w:rsid w:val="00BD5691"/>
    <w:rsid w:val="00BD73D6"/>
    <w:rsid w:val="00BE04B1"/>
    <w:rsid w:val="00BE11E0"/>
    <w:rsid w:val="00BE3135"/>
    <w:rsid w:val="00BE5AB7"/>
    <w:rsid w:val="00BE72F3"/>
    <w:rsid w:val="00BE7917"/>
    <w:rsid w:val="00BF0A86"/>
    <w:rsid w:val="00BF0C13"/>
    <w:rsid w:val="00BF353F"/>
    <w:rsid w:val="00BF431C"/>
    <w:rsid w:val="00BF4A05"/>
    <w:rsid w:val="00BF4CA9"/>
    <w:rsid w:val="00BF4F21"/>
    <w:rsid w:val="00BF5D22"/>
    <w:rsid w:val="00BF6C4B"/>
    <w:rsid w:val="00BF73BE"/>
    <w:rsid w:val="00BF7661"/>
    <w:rsid w:val="00C002B0"/>
    <w:rsid w:val="00C0292C"/>
    <w:rsid w:val="00C02A72"/>
    <w:rsid w:val="00C03865"/>
    <w:rsid w:val="00C04352"/>
    <w:rsid w:val="00C0446B"/>
    <w:rsid w:val="00C04EEE"/>
    <w:rsid w:val="00C0602B"/>
    <w:rsid w:val="00C061D5"/>
    <w:rsid w:val="00C10510"/>
    <w:rsid w:val="00C1104B"/>
    <w:rsid w:val="00C113DA"/>
    <w:rsid w:val="00C12115"/>
    <w:rsid w:val="00C124CF"/>
    <w:rsid w:val="00C130DC"/>
    <w:rsid w:val="00C135F0"/>
    <w:rsid w:val="00C13F54"/>
    <w:rsid w:val="00C14215"/>
    <w:rsid w:val="00C1675A"/>
    <w:rsid w:val="00C179ED"/>
    <w:rsid w:val="00C203C3"/>
    <w:rsid w:val="00C2066D"/>
    <w:rsid w:val="00C207A9"/>
    <w:rsid w:val="00C21394"/>
    <w:rsid w:val="00C22CDD"/>
    <w:rsid w:val="00C24731"/>
    <w:rsid w:val="00C24DBB"/>
    <w:rsid w:val="00C254BA"/>
    <w:rsid w:val="00C25521"/>
    <w:rsid w:val="00C26181"/>
    <w:rsid w:val="00C268C5"/>
    <w:rsid w:val="00C26AD1"/>
    <w:rsid w:val="00C26BD0"/>
    <w:rsid w:val="00C276DF"/>
    <w:rsid w:val="00C30880"/>
    <w:rsid w:val="00C318C7"/>
    <w:rsid w:val="00C31FD8"/>
    <w:rsid w:val="00C3346F"/>
    <w:rsid w:val="00C334C8"/>
    <w:rsid w:val="00C33AC5"/>
    <w:rsid w:val="00C342E0"/>
    <w:rsid w:val="00C35ADB"/>
    <w:rsid w:val="00C3619B"/>
    <w:rsid w:val="00C3681E"/>
    <w:rsid w:val="00C40FB0"/>
    <w:rsid w:val="00C43094"/>
    <w:rsid w:val="00C44B3D"/>
    <w:rsid w:val="00C44C16"/>
    <w:rsid w:val="00C45B5F"/>
    <w:rsid w:val="00C45D46"/>
    <w:rsid w:val="00C47A49"/>
    <w:rsid w:val="00C50DFC"/>
    <w:rsid w:val="00C51B52"/>
    <w:rsid w:val="00C53C07"/>
    <w:rsid w:val="00C54415"/>
    <w:rsid w:val="00C556FF"/>
    <w:rsid w:val="00C57399"/>
    <w:rsid w:val="00C61855"/>
    <w:rsid w:val="00C6186E"/>
    <w:rsid w:val="00C61B69"/>
    <w:rsid w:val="00C61D0B"/>
    <w:rsid w:val="00C62945"/>
    <w:rsid w:val="00C62ABB"/>
    <w:rsid w:val="00C639CA"/>
    <w:rsid w:val="00C6566C"/>
    <w:rsid w:val="00C65FBF"/>
    <w:rsid w:val="00C67523"/>
    <w:rsid w:val="00C70820"/>
    <w:rsid w:val="00C714E7"/>
    <w:rsid w:val="00C716C5"/>
    <w:rsid w:val="00C71893"/>
    <w:rsid w:val="00C71BAE"/>
    <w:rsid w:val="00C72A40"/>
    <w:rsid w:val="00C730A5"/>
    <w:rsid w:val="00C7347E"/>
    <w:rsid w:val="00C735A8"/>
    <w:rsid w:val="00C7476F"/>
    <w:rsid w:val="00C7494B"/>
    <w:rsid w:val="00C74ABF"/>
    <w:rsid w:val="00C74BC0"/>
    <w:rsid w:val="00C7528D"/>
    <w:rsid w:val="00C76747"/>
    <w:rsid w:val="00C804D7"/>
    <w:rsid w:val="00C80EF0"/>
    <w:rsid w:val="00C82FC5"/>
    <w:rsid w:val="00C83A1C"/>
    <w:rsid w:val="00C84483"/>
    <w:rsid w:val="00C84665"/>
    <w:rsid w:val="00C86781"/>
    <w:rsid w:val="00C867E7"/>
    <w:rsid w:val="00C86BAE"/>
    <w:rsid w:val="00C91201"/>
    <w:rsid w:val="00C93718"/>
    <w:rsid w:val="00C93EEE"/>
    <w:rsid w:val="00C979E1"/>
    <w:rsid w:val="00CA0CA9"/>
    <w:rsid w:val="00CA116F"/>
    <w:rsid w:val="00CA1276"/>
    <w:rsid w:val="00CA2629"/>
    <w:rsid w:val="00CA2E39"/>
    <w:rsid w:val="00CA353A"/>
    <w:rsid w:val="00CA6E69"/>
    <w:rsid w:val="00CA7D66"/>
    <w:rsid w:val="00CA7DCD"/>
    <w:rsid w:val="00CB0BEE"/>
    <w:rsid w:val="00CB0CC6"/>
    <w:rsid w:val="00CB139F"/>
    <w:rsid w:val="00CB1D3E"/>
    <w:rsid w:val="00CB1D42"/>
    <w:rsid w:val="00CB2508"/>
    <w:rsid w:val="00CB2CDC"/>
    <w:rsid w:val="00CB449E"/>
    <w:rsid w:val="00CB52C8"/>
    <w:rsid w:val="00CB61CE"/>
    <w:rsid w:val="00CC07A3"/>
    <w:rsid w:val="00CC3F52"/>
    <w:rsid w:val="00CC4080"/>
    <w:rsid w:val="00CC6551"/>
    <w:rsid w:val="00CC78D0"/>
    <w:rsid w:val="00CD01ED"/>
    <w:rsid w:val="00CD172F"/>
    <w:rsid w:val="00CD2185"/>
    <w:rsid w:val="00CD3C57"/>
    <w:rsid w:val="00CD56CB"/>
    <w:rsid w:val="00CD581D"/>
    <w:rsid w:val="00CD5A6F"/>
    <w:rsid w:val="00CD5F8C"/>
    <w:rsid w:val="00CD66C8"/>
    <w:rsid w:val="00CD71B6"/>
    <w:rsid w:val="00CD7FB6"/>
    <w:rsid w:val="00CE07E8"/>
    <w:rsid w:val="00CE12B1"/>
    <w:rsid w:val="00CE26C0"/>
    <w:rsid w:val="00CE2AE0"/>
    <w:rsid w:val="00CE34EC"/>
    <w:rsid w:val="00CE3B06"/>
    <w:rsid w:val="00CE560E"/>
    <w:rsid w:val="00CE7A0A"/>
    <w:rsid w:val="00CE7A61"/>
    <w:rsid w:val="00CF045C"/>
    <w:rsid w:val="00CF21F7"/>
    <w:rsid w:val="00CF2AB3"/>
    <w:rsid w:val="00CF34E9"/>
    <w:rsid w:val="00CF372B"/>
    <w:rsid w:val="00CF3E86"/>
    <w:rsid w:val="00CF5653"/>
    <w:rsid w:val="00CF6B1D"/>
    <w:rsid w:val="00D004FF"/>
    <w:rsid w:val="00D008A9"/>
    <w:rsid w:val="00D00D68"/>
    <w:rsid w:val="00D01696"/>
    <w:rsid w:val="00D020D4"/>
    <w:rsid w:val="00D022D3"/>
    <w:rsid w:val="00D0448B"/>
    <w:rsid w:val="00D05DEF"/>
    <w:rsid w:val="00D05E97"/>
    <w:rsid w:val="00D06D07"/>
    <w:rsid w:val="00D073CC"/>
    <w:rsid w:val="00D0762C"/>
    <w:rsid w:val="00D0791F"/>
    <w:rsid w:val="00D119E9"/>
    <w:rsid w:val="00D131E7"/>
    <w:rsid w:val="00D132B2"/>
    <w:rsid w:val="00D1347B"/>
    <w:rsid w:val="00D163C4"/>
    <w:rsid w:val="00D16FCB"/>
    <w:rsid w:val="00D177D9"/>
    <w:rsid w:val="00D17B75"/>
    <w:rsid w:val="00D218C5"/>
    <w:rsid w:val="00D2213D"/>
    <w:rsid w:val="00D2594F"/>
    <w:rsid w:val="00D25A07"/>
    <w:rsid w:val="00D265C0"/>
    <w:rsid w:val="00D27FB9"/>
    <w:rsid w:val="00D30356"/>
    <w:rsid w:val="00D30CE0"/>
    <w:rsid w:val="00D30D4D"/>
    <w:rsid w:val="00D31781"/>
    <w:rsid w:val="00D327F8"/>
    <w:rsid w:val="00D32CAA"/>
    <w:rsid w:val="00D3360D"/>
    <w:rsid w:val="00D3374E"/>
    <w:rsid w:val="00D341B1"/>
    <w:rsid w:val="00D343D9"/>
    <w:rsid w:val="00D34485"/>
    <w:rsid w:val="00D358D2"/>
    <w:rsid w:val="00D3625F"/>
    <w:rsid w:val="00D37202"/>
    <w:rsid w:val="00D412F7"/>
    <w:rsid w:val="00D41C9E"/>
    <w:rsid w:val="00D41EF1"/>
    <w:rsid w:val="00D43640"/>
    <w:rsid w:val="00D43E7F"/>
    <w:rsid w:val="00D44D28"/>
    <w:rsid w:val="00D4558A"/>
    <w:rsid w:val="00D45C85"/>
    <w:rsid w:val="00D51010"/>
    <w:rsid w:val="00D515CB"/>
    <w:rsid w:val="00D5177E"/>
    <w:rsid w:val="00D51A44"/>
    <w:rsid w:val="00D52036"/>
    <w:rsid w:val="00D5309E"/>
    <w:rsid w:val="00D54EDB"/>
    <w:rsid w:val="00D55A34"/>
    <w:rsid w:val="00D560BC"/>
    <w:rsid w:val="00D5631A"/>
    <w:rsid w:val="00D569BD"/>
    <w:rsid w:val="00D57F4F"/>
    <w:rsid w:val="00D60595"/>
    <w:rsid w:val="00D606F1"/>
    <w:rsid w:val="00D63B74"/>
    <w:rsid w:val="00D64250"/>
    <w:rsid w:val="00D64FCE"/>
    <w:rsid w:val="00D66BA0"/>
    <w:rsid w:val="00D6789E"/>
    <w:rsid w:val="00D727D7"/>
    <w:rsid w:val="00D73026"/>
    <w:rsid w:val="00D735F0"/>
    <w:rsid w:val="00D742EB"/>
    <w:rsid w:val="00D802BA"/>
    <w:rsid w:val="00D808C2"/>
    <w:rsid w:val="00D80C7E"/>
    <w:rsid w:val="00D81140"/>
    <w:rsid w:val="00D823A3"/>
    <w:rsid w:val="00D826D9"/>
    <w:rsid w:val="00D8357A"/>
    <w:rsid w:val="00D83841"/>
    <w:rsid w:val="00D83EA8"/>
    <w:rsid w:val="00D842C5"/>
    <w:rsid w:val="00D84FEA"/>
    <w:rsid w:val="00D86958"/>
    <w:rsid w:val="00D87810"/>
    <w:rsid w:val="00D87B1B"/>
    <w:rsid w:val="00D90DA8"/>
    <w:rsid w:val="00D911F0"/>
    <w:rsid w:val="00D9174D"/>
    <w:rsid w:val="00D92185"/>
    <w:rsid w:val="00D95002"/>
    <w:rsid w:val="00D96BED"/>
    <w:rsid w:val="00D9770D"/>
    <w:rsid w:val="00DA0CCC"/>
    <w:rsid w:val="00DA3CC4"/>
    <w:rsid w:val="00DA4FAF"/>
    <w:rsid w:val="00DA5A68"/>
    <w:rsid w:val="00DB219D"/>
    <w:rsid w:val="00DB287A"/>
    <w:rsid w:val="00DB34FF"/>
    <w:rsid w:val="00DB473A"/>
    <w:rsid w:val="00DB4BAA"/>
    <w:rsid w:val="00DB5A39"/>
    <w:rsid w:val="00DB67F1"/>
    <w:rsid w:val="00DB700B"/>
    <w:rsid w:val="00DC1C4D"/>
    <w:rsid w:val="00DC3000"/>
    <w:rsid w:val="00DC4AAE"/>
    <w:rsid w:val="00DC5166"/>
    <w:rsid w:val="00DC6183"/>
    <w:rsid w:val="00DC7C7C"/>
    <w:rsid w:val="00DD0D18"/>
    <w:rsid w:val="00DD0E6B"/>
    <w:rsid w:val="00DD2585"/>
    <w:rsid w:val="00DD2F75"/>
    <w:rsid w:val="00DD3681"/>
    <w:rsid w:val="00DD3E31"/>
    <w:rsid w:val="00DD4BC8"/>
    <w:rsid w:val="00DD5CED"/>
    <w:rsid w:val="00DD78C7"/>
    <w:rsid w:val="00DE057C"/>
    <w:rsid w:val="00DE1312"/>
    <w:rsid w:val="00DE365C"/>
    <w:rsid w:val="00DE41E7"/>
    <w:rsid w:val="00DE427E"/>
    <w:rsid w:val="00DE4E70"/>
    <w:rsid w:val="00DE50FC"/>
    <w:rsid w:val="00DE54FD"/>
    <w:rsid w:val="00DE5A7F"/>
    <w:rsid w:val="00DE5F4C"/>
    <w:rsid w:val="00DE666A"/>
    <w:rsid w:val="00DE6BBF"/>
    <w:rsid w:val="00DE756E"/>
    <w:rsid w:val="00DE7E6B"/>
    <w:rsid w:val="00DF00CF"/>
    <w:rsid w:val="00DF038D"/>
    <w:rsid w:val="00DF08BB"/>
    <w:rsid w:val="00DF16D8"/>
    <w:rsid w:val="00DF1C6D"/>
    <w:rsid w:val="00DF24AB"/>
    <w:rsid w:val="00DF3121"/>
    <w:rsid w:val="00DF35D0"/>
    <w:rsid w:val="00DF393C"/>
    <w:rsid w:val="00DF3E15"/>
    <w:rsid w:val="00DF5D3F"/>
    <w:rsid w:val="00DF6AB3"/>
    <w:rsid w:val="00DF7FF2"/>
    <w:rsid w:val="00E00B9A"/>
    <w:rsid w:val="00E00DF4"/>
    <w:rsid w:val="00E014E2"/>
    <w:rsid w:val="00E018A2"/>
    <w:rsid w:val="00E01A68"/>
    <w:rsid w:val="00E02253"/>
    <w:rsid w:val="00E026D4"/>
    <w:rsid w:val="00E0378C"/>
    <w:rsid w:val="00E0385C"/>
    <w:rsid w:val="00E04686"/>
    <w:rsid w:val="00E048D1"/>
    <w:rsid w:val="00E05385"/>
    <w:rsid w:val="00E05488"/>
    <w:rsid w:val="00E05661"/>
    <w:rsid w:val="00E05783"/>
    <w:rsid w:val="00E061BC"/>
    <w:rsid w:val="00E06241"/>
    <w:rsid w:val="00E0661B"/>
    <w:rsid w:val="00E066FE"/>
    <w:rsid w:val="00E0709D"/>
    <w:rsid w:val="00E10465"/>
    <w:rsid w:val="00E10583"/>
    <w:rsid w:val="00E10BAC"/>
    <w:rsid w:val="00E1182C"/>
    <w:rsid w:val="00E12087"/>
    <w:rsid w:val="00E13CF9"/>
    <w:rsid w:val="00E14E43"/>
    <w:rsid w:val="00E15CEA"/>
    <w:rsid w:val="00E205FE"/>
    <w:rsid w:val="00E21ADC"/>
    <w:rsid w:val="00E21FE0"/>
    <w:rsid w:val="00E23411"/>
    <w:rsid w:val="00E23C5E"/>
    <w:rsid w:val="00E24761"/>
    <w:rsid w:val="00E25B23"/>
    <w:rsid w:val="00E262C8"/>
    <w:rsid w:val="00E26561"/>
    <w:rsid w:val="00E32E88"/>
    <w:rsid w:val="00E3437B"/>
    <w:rsid w:val="00E34DC3"/>
    <w:rsid w:val="00E363E0"/>
    <w:rsid w:val="00E36AD5"/>
    <w:rsid w:val="00E373EE"/>
    <w:rsid w:val="00E41E22"/>
    <w:rsid w:val="00E4259D"/>
    <w:rsid w:val="00E43538"/>
    <w:rsid w:val="00E44698"/>
    <w:rsid w:val="00E4561A"/>
    <w:rsid w:val="00E4647D"/>
    <w:rsid w:val="00E4773C"/>
    <w:rsid w:val="00E5165A"/>
    <w:rsid w:val="00E51B7D"/>
    <w:rsid w:val="00E51D2E"/>
    <w:rsid w:val="00E52516"/>
    <w:rsid w:val="00E526D1"/>
    <w:rsid w:val="00E53ADB"/>
    <w:rsid w:val="00E54650"/>
    <w:rsid w:val="00E555C1"/>
    <w:rsid w:val="00E56437"/>
    <w:rsid w:val="00E577DF"/>
    <w:rsid w:val="00E60900"/>
    <w:rsid w:val="00E60B73"/>
    <w:rsid w:val="00E6174D"/>
    <w:rsid w:val="00E61B56"/>
    <w:rsid w:val="00E62520"/>
    <w:rsid w:val="00E62839"/>
    <w:rsid w:val="00E66A98"/>
    <w:rsid w:val="00E671CE"/>
    <w:rsid w:val="00E67818"/>
    <w:rsid w:val="00E67CA9"/>
    <w:rsid w:val="00E70082"/>
    <w:rsid w:val="00E70A76"/>
    <w:rsid w:val="00E7238B"/>
    <w:rsid w:val="00E72F1B"/>
    <w:rsid w:val="00E731FF"/>
    <w:rsid w:val="00E73284"/>
    <w:rsid w:val="00E7347F"/>
    <w:rsid w:val="00E73BCD"/>
    <w:rsid w:val="00E75557"/>
    <w:rsid w:val="00E7593C"/>
    <w:rsid w:val="00E75E85"/>
    <w:rsid w:val="00E761A7"/>
    <w:rsid w:val="00E7648E"/>
    <w:rsid w:val="00E76719"/>
    <w:rsid w:val="00E76F9F"/>
    <w:rsid w:val="00E81B1D"/>
    <w:rsid w:val="00E8240A"/>
    <w:rsid w:val="00E85394"/>
    <w:rsid w:val="00E86E52"/>
    <w:rsid w:val="00E86FA8"/>
    <w:rsid w:val="00E876F8"/>
    <w:rsid w:val="00E877E3"/>
    <w:rsid w:val="00E90AD6"/>
    <w:rsid w:val="00E91124"/>
    <w:rsid w:val="00E91BBF"/>
    <w:rsid w:val="00E91C37"/>
    <w:rsid w:val="00E920F9"/>
    <w:rsid w:val="00E92F1B"/>
    <w:rsid w:val="00E93061"/>
    <w:rsid w:val="00E9358A"/>
    <w:rsid w:val="00E9365D"/>
    <w:rsid w:val="00E937CB"/>
    <w:rsid w:val="00E9496C"/>
    <w:rsid w:val="00E9500A"/>
    <w:rsid w:val="00E95906"/>
    <w:rsid w:val="00E9591F"/>
    <w:rsid w:val="00E95C6F"/>
    <w:rsid w:val="00E95FD9"/>
    <w:rsid w:val="00E968E5"/>
    <w:rsid w:val="00E96D68"/>
    <w:rsid w:val="00E96F60"/>
    <w:rsid w:val="00E9714D"/>
    <w:rsid w:val="00E97A14"/>
    <w:rsid w:val="00E97DAB"/>
    <w:rsid w:val="00EA0382"/>
    <w:rsid w:val="00EA0C2A"/>
    <w:rsid w:val="00EA235A"/>
    <w:rsid w:val="00EA2D09"/>
    <w:rsid w:val="00EA323C"/>
    <w:rsid w:val="00EA3726"/>
    <w:rsid w:val="00EA3C05"/>
    <w:rsid w:val="00EA3C1B"/>
    <w:rsid w:val="00EA42DD"/>
    <w:rsid w:val="00EA5FF9"/>
    <w:rsid w:val="00EA657D"/>
    <w:rsid w:val="00EA774F"/>
    <w:rsid w:val="00EB0A33"/>
    <w:rsid w:val="00EB1851"/>
    <w:rsid w:val="00EB1D0F"/>
    <w:rsid w:val="00EB3518"/>
    <w:rsid w:val="00EB3B26"/>
    <w:rsid w:val="00EB4A01"/>
    <w:rsid w:val="00EB4CD3"/>
    <w:rsid w:val="00EB4CFC"/>
    <w:rsid w:val="00EB54DE"/>
    <w:rsid w:val="00EB57B7"/>
    <w:rsid w:val="00EB5D5D"/>
    <w:rsid w:val="00EB76B3"/>
    <w:rsid w:val="00EB7C4D"/>
    <w:rsid w:val="00EC0EC3"/>
    <w:rsid w:val="00EC1100"/>
    <w:rsid w:val="00EC16A0"/>
    <w:rsid w:val="00EC264B"/>
    <w:rsid w:val="00EC336A"/>
    <w:rsid w:val="00EC62B4"/>
    <w:rsid w:val="00EC77F9"/>
    <w:rsid w:val="00ED0B74"/>
    <w:rsid w:val="00ED11CB"/>
    <w:rsid w:val="00ED2638"/>
    <w:rsid w:val="00ED2A76"/>
    <w:rsid w:val="00ED4583"/>
    <w:rsid w:val="00ED47EA"/>
    <w:rsid w:val="00ED4AA2"/>
    <w:rsid w:val="00EE0C06"/>
    <w:rsid w:val="00EE111B"/>
    <w:rsid w:val="00EE1FA3"/>
    <w:rsid w:val="00EE30D7"/>
    <w:rsid w:val="00EE325A"/>
    <w:rsid w:val="00EE371C"/>
    <w:rsid w:val="00EE486B"/>
    <w:rsid w:val="00EE4FC7"/>
    <w:rsid w:val="00EE5A25"/>
    <w:rsid w:val="00EE6669"/>
    <w:rsid w:val="00EE7BD3"/>
    <w:rsid w:val="00EE7E3E"/>
    <w:rsid w:val="00EF0B89"/>
    <w:rsid w:val="00EF180B"/>
    <w:rsid w:val="00EF1BA7"/>
    <w:rsid w:val="00EF2920"/>
    <w:rsid w:val="00EF2F1F"/>
    <w:rsid w:val="00EF337C"/>
    <w:rsid w:val="00EF4A86"/>
    <w:rsid w:val="00EF5540"/>
    <w:rsid w:val="00F00070"/>
    <w:rsid w:val="00F005EF"/>
    <w:rsid w:val="00F00875"/>
    <w:rsid w:val="00F00AFB"/>
    <w:rsid w:val="00F00C2B"/>
    <w:rsid w:val="00F03099"/>
    <w:rsid w:val="00F041CC"/>
    <w:rsid w:val="00F04CC2"/>
    <w:rsid w:val="00F058A7"/>
    <w:rsid w:val="00F059DA"/>
    <w:rsid w:val="00F13EC1"/>
    <w:rsid w:val="00F15964"/>
    <w:rsid w:val="00F17998"/>
    <w:rsid w:val="00F210A2"/>
    <w:rsid w:val="00F218E7"/>
    <w:rsid w:val="00F22215"/>
    <w:rsid w:val="00F229AC"/>
    <w:rsid w:val="00F22ACE"/>
    <w:rsid w:val="00F22CB7"/>
    <w:rsid w:val="00F2312F"/>
    <w:rsid w:val="00F2496D"/>
    <w:rsid w:val="00F25EF9"/>
    <w:rsid w:val="00F25F9A"/>
    <w:rsid w:val="00F26203"/>
    <w:rsid w:val="00F26A48"/>
    <w:rsid w:val="00F26E03"/>
    <w:rsid w:val="00F27169"/>
    <w:rsid w:val="00F27B6C"/>
    <w:rsid w:val="00F27D0E"/>
    <w:rsid w:val="00F27EDB"/>
    <w:rsid w:val="00F31351"/>
    <w:rsid w:val="00F32526"/>
    <w:rsid w:val="00F33FA1"/>
    <w:rsid w:val="00F36403"/>
    <w:rsid w:val="00F37472"/>
    <w:rsid w:val="00F3757F"/>
    <w:rsid w:val="00F37945"/>
    <w:rsid w:val="00F40C7D"/>
    <w:rsid w:val="00F40D71"/>
    <w:rsid w:val="00F41C3E"/>
    <w:rsid w:val="00F42E2D"/>
    <w:rsid w:val="00F44DD5"/>
    <w:rsid w:val="00F44E03"/>
    <w:rsid w:val="00F45CB7"/>
    <w:rsid w:val="00F45EEA"/>
    <w:rsid w:val="00F46C9E"/>
    <w:rsid w:val="00F46FC2"/>
    <w:rsid w:val="00F47515"/>
    <w:rsid w:val="00F47B51"/>
    <w:rsid w:val="00F47B6D"/>
    <w:rsid w:val="00F507D8"/>
    <w:rsid w:val="00F5171D"/>
    <w:rsid w:val="00F5192E"/>
    <w:rsid w:val="00F525F4"/>
    <w:rsid w:val="00F52B96"/>
    <w:rsid w:val="00F5483C"/>
    <w:rsid w:val="00F57A19"/>
    <w:rsid w:val="00F60BA0"/>
    <w:rsid w:val="00F60E62"/>
    <w:rsid w:val="00F614E2"/>
    <w:rsid w:val="00F61AC4"/>
    <w:rsid w:val="00F61E1E"/>
    <w:rsid w:val="00F6379E"/>
    <w:rsid w:val="00F63DBB"/>
    <w:rsid w:val="00F644B5"/>
    <w:rsid w:val="00F64E07"/>
    <w:rsid w:val="00F64FD5"/>
    <w:rsid w:val="00F65543"/>
    <w:rsid w:val="00F656B4"/>
    <w:rsid w:val="00F66734"/>
    <w:rsid w:val="00F6743F"/>
    <w:rsid w:val="00F67B3B"/>
    <w:rsid w:val="00F7090C"/>
    <w:rsid w:val="00F73738"/>
    <w:rsid w:val="00F73CC1"/>
    <w:rsid w:val="00F751D9"/>
    <w:rsid w:val="00F757D3"/>
    <w:rsid w:val="00F76E93"/>
    <w:rsid w:val="00F779DE"/>
    <w:rsid w:val="00F77A8C"/>
    <w:rsid w:val="00F77C50"/>
    <w:rsid w:val="00F8021A"/>
    <w:rsid w:val="00F81177"/>
    <w:rsid w:val="00F81DFE"/>
    <w:rsid w:val="00F81F19"/>
    <w:rsid w:val="00F826E5"/>
    <w:rsid w:val="00F828BD"/>
    <w:rsid w:val="00F82959"/>
    <w:rsid w:val="00F83ADC"/>
    <w:rsid w:val="00F83B01"/>
    <w:rsid w:val="00F8430B"/>
    <w:rsid w:val="00F84461"/>
    <w:rsid w:val="00F85292"/>
    <w:rsid w:val="00F8530E"/>
    <w:rsid w:val="00F85735"/>
    <w:rsid w:val="00F862CF"/>
    <w:rsid w:val="00F87C94"/>
    <w:rsid w:val="00F90D9D"/>
    <w:rsid w:val="00F91E92"/>
    <w:rsid w:val="00F92A4C"/>
    <w:rsid w:val="00F92E7F"/>
    <w:rsid w:val="00F946CF"/>
    <w:rsid w:val="00F97C6E"/>
    <w:rsid w:val="00FA02C2"/>
    <w:rsid w:val="00FA04D4"/>
    <w:rsid w:val="00FA28CD"/>
    <w:rsid w:val="00FA2E20"/>
    <w:rsid w:val="00FA3974"/>
    <w:rsid w:val="00FA58CB"/>
    <w:rsid w:val="00FA6115"/>
    <w:rsid w:val="00FA7230"/>
    <w:rsid w:val="00FA750C"/>
    <w:rsid w:val="00FB1AC3"/>
    <w:rsid w:val="00FB396B"/>
    <w:rsid w:val="00FB422E"/>
    <w:rsid w:val="00FB4938"/>
    <w:rsid w:val="00FB5246"/>
    <w:rsid w:val="00FB534E"/>
    <w:rsid w:val="00FB79C6"/>
    <w:rsid w:val="00FB7C4D"/>
    <w:rsid w:val="00FC0363"/>
    <w:rsid w:val="00FC1957"/>
    <w:rsid w:val="00FC2F57"/>
    <w:rsid w:val="00FC5DFB"/>
    <w:rsid w:val="00FD14BF"/>
    <w:rsid w:val="00FD3242"/>
    <w:rsid w:val="00FD3F4D"/>
    <w:rsid w:val="00FD5368"/>
    <w:rsid w:val="00FD5BA3"/>
    <w:rsid w:val="00FD67B0"/>
    <w:rsid w:val="00FD6D19"/>
    <w:rsid w:val="00FD7109"/>
    <w:rsid w:val="00FD77FF"/>
    <w:rsid w:val="00FD790A"/>
    <w:rsid w:val="00FD7C62"/>
    <w:rsid w:val="00FD7D49"/>
    <w:rsid w:val="00FE02C0"/>
    <w:rsid w:val="00FE066B"/>
    <w:rsid w:val="00FE0AD5"/>
    <w:rsid w:val="00FE109C"/>
    <w:rsid w:val="00FE1C71"/>
    <w:rsid w:val="00FE2A44"/>
    <w:rsid w:val="00FE2DB1"/>
    <w:rsid w:val="00FE3ABE"/>
    <w:rsid w:val="00FE4981"/>
    <w:rsid w:val="00FE4C2E"/>
    <w:rsid w:val="00FE4F6B"/>
    <w:rsid w:val="00FE585C"/>
    <w:rsid w:val="00FF0AC4"/>
    <w:rsid w:val="00FF140E"/>
    <w:rsid w:val="00FF3828"/>
    <w:rsid w:val="00FF417E"/>
    <w:rsid w:val="00FF65A6"/>
    <w:rsid w:val="00FF6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2"/>
    </o:shapelayout>
  </w:shapeDefaults>
  <w:decimalSymbol w:val=","/>
  <w:listSeparator w:val=";"/>
  <w14:docId w14:val="3C401C7D"/>
  <w15:docId w15:val="{9A60A4FB-E75A-4CFD-B27B-7D93BB179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A99"/>
    <w:rPr>
      <w:noProof/>
      <w:lang w:val="es-ES"/>
    </w:rPr>
  </w:style>
  <w:style w:type="paragraph" w:styleId="Heading1">
    <w:name w:val="heading 1"/>
    <w:basedOn w:val="Normal"/>
    <w:next w:val="Normal"/>
    <w:link w:val="Heading1Char"/>
    <w:uiPriority w:val="9"/>
    <w:qFormat/>
    <w:rsid w:val="002B7A99"/>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locked/>
    <w:rsid w:val="002B7A99"/>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Heading3">
    <w:name w:val="heading 3"/>
    <w:basedOn w:val="Normal"/>
    <w:next w:val="Normal"/>
    <w:link w:val="Heading3Char"/>
    <w:uiPriority w:val="9"/>
    <w:unhideWhenUsed/>
    <w:qFormat/>
    <w:locked/>
    <w:rsid w:val="002B7A99"/>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locked/>
    <w:rsid w:val="002B7A99"/>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unhideWhenUsed/>
    <w:qFormat/>
    <w:locked/>
    <w:rsid w:val="002B7A99"/>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unhideWhenUsed/>
    <w:qFormat/>
    <w:locked/>
    <w:rsid w:val="002B7A99"/>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unhideWhenUsed/>
    <w:qFormat/>
    <w:locked/>
    <w:rsid w:val="002B7A99"/>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locked/>
    <w:rsid w:val="002B7A9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locked/>
    <w:rsid w:val="002B7A99"/>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2B7A99"/>
    <w:rPr>
      <w:caps/>
      <w:color w:val="FFFFFF" w:themeColor="background1"/>
      <w:spacing w:val="15"/>
      <w:sz w:val="22"/>
      <w:szCs w:val="22"/>
      <w:shd w:val="clear" w:color="auto" w:fill="4E67C8" w:themeFill="accent1"/>
    </w:rPr>
  </w:style>
  <w:style w:type="character" w:customStyle="1" w:styleId="Heading2Char">
    <w:name w:val="Heading 2 Char"/>
    <w:basedOn w:val="DefaultParagraphFont"/>
    <w:link w:val="Heading2"/>
    <w:uiPriority w:val="9"/>
    <w:rsid w:val="002B7A99"/>
    <w:rPr>
      <w:caps/>
      <w:spacing w:val="15"/>
      <w:shd w:val="clear" w:color="auto" w:fill="DBE0F4" w:themeFill="accent1" w:themeFillTint="33"/>
    </w:rPr>
  </w:style>
  <w:style w:type="character" w:customStyle="1" w:styleId="Heading3Char">
    <w:name w:val="Heading 3 Char"/>
    <w:basedOn w:val="DefaultParagraphFont"/>
    <w:link w:val="Heading3"/>
    <w:uiPriority w:val="9"/>
    <w:rsid w:val="002B7A99"/>
    <w:rPr>
      <w:caps/>
      <w:color w:val="202F69" w:themeColor="accent1" w:themeShade="7F"/>
      <w:spacing w:val="15"/>
    </w:rPr>
  </w:style>
  <w:style w:type="character" w:customStyle="1" w:styleId="Heading4Char">
    <w:name w:val="Heading 4 Char"/>
    <w:basedOn w:val="DefaultParagraphFont"/>
    <w:link w:val="Heading4"/>
    <w:uiPriority w:val="9"/>
    <w:rsid w:val="002B7A99"/>
    <w:rPr>
      <w:caps/>
      <w:color w:val="31479E" w:themeColor="accent1" w:themeShade="BF"/>
      <w:spacing w:val="10"/>
    </w:rPr>
  </w:style>
  <w:style w:type="character" w:customStyle="1" w:styleId="Heading5Char">
    <w:name w:val="Heading 5 Char"/>
    <w:basedOn w:val="DefaultParagraphFont"/>
    <w:link w:val="Heading5"/>
    <w:uiPriority w:val="9"/>
    <w:rsid w:val="002B7A99"/>
    <w:rPr>
      <w:caps/>
      <w:color w:val="31479E" w:themeColor="accent1" w:themeShade="BF"/>
      <w:spacing w:val="10"/>
    </w:rPr>
  </w:style>
  <w:style w:type="character" w:customStyle="1" w:styleId="Heading6Char">
    <w:name w:val="Heading 6 Char"/>
    <w:basedOn w:val="DefaultParagraphFont"/>
    <w:link w:val="Heading6"/>
    <w:uiPriority w:val="9"/>
    <w:rsid w:val="002B7A99"/>
    <w:rPr>
      <w:caps/>
      <w:color w:val="31479E" w:themeColor="accent1" w:themeShade="BF"/>
      <w:spacing w:val="10"/>
    </w:rPr>
  </w:style>
  <w:style w:type="character" w:customStyle="1" w:styleId="Heading7Char">
    <w:name w:val="Heading 7 Char"/>
    <w:basedOn w:val="DefaultParagraphFont"/>
    <w:link w:val="Heading7"/>
    <w:uiPriority w:val="9"/>
    <w:rsid w:val="002B7A99"/>
    <w:rPr>
      <w:caps/>
      <w:color w:val="31479E" w:themeColor="accent1" w:themeShade="BF"/>
      <w:spacing w:val="10"/>
    </w:rPr>
  </w:style>
  <w:style w:type="character" w:customStyle="1" w:styleId="Heading8Char">
    <w:name w:val="Heading 8 Char"/>
    <w:basedOn w:val="DefaultParagraphFont"/>
    <w:link w:val="Heading8"/>
    <w:uiPriority w:val="9"/>
    <w:semiHidden/>
    <w:rsid w:val="002B7A99"/>
    <w:rPr>
      <w:caps/>
      <w:spacing w:val="10"/>
      <w:sz w:val="18"/>
      <w:szCs w:val="18"/>
    </w:rPr>
  </w:style>
  <w:style w:type="character" w:customStyle="1" w:styleId="Heading9Char">
    <w:name w:val="Heading 9 Char"/>
    <w:basedOn w:val="DefaultParagraphFont"/>
    <w:link w:val="Heading9"/>
    <w:uiPriority w:val="9"/>
    <w:semiHidden/>
    <w:rsid w:val="002B7A99"/>
    <w:rPr>
      <w:i/>
      <w:iCs/>
      <w:caps/>
      <w:spacing w:val="10"/>
      <w:sz w:val="18"/>
      <w:szCs w:val="18"/>
    </w:rPr>
  </w:style>
  <w:style w:type="paragraph" w:styleId="ListParagraph">
    <w:name w:val="List Paragraph"/>
    <w:basedOn w:val="Normal"/>
    <w:uiPriority w:val="34"/>
    <w:qFormat/>
    <w:rsid w:val="00E41E22"/>
    <w:pPr>
      <w:ind w:left="720"/>
      <w:contextualSpacing/>
    </w:pPr>
  </w:style>
  <w:style w:type="paragraph" w:styleId="BalloonText">
    <w:name w:val="Balloon Text"/>
    <w:basedOn w:val="Normal"/>
    <w:link w:val="BalloonTextChar"/>
    <w:uiPriority w:val="99"/>
    <w:semiHidden/>
    <w:rsid w:val="008C0E1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8C0E14"/>
    <w:rPr>
      <w:rFonts w:ascii="Tahoma" w:hAnsi="Tahoma" w:cs="Tahoma"/>
      <w:sz w:val="16"/>
      <w:szCs w:val="16"/>
    </w:rPr>
  </w:style>
  <w:style w:type="paragraph" w:styleId="Caption">
    <w:name w:val="caption"/>
    <w:basedOn w:val="Normal"/>
    <w:next w:val="Normal"/>
    <w:uiPriority w:val="35"/>
    <w:unhideWhenUsed/>
    <w:qFormat/>
    <w:rsid w:val="002B7A99"/>
    <w:rPr>
      <w:b/>
      <w:bCs/>
      <w:color w:val="31479E" w:themeColor="accent1" w:themeShade="BF"/>
      <w:sz w:val="16"/>
      <w:szCs w:val="16"/>
    </w:rPr>
  </w:style>
  <w:style w:type="paragraph" w:styleId="Header">
    <w:name w:val="header"/>
    <w:basedOn w:val="Normal"/>
    <w:link w:val="HeaderChar"/>
    <w:uiPriority w:val="99"/>
    <w:rsid w:val="00AF3734"/>
    <w:pPr>
      <w:tabs>
        <w:tab w:val="center" w:pos="4680"/>
        <w:tab w:val="right" w:pos="9360"/>
      </w:tabs>
      <w:spacing w:after="0"/>
    </w:pPr>
  </w:style>
  <w:style w:type="character" w:customStyle="1" w:styleId="HeaderChar">
    <w:name w:val="Header Char"/>
    <w:basedOn w:val="DefaultParagraphFont"/>
    <w:link w:val="Header"/>
    <w:uiPriority w:val="99"/>
    <w:locked/>
    <w:rsid w:val="00AF3734"/>
    <w:rPr>
      <w:rFonts w:cs="Times New Roman"/>
    </w:rPr>
  </w:style>
  <w:style w:type="paragraph" w:styleId="Footer">
    <w:name w:val="footer"/>
    <w:basedOn w:val="Normal"/>
    <w:link w:val="FooterChar"/>
    <w:uiPriority w:val="99"/>
    <w:rsid w:val="00AF3734"/>
    <w:pPr>
      <w:tabs>
        <w:tab w:val="center" w:pos="4680"/>
        <w:tab w:val="right" w:pos="9360"/>
      </w:tabs>
      <w:spacing w:after="0"/>
    </w:pPr>
  </w:style>
  <w:style w:type="character" w:customStyle="1" w:styleId="FooterChar">
    <w:name w:val="Footer Char"/>
    <w:basedOn w:val="DefaultParagraphFont"/>
    <w:link w:val="Footer"/>
    <w:uiPriority w:val="99"/>
    <w:locked/>
    <w:rsid w:val="00AF3734"/>
    <w:rPr>
      <w:rFonts w:cs="Times New Roman"/>
    </w:rPr>
  </w:style>
  <w:style w:type="character" w:styleId="Hyperlink">
    <w:name w:val="Hyperlink"/>
    <w:basedOn w:val="DefaultParagraphFont"/>
    <w:uiPriority w:val="99"/>
    <w:rsid w:val="00776EF8"/>
    <w:rPr>
      <w:rFonts w:cs="Times New Roman"/>
      <w:color w:val="0000FF"/>
      <w:u w:val="single"/>
    </w:rPr>
  </w:style>
  <w:style w:type="paragraph" w:styleId="TableofFigures">
    <w:name w:val="table of figures"/>
    <w:basedOn w:val="Normal"/>
    <w:next w:val="Normal"/>
    <w:uiPriority w:val="99"/>
    <w:rsid w:val="00B24D54"/>
    <w:pPr>
      <w:spacing w:after="0"/>
    </w:pPr>
  </w:style>
  <w:style w:type="paragraph" w:styleId="TOC1">
    <w:name w:val="toc 1"/>
    <w:basedOn w:val="Normal"/>
    <w:next w:val="Normal"/>
    <w:autoRedefine/>
    <w:uiPriority w:val="39"/>
    <w:rsid w:val="005E39B7"/>
    <w:pPr>
      <w:tabs>
        <w:tab w:val="left" w:pos="440"/>
        <w:tab w:val="right" w:leader="dot" w:pos="9350"/>
      </w:tabs>
      <w:spacing w:after="100"/>
      <w:jc w:val="center"/>
    </w:pPr>
    <w:rPr>
      <w:b/>
      <w:smallCaps/>
      <w:sz w:val="32"/>
      <w:lang w:val="en-GB"/>
    </w:rPr>
  </w:style>
  <w:style w:type="paragraph" w:styleId="TOC2">
    <w:name w:val="toc 2"/>
    <w:basedOn w:val="Normal"/>
    <w:next w:val="Normal"/>
    <w:autoRedefine/>
    <w:uiPriority w:val="39"/>
    <w:rsid w:val="00B24D54"/>
    <w:pPr>
      <w:spacing w:after="100"/>
      <w:ind w:left="220"/>
    </w:pPr>
  </w:style>
  <w:style w:type="paragraph" w:styleId="TOC3">
    <w:name w:val="toc 3"/>
    <w:basedOn w:val="Normal"/>
    <w:next w:val="Normal"/>
    <w:autoRedefine/>
    <w:uiPriority w:val="39"/>
    <w:rsid w:val="00B24D54"/>
    <w:pPr>
      <w:spacing w:after="100"/>
      <w:ind w:left="440"/>
    </w:pPr>
  </w:style>
  <w:style w:type="character" w:styleId="PlaceholderText">
    <w:name w:val="Placeholder Text"/>
    <w:basedOn w:val="DefaultParagraphFont"/>
    <w:uiPriority w:val="99"/>
    <w:semiHidden/>
    <w:rsid w:val="00FE066B"/>
    <w:rPr>
      <w:rFonts w:cs="Times New Roman"/>
      <w:color w:val="808080"/>
    </w:rPr>
  </w:style>
  <w:style w:type="paragraph" w:customStyle="1" w:styleId="DB0ACCEC1AB64382860E628D30FF91C4">
    <w:name w:val="DB0ACCEC1AB64382860E628D30FF91C4"/>
    <w:uiPriority w:val="99"/>
    <w:rsid w:val="009623E7"/>
    <w:rPr>
      <w:rFonts w:eastAsia="Times New Roman"/>
    </w:rPr>
  </w:style>
  <w:style w:type="character" w:styleId="FollowedHyperlink">
    <w:name w:val="FollowedHyperlink"/>
    <w:basedOn w:val="DefaultParagraphFont"/>
    <w:uiPriority w:val="99"/>
    <w:semiHidden/>
    <w:rsid w:val="00F61E1E"/>
    <w:rPr>
      <w:rFonts w:cs="Times New Roman"/>
      <w:color w:val="800080"/>
      <w:u w:val="single"/>
    </w:rPr>
  </w:style>
  <w:style w:type="paragraph" w:styleId="NormalWeb">
    <w:name w:val="Normal (Web)"/>
    <w:basedOn w:val="Normal"/>
    <w:uiPriority w:val="99"/>
    <w:semiHidden/>
    <w:rsid w:val="00FF6734"/>
    <w:pPr>
      <w:spacing w:beforeAutospacing="1" w:after="100" w:afterAutospacing="1"/>
    </w:pPr>
    <w:rPr>
      <w:rFonts w:eastAsia="Times New Roman"/>
      <w:sz w:val="24"/>
      <w:szCs w:val="24"/>
    </w:rPr>
  </w:style>
  <w:style w:type="table" w:styleId="TableGrid">
    <w:name w:val="Table Grid"/>
    <w:basedOn w:val="TableNormal"/>
    <w:uiPriority w:val="59"/>
    <w:rsid w:val="008C07E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Shading-Accent5">
    <w:name w:val="Light Shading Accent 5"/>
    <w:basedOn w:val="TableNormal"/>
    <w:uiPriority w:val="99"/>
    <w:rsid w:val="008C07EC"/>
    <w:rPr>
      <w:color w:val="31849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LightShading-Accent4">
    <w:name w:val="Light Shading Accent 4"/>
    <w:basedOn w:val="TableNormal"/>
    <w:uiPriority w:val="99"/>
    <w:rsid w:val="008C07EC"/>
    <w:rPr>
      <w:color w:val="5F497A"/>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styleId="LightShading-Accent3">
    <w:name w:val="Light Shading Accent 3"/>
    <w:basedOn w:val="TableNormal"/>
    <w:uiPriority w:val="99"/>
    <w:rsid w:val="008C07EC"/>
    <w:rPr>
      <w:color w:val="76923C"/>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styleId="LightShading-Accent2">
    <w:name w:val="Light Shading Accent 2"/>
    <w:basedOn w:val="TableNormal"/>
    <w:uiPriority w:val="99"/>
    <w:rsid w:val="008C07EC"/>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LightShading-Accent11">
    <w:name w:val="Light Shading - Accent 11"/>
    <w:uiPriority w:val="99"/>
    <w:rsid w:val="008C07E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1">
    <w:name w:val="Light Shading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
    <w:name w:val="Light Grid1"/>
    <w:uiPriority w:val="99"/>
    <w:rsid w:val="008C07EC"/>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styleId="LightList-Accent6">
    <w:name w:val="Light List Accent 6"/>
    <w:basedOn w:val="TableNormal"/>
    <w:uiPriority w:val="99"/>
    <w:rsid w:val="008C07EC"/>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styleId="LightList-Accent5">
    <w:name w:val="Light List Accent 5"/>
    <w:basedOn w:val="TableNormal"/>
    <w:uiPriority w:val="99"/>
    <w:rsid w:val="008C07EC"/>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99"/>
    <w:rsid w:val="008C07EC"/>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styleId="MediumShading2-Accent5">
    <w:name w:val="Medium Shading 2 Accent 5"/>
    <w:basedOn w:val="Table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99"/>
    <w:rsid w:val="008C07EC"/>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styleId="MediumList1-Accent3">
    <w:name w:val="Medium List 1 Accent 3"/>
    <w:basedOn w:val="TableNormal"/>
    <w:uiPriority w:val="99"/>
    <w:rsid w:val="008C07EC"/>
    <w:rPr>
      <w:color w:val="000000"/>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styleId="MediumList1-Accent2">
    <w:name w:val="Medium List 1 Accent 2"/>
    <w:basedOn w:val="TableNormal"/>
    <w:uiPriority w:val="99"/>
    <w:rsid w:val="008C07EC"/>
    <w:rPr>
      <w:color w:val="000000"/>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MediumList1-Accent11">
    <w:name w:val="Medium List 1 - Accent 11"/>
    <w:uiPriority w:val="99"/>
    <w:rsid w:val="008C07EC"/>
    <w:rPr>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MediumList11">
    <w:name w:val="Medium List 11"/>
    <w:uiPriority w:val="99"/>
    <w:rsid w:val="008C07E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MediumShading2-Accent6">
    <w:name w:val="Medium Shading 2 Accent 6"/>
    <w:basedOn w:val="TableNormal"/>
    <w:uiPriority w:val="99"/>
    <w:rsid w:val="008C07EC"/>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uiPriority w:val="99"/>
    <w:rsid w:val="008C07EC"/>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MediumGrid2-Accent1">
    <w:name w:val="Medium Grid 2 Accent 1"/>
    <w:basedOn w:val="TableNormal"/>
    <w:uiPriority w:val="99"/>
    <w:rsid w:val="008C07EC"/>
    <w:rPr>
      <w:rFonts w:ascii="Cambria" w:eastAsia="Times New Roman"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character" w:customStyle="1" w:styleId="citation">
    <w:name w:val="citation"/>
    <w:basedOn w:val="DefaultParagraphFont"/>
    <w:uiPriority w:val="99"/>
    <w:rsid w:val="000D1E85"/>
    <w:rPr>
      <w:rFonts w:cs="Times New Roman"/>
    </w:rPr>
  </w:style>
  <w:style w:type="table" w:styleId="MediumGrid3-Accent1">
    <w:name w:val="Medium Grid 3 Accent 1"/>
    <w:basedOn w:val="TableNormal"/>
    <w:uiPriority w:val="99"/>
    <w:rsid w:val="0005370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HTMLCode">
    <w:name w:val="HTML Code"/>
    <w:basedOn w:val="DefaultParagraphFont"/>
    <w:uiPriority w:val="99"/>
    <w:semiHidden/>
    <w:rsid w:val="0079673E"/>
    <w:rPr>
      <w:rFonts w:ascii="Courier New" w:hAnsi="Courier New" w:cs="Courier New"/>
      <w:sz w:val="20"/>
      <w:szCs w:val="20"/>
    </w:rPr>
  </w:style>
  <w:style w:type="paragraph" w:styleId="HTMLPreformatted">
    <w:name w:val="HTML Preformatted"/>
    <w:basedOn w:val="Normal"/>
    <w:link w:val="HTMLPreformattedChar"/>
    <w:uiPriority w:val="99"/>
    <w:semiHidden/>
    <w:rsid w:val="00796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locked/>
    <w:rsid w:val="0079673E"/>
    <w:rPr>
      <w:rFonts w:ascii="Courier New" w:hAnsi="Courier New" w:cs="Courier New"/>
      <w:sz w:val="20"/>
      <w:szCs w:val="20"/>
    </w:rPr>
  </w:style>
  <w:style w:type="paragraph" w:styleId="NoSpacing">
    <w:name w:val="No Spacing"/>
    <w:aliases w:val="Tabla"/>
    <w:link w:val="NoSpacingChar"/>
    <w:uiPriority w:val="1"/>
    <w:qFormat/>
    <w:rsid w:val="002B7A99"/>
    <w:pPr>
      <w:spacing w:after="0" w:line="240" w:lineRule="auto"/>
    </w:pPr>
  </w:style>
  <w:style w:type="paragraph" w:customStyle="1" w:styleId="Default">
    <w:name w:val="Default"/>
    <w:rsid w:val="009672B6"/>
    <w:pPr>
      <w:autoSpaceDE w:val="0"/>
      <w:autoSpaceDN w:val="0"/>
      <w:adjustRightInd w:val="0"/>
    </w:pPr>
    <w:rPr>
      <w:rFonts w:cs="Calibri"/>
      <w:color w:val="000000"/>
      <w:sz w:val="24"/>
      <w:szCs w:val="24"/>
    </w:rPr>
  </w:style>
  <w:style w:type="character" w:customStyle="1" w:styleId="citationbook">
    <w:name w:val="citation book"/>
    <w:basedOn w:val="DefaultParagraphFont"/>
    <w:uiPriority w:val="99"/>
    <w:rsid w:val="00B84734"/>
    <w:rPr>
      <w:rFonts w:cs="Times New Roman"/>
    </w:rPr>
  </w:style>
  <w:style w:type="character" w:customStyle="1" w:styleId="z3988">
    <w:name w:val="z3988"/>
    <w:basedOn w:val="DefaultParagraphFont"/>
    <w:uiPriority w:val="99"/>
    <w:rsid w:val="00B84734"/>
    <w:rPr>
      <w:rFonts w:cs="Times New Roman"/>
    </w:rPr>
  </w:style>
  <w:style w:type="paragraph" w:styleId="Bibliography">
    <w:name w:val="Bibliography"/>
    <w:basedOn w:val="Normal"/>
    <w:next w:val="Normal"/>
    <w:uiPriority w:val="37"/>
    <w:unhideWhenUsed/>
    <w:rsid w:val="00215E1F"/>
  </w:style>
  <w:style w:type="paragraph" w:styleId="EndnoteText">
    <w:name w:val="endnote text"/>
    <w:basedOn w:val="Normal"/>
    <w:link w:val="EndnoteTextChar"/>
    <w:uiPriority w:val="99"/>
    <w:semiHidden/>
    <w:unhideWhenUsed/>
    <w:rsid w:val="00215E1F"/>
    <w:pPr>
      <w:spacing w:after="0"/>
    </w:pPr>
  </w:style>
  <w:style w:type="character" w:customStyle="1" w:styleId="EndnoteTextChar">
    <w:name w:val="Endnote Text Char"/>
    <w:basedOn w:val="DefaultParagraphFont"/>
    <w:link w:val="EndnoteText"/>
    <w:uiPriority w:val="99"/>
    <w:semiHidden/>
    <w:rsid w:val="00215E1F"/>
  </w:style>
  <w:style w:type="character" w:styleId="EndnoteReference">
    <w:name w:val="endnote reference"/>
    <w:basedOn w:val="DefaultParagraphFont"/>
    <w:uiPriority w:val="99"/>
    <w:semiHidden/>
    <w:unhideWhenUsed/>
    <w:rsid w:val="00215E1F"/>
    <w:rPr>
      <w:vertAlign w:val="superscript"/>
    </w:rPr>
  </w:style>
  <w:style w:type="character" w:customStyle="1" w:styleId="parameter">
    <w:name w:val="parameter"/>
    <w:basedOn w:val="DefaultParagraphFont"/>
    <w:rsid w:val="00B40219"/>
  </w:style>
  <w:style w:type="character" w:customStyle="1" w:styleId="code">
    <w:name w:val="code"/>
    <w:basedOn w:val="DefaultParagraphFont"/>
    <w:rsid w:val="00B40219"/>
  </w:style>
  <w:style w:type="character" w:customStyle="1" w:styleId="apple-style-span">
    <w:name w:val="apple-style-span"/>
    <w:basedOn w:val="DefaultParagraphFont"/>
    <w:rsid w:val="0004609C"/>
  </w:style>
  <w:style w:type="character" w:customStyle="1" w:styleId="longtext">
    <w:name w:val="long_text"/>
    <w:basedOn w:val="DefaultParagraphFont"/>
    <w:rsid w:val="00DE427E"/>
  </w:style>
  <w:style w:type="character" w:customStyle="1" w:styleId="apple-converted-space">
    <w:name w:val="apple-converted-space"/>
    <w:basedOn w:val="DefaultParagraphFont"/>
    <w:rsid w:val="00DE427E"/>
  </w:style>
  <w:style w:type="character" w:customStyle="1" w:styleId="hps">
    <w:name w:val="hps"/>
    <w:basedOn w:val="DefaultParagraphFont"/>
    <w:rsid w:val="00DE427E"/>
  </w:style>
  <w:style w:type="paragraph" w:styleId="Title">
    <w:name w:val="Title"/>
    <w:basedOn w:val="Normal"/>
    <w:next w:val="Normal"/>
    <w:link w:val="TitleChar"/>
    <w:uiPriority w:val="10"/>
    <w:qFormat/>
    <w:locked/>
    <w:rsid w:val="002B7A99"/>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leChar">
    <w:name w:val="Title Char"/>
    <w:basedOn w:val="DefaultParagraphFont"/>
    <w:link w:val="Title"/>
    <w:uiPriority w:val="10"/>
    <w:rsid w:val="002B7A99"/>
    <w:rPr>
      <w:rFonts w:asciiTheme="majorHAnsi" w:eastAsiaTheme="majorEastAsia" w:hAnsiTheme="majorHAnsi" w:cstheme="majorBidi"/>
      <w:caps/>
      <w:color w:val="4E67C8" w:themeColor="accent1"/>
      <w:spacing w:val="10"/>
      <w:sz w:val="52"/>
      <w:szCs w:val="52"/>
    </w:rPr>
  </w:style>
  <w:style w:type="paragraph" w:styleId="Subtitle">
    <w:name w:val="Subtitle"/>
    <w:basedOn w:val="Normal"/>
    <w:next w:val="Normal"/>
    <w:link w:val="SubtitleChar"/>
    <w:uiPriority w:val="11"/>
    <w:qFormat/>
    <w:locked/>
    <w:rsid w:val="002B7A9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B7A99"/>
    <w:rPr>
      <w:caps/>
      <w:color w:val="595959" w:themeColor="text1" w:themeTint="A6"/>
      <w:spacing w:val="10"/>
      <w:sz w:val="21"/>
      <w:szCs w:val="21"/>
    </w:rPr>
  </w:style>
  <w:style w:type="character" w:styleId="Strong">
    <w:name w:val="Strong"/>
    <w:uiPriority w:val="22"/>
    <w:qFormat/>
    <w:locked/>
    <w:rsid w:val="002B7A99"/>
    <w:rPr>
      <w:b/>
      <w:bCs/>
    </w:rPr>
  </w:style>
  <w:style w:type="character" w:styleId="Emphasis">
    <w:name w:val="Emphasis"/>
    <w:uiPriority w:val="20"/>
    <w:qFormat/>
    <w:locked/>
    <w:rsid w:val="002B7A99"/>
    <w:rPr>
      <w:caps/>
      <w:color w:val="202F69" w:themeColor="accent1" w:themeShade="7F"/>
      <w:spacing w:val="5"/>
    </w:rPr>
  </w:style>
  <w:style w:type="paragraph" w:styleId="Quote">
    <w:name w:val="Quote"/>
    <w:basedOn w:val="Normal"/>
    <w:next w:val="Normal"/>
    <w:link w:val="QuoteChar"/>
    <w:uiPriority w:val="29"/>
    <w:qFormat/>
    <w:rsid w:val="002B7A99"/>
    <w:rPr>
      <w:i/>
      <w:iCs/>
      <w:sz w:val="24"/>
      <w:szCs w:val="24"/>
    </w:rPr>
  </w:style>
  <w:style w:type="character" w:customStyle="1" w:styleId="QuoteChar">
    <w:name w:val="Quote Char"/>
    <w:basedOn w:val="DefaultParagraphFont"/>
    <w:link w:val="Quote"/>
    <w:uiPriority w:val="29"/>
    <w:rsid w:val="002B7A99"/>
    <w:rPr>
      <w:i/>
      <w:iCs/>
      <w:sz w:val="24"/>
      <w:szCs w:val="24"/>
    </w:rPr>
  </w:style>
  <w:style w:type="paragraph" w:styleId="IntenseQuote">
    <w:name w:val="Intense Quote"/>
    <w:basedOn w:val="Normal"/>
    <w:next w:val="Normal"/>
    <w:link w:val="IntenseQuoteChar"/>
    <w:uiPriority w:val="30"/>
    <w:qFormat/>
    <w:rsid w:val="002B7A99"/>
    <w:pPr>
      <w:spacing w:before="240" w:after="240" w:line="240" w:lineRule="auto"/>
      <w:ind w:left="1080" w:right="1080"/>
      <w:jc w:val="center"/>
    </w:pPr>
    <w:rPr>
      <w:color w:val="4E67C8" w:themeColor="accent1"/>
      <w:sz w:val="24"/>
      <w:szCs w:val="24"/>
    </w:rPr>
  </w:style>
  <w:style w:type="character" w:customStyle="1" w:styleId="IntenseQuoteChar">
    <w:name w:val="Intense Quote Char"/>
    <w:basedOn w:val="DefaultParagraphFont"/>
    <w:link w:val="IntenseQuote"/>
    <w:uiPriority w:val="30"/>
    <w:rsid w:val="002B7A99"/>
    <w:rPr>
      <w:color w:val="4E67C8" w:themeColor="accent1"/>
      <w:sz w:val="24"/>
      <w:szCs w:val="24"/>
    </w:rPr>
  </w:style>
  <w:style w:type="character" w:styleId="SubtleEmphasis">
    <w:name w:val="Subtle Emphasis"/>
    <w:uiPriority w:val="19"/>
    <w:qFormat/>
    <w:rsid w:val="002B7A99"/>
    <w:rPr>
      <w:i/>
      <w:iCs/>
      <w:color w:val="202F69" w:themeColor="accent1" w:themeShade="7F"/>
    </w:rPr>
  </w:style>
  <w:style w:type="character" w:styleId="IntenseEmphasis">
    <w:name w:val="Intense Emphasis"/>
    <w:uiPriority w:val="21"/>
    <w:qFormat/>
    <w:rsid w:val="002B7A99"/>
    <w:rPr>
      <w:b/>
      <w:bCs/>
      <w:caps/>
      <w:color w:val="202F69" w:themeColor="accent1" w:themeShade="7F"/>
      <w:spacing w:val="10"/>
    </w:rPr>
  </w:style>
  <w:style w:type="character" w:styleId="SubtleReference">
    <w:name w:val="Subtle Reference"/>
    <w:uiPriority w:val="31"/>
    <w:qFormat/>
    <w:rsid w:val="002B7A99"/>
    <w:rPr>
      <w:b/>
      <w:bCs/>
      <w:color w:val="4E67C8" w:themeColor="accent1"/>
    </w:rPr>
  </w:style>
  <w:style w:type="character" w:styleId="IntenseReference">
    <w:name w:val="Intense Reference"/>
    <w:uiPriority w:val="32"/>
    <w:qFormat/>
    <w:rsid w:val="002B7A99"/>
    <w:rPr>
      <w:b/>
      <w:bCs/>
      <w:i/>
      <w:iCs/>
      <w:caps/>
      <w:color w:val="4E67C8" w:themeColor="accent1"/>
    </w:rPr>
  </w:style>
  <w:style w:type="character" w:styleId="BookTitle">
    <w:name w:val="Book Title"/>
    <w:uiPriority w:val="33"/>
    <w:qFormat/>
    <w:rsid w:val="002B7A99"/>
    <w:rPr>
      <w:b/>
      <w:bCs/>
      <w:i/>
      <w:iCs/>
      <w:spacing w:val="0"/>
    </w:rPr>
  </w:style>
  <w:style w:type="paragraph" w:styleId="TOCHeading">
    <w:name w:val="TOC Heading"/>
    <w:basedOn w:val="Heading1"/>
    <w:next w:val="Normal"/>
    <w:uiPriority w:val="39"/>
    <w:unhideWhenUsed/>
    <w:qFormat/>
    <w:rsid w:val="002B7A99"/>
    <w:pPr>
      <w:outlineLvl w:val="9"/>
    </w:pPr>
  </w:style>
  <w:style w:type="paragraph" w:customStyle="1" w:styleId="Heading1MSRC10">
    <w:name w:val="Heading 1 MSRC10"/>
    <w:basedOn w:val="ListParagraph"/>
    <w:rsid w:val="00ED11CB"/>
    <w:pPr>
      <w:numPr>
        <w:numId w:val="1"/>
      </w:numPr>
      <w:spacing w:after="240" w:line="360" w:lineRule="auto"/>
    </w:pPr>
    <w:rPr>
      <w:rFonts w:ascii="Arial" w:eastAsiaTheme="minorHAnsi" w:hAnsi="Arial"/>
      <w:b/>
      <w:smallCaps/>
      <w:sz w:val="28"/>
      <w:lang w:val="es-VE" w:bidi="ar-SA"/>
    </w:rPr>
  </w:style>
  <w:style w:type="paragraph" w:customStyle="1" w:styleId="Heading2MSRC10">
    <w:name w:val="Heading 2 MSRC10"/>
    <w:basedOn w:val="ListParagraph"/>
    <w:rsid w:val="00ED11CB"/>
    <w:pPr>
      <w:numPr>
        <w:ilvl w:val="1"/>
        <w:numId w:val="1"/>
      </w:numPr>
      <w:spacing w:line="360" w:lineRule="auto"/>
    </w:pPr>
    <w:rPr>
      <w:rFonts w:ascii="Arial" w:eastAsiaTheme="minorHAnsi" w:hAnsi="Arial"/>
      <w:b/>
      <w:smallCaps/>
      <w:sz w:val="24"/>
      <w:lang w:val="es-VE" w:bidi="ar-SA"/>
    </w:rPr>
  </w:style>
  <w:style w:type="paragraph" w:customStyle="1" w:styleId="Heading3MSRC">
    <w:name w:val="Heading 3 MSRC"/>
    <w:basedOn w:val="Heading2MSRC10"/>
    <w:rsid w:val="00ED11CB"/>
    <w:pPr>
      <w:numPr>
        <w:ilvl w:val="2"/>
      </w:numPr>
    </w:pPr>
    <w:rPr>
      <w:b w:val="0"/>
      <w:sz w:val="22"/>
    </w:rPr>
  </w:style>
  <w:style w:type="character" w:customStyle="1" w:styleId="atn">
    <w:name w:val="atn"/>
    <w:basedOn w:val="DefaultParagraphFont"/>
    <w:rsid w:val="00ED11CB"/>
  </w:style>
  <w:style w:type="paragraph" w:styleId="TOC4">
    <w:name w:val="toc 4"/>
    <w:basedOn w:val="Normal"/>
    <w:next w:val="Normal"/>
    <w:autoRedefine/>
    <w:uiPriority w:val="39"/>
    <w:unhideWhenUsed/>
    <w:locked/>
    <w:rsid w:val="00102606"/>
    <w:pPr>
      <w:spacing w:after="100"/>
      <w:ind w:left="660"/>
    </w:pPr>
    <w:rPr>
      <w:lang w:eastAsia="es-ES" w:bidi="ar-SA"/>
    </w:rPr>
  </w:style>
  <w:style w:type="paragraph" w:styleId="TOC5">
    <w:name w:val="toc 5"/>
    <w:basedOn w:val="Normal"/>
    <w:next w:val="Normal"/>
    <w:autoRedefine/>
    <w:uiPriority w:val="39"/>
    <w:unhideWhenUsed/>
    <w:locked/>
    <w:rsid w:val="00102606"/>
    <w:pPr>
      <w:spacing w:after="100"/>
      <w:ind w:left="880"/>
    </w:pPr>
    <w:rPr>
      <w:lang w:eastAsia="es-ES" w:bidi="ar-SA"/>
    </w:rPr>
  </w:style>
  <w:style w:type="paragraph" w:styleId="TOC6">
    <w:name w:val="toc 6"/>
    <w:basedOn w:val="Normal"/>
    <w:next w:val="Normal"/>
    <w:autoRedefine/>
    <w:uiPriority w:val="39"/>
    <w:unhideWhenUsed/>
    <w:locked/>
    <w:rsid w:val="00102606"/>
    <w:pPr>
      <w:spacing w:after="100"/>
      <w:ind w:left="1100"/>
    </w:pPr>
    <w:rPr>
      <w:lang w:eastAsia="es-ES" w:bidi="ar-SA"/>
    </w:rPr>
  </w:style>
  <w:style w:type="paragraph" w:styleId="TOC7">
    <w:name w:val="toc 7"/>
    <w:basedOn w:val="Normal"/>
    <w:next w:val="Normal"/>
    <w:autoRedefine/>
    <w:uiPriority w:val="39"/>
    <w:unhideWhenUsed/>
    <w:locked/>
    <w:rsid w:val="00102606"/>
    <w:pPr>
      <w:spacing w:after="100"/>
      <w:ind w:left="1320"/>
    </w:pPr>
    <w:rPr>
      <w:lang w:eastAsia="es-ES" w:bidi="ar-SA"/>
    </w:rPr>
  </w:style>
  <w:style w:type="paragraph" w:styleId="TOC8">
    <w:name w:val="toc 8"/>
    <w:basedOn w:val="Normal"/>
    <w:next w:val="Normal"/>
    <w:autoRedefine/>
    <w:uiPriority w:val="39"/>
    <w:unhideWhenUsed/>
    <w:locked/>
    <w:rsid w:val="00102606"/>
    <w:pPr>
      <w:spacing w:after="100"/>
      <w:ind w:left="1540"/>
    </w:pPr>
    <w:rPr>
      <w:lang w:eastAsia="es-ES" w:bidi="ar-SA"/>
    </w:rPr>
  </w:style>
  <w:style w:type="paragraph" w:styleId="TOC9">
    <w:name w:val="toc 9"/>
    <w:basedOn w:val="Normal"/>
    <w:next w:val="Normal"/>
    <w:autoRedefine/>
    <w:uiPriority w:val="39"/>
    <w:unhideWhenUsed/>
    <w:locked/>
    <w:rsid w:val="00102606"/>
    <w:pPr>
      <w:spacing w:after="100"/>
      <w:ind w:left="1760"/>
    </w:pPr>
    <w:rPr>
      <w:lang w:eastAsia="es-ES" w:bidi="ar-SA"/>
    </w:rPr>
  </w:style>
  <w:style w:type="character" w:customStyle="1" w:styleId="NoSpacingChar">
    <w:name w:val="No Spacing Char"/>
    <w:aliases w:val="Tabla Char"/>
    <w:basedOn w:val="DefaultParagraphFont"/>
    <w:link w:val="NoSpacing"/>
    <w:uiPriority w:val="1"/>
    <w:rsid w:val="00E41E22"/>
  </w:style>
  <w:style w:type="paragraph" w:customStyle="1" w:styleId="tabla">
    <w:name w:val="tabla"/>
    <w:basedOn w:val="Normal"/>
    <w:uiPriority w:val="99"/>
    <w:rsid w:val="00364EB8"/>
    <w:pPr>
      <w:widowControl w:val="0"/>
      <w:tabs>
        <w:tab w:val="num" w:pos="360"/>
      </w:tabs>
      <w:autoSpaceDE w:val="0"/>
      <w:autoSpaceDN w:val="0"/>
      <w:adjustRightInd w:val="0"/>
      <w:spacing w:after="0"/>
      <w:jc w:val="center"/>
    </w:pPr>
    <w:rPr>
      <w:rFonts w:ascii="Arial" w:eastAsia="Times New Roman" w:hAnsi="Arial" w:cs="Arial"/>
      <w:szCs w:val="22"/>
      <w:lang w:eastAsia="es-ES"/>
    </w:rPr>
  </w:style>
  <w:style w:type="paragraph" w:customStyle="1" w:styleId="bulleted">
    <w:name w:val="bulleted"/>
    <w:basedOn w:val="BodyText"/>
    <w:rsid w:val="00364EB8"/>
    <w:pPr>
      <w:spacing w:before="60" w:after="60" w:line="360" w:lineRule="auto"/>
    </w:pPr>
    <w:rPr>
      <w:rFonts w:ascii="Arial" w:eastAsia="Times New Roman" w:hAnsi="Arial" w:cs="Times New Roman"/>
      <w:szCs w:val="24"/>
      <w:lang w:eastAsia="es-ES"/>
    </w:rPr>
  </w:style>
  <w:style w:type="paragraph" w:styleId="BodyText">
    <w:name w:val="Body Text"/>
    <w:basedOn w:val="Normal"/>
    <w:link w:val="BodyTextChar"/>
    <w:uiPriority w:val="99"/>
    <w:semiHidden/>
    <w:unhideWhenUsed/>
    <w:rsid w:val="00364EB8"/>
  </w:style>
  <w:style w:type="character" w:customStyle="1" w:styleId="BodyTextChar">
    <w:name w:val="Body Text Char"/>
    <w:basedOn w:val="DefaultParagraphFont"/>
    <w:link w:val="BodyText"/>
    <w:uiPriority w:val="99"/>
    <w:semiHidden/>
    <w:rsid w:val="00364EB8"/>
    <w:rPr>
      <w:rFonts w:ascii="Times New Roman" w:hAnsi="Times New Roman"/>
      <w:szCs w:val="20"/>
    </w:rPr>
  </w:style>
  <w:style w:type="character" w:styleId="UnresolvedMention">
    <w:name w:val="Unresolved Mention"/>
    <w:basedOn w:val="DefaultParagraphFont"/>
    <w:uiPriority w:val="99"/>
    <w:semiHidden/>
    <w:unhideWhenUsed/>
    <w:rsid w:val="00C45B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1219">
      <w:bodyDiv w:val="1"/>
      <w:marLeft w:val="0"/>
      <w:marRight w:val="0"/>
      <w:marTop w:val="0"/>
      <w:marBottom w:val="0"/>
      <w:divBdr>
        <w:top w:val="none" w:sz="0" w:space="0" w:color="auto"/>
        <w:left w:val="none" w:sz="0" w:space="0" w:color="auto"/>
        <w:bottom w:val="none" w:sz="0" w:space="0" w:color="auto"/>
        <w:right w:val="none" w:sz="0" w:space="0" w:color="auto"/>
      </w:divBdr>
    </w:div>
    <w:div w:id="22217916">
      <w:bodyDiv w:val="1"/>
      <w:marLeft w:val="0"/>
      <w:marRight w:val="0"/>
      <w:marTop w:val="0"/>
      <w:marBottom w:val="0"/>
      <w:divBdr>
        <w:top w:val="none" w:sz="0" w:space="0" w:color="auto"/>
        <w:left w:val="none" w:sz="0" w:space="0" w:color="auto"/>
        <w:bottom w:val="none" w:sz="0" w:space="0" w:color="auto"/>
        <w:right w:val="none" w:sz="0" w:space="0" w:color="auto"/>
      </w:divBdr>
    </w:div>
    <w:div w:id="23603666">
      <w:bodyDiv w:val="1"/>
      <w:marLeft w:val="0"/>
      <w:marRight w:val="0"/>
      <w:marTop w:val="0"/>
      <w:marBottom w:val="0"/>
      <w:divBdr>
        <w:top w:val="none" w:sz="0" w:space="0" w:color="auto"/>
        <w:left w:val="none" w:sz="0" w:space="0" w:color="auto"/>
        <w:bottom w:val="none" w:sz="0" w:space="0" w:color="auto"/>
        <w:right w:val="none" w:sz="0" w:space="0" w:color="auto"/>
      </w:divBdr>
    </w:div>
    <w:div w:id="24527723">
      <w:bodyDiv w:val="1"/>
      <w:marLeft w:val="0"/>
      <w:marRight w:val="0"/>
      <w:marTop w:val="0"/>
      <w:marBottom w:val="0"/>
      <w:divBdr>
        <w:top w:val="none" w:sz="0" w:space="0" w:color="auto"/>
        <w:left w:val="none" w:sz="0" w:space="0" w:color="auto"/>
        <w:bottom w:val="none" w:sz="0" w:space="0" w:color="auto"/>
        <w:right w:val="none" w:sz="0" w:space="0" w:color="auto"/>
      </w:divBdr>
    </w:div>
    <w:div w:id="44573842">
      <w:bodyDiv w:val="1"/>
      <w:marLeft w:val="0"/>
      <w:marRight w:val="0"/>
      <w:marTop w:val="0"/>
      <w:marBottom w:val="0"/>
      <w:divBdr>
        <w:top w:val="none" w:sz="0" w:space="0" w:color="auto"/>
        <w:left w:val="none" w:sz="0" w:space="0" w:color="auto"/>
        <w:bottom w:val="none" w:sz="0" w:space="0" w:color="auto"/>
        <w:right w:val="none" w:sz="0" w:space="0" w:color="auto"/>
      </w:divBdr>
    </w:div>
    <w:div w:id="47075639">
      <w:bodyDiv w:val="1"/>
      <w:marLeft w:val="0"/>
      <w:marRight w:val="0"/>
      <w:marTop w:val="0"/>
      <w:marBottom w:val="0"/>
      <w:divBdr>
        <w:top w:val="none" w:sz="0" w:space="0" w:color="auto"/>
        <w:left w:val="none" w:sz="0" w:space="0" w:color="auto"/>
        <w:bottom w:val="none" w:sz="0" w:space="0" w:color="auto"/>
        <w:right w:val="none" w:sz="0" w:space="0" w:color="auto"/>
      </w:divBdr>
    </w:div>
    <w:div w:id="79911233">
      <w:bodyDiv w:val="1"/>
      <w:marLeft w:val="0"/>
      <w:marRight w:val="0"/>
      <w:marTop w:val="0"/>
      <w:marBottom w:val="0"/>
      <w:divBdr>
        <w:top w:val="none" w:sz="0" w:space="0" w:color="auto"/>
        <w:left w:val="none" w:sz="0" w:space="0" w:color="auto"/>
        <w:bottom w:val="none" w:sz="0" w:space="0" w:color="auto"/>
        <w:right w:val="none" w:sz="0" w:space="0" w:color="auto"/>
      </w:divBdr>
    </w:div>
    <w:div w:id="92868545">
      <w:bodyDiv w:val="1"/>
      <w:marLeft w:val="0"/>
      <w:marRight w:val="0"/>
      <w:marTop w:val="0"/>
      <w:marBottom w:val="0"/>
      <w:divBdr>
        <w:top w:val="none" w:sz="0" w:space="0" w:color="auto"/>
        <w:left w:val="none" w:sz="0" w:space="0" w:color="auto"/>
        <w:bottom w:val="none" w:sz="0" w:space="0" w:color="auto"/>
        <w:right w:val="none" w:sz="0" w:space="0" w:color="auto"/>
      </w:divBdr>
    </w:div>
    <w:div w:id="92869292">
      <w:bodyDiv w:val="1"/>
      <w:marLeft w:val="0"/>
      <w:marRight w:val="0"/>
      <w:marTop w:val="0"/>
      <w:marBottom w:val="0"/>
      <w:divBdr>
        <w:top w:val="none" w:sz="0" w:space="0" w:color="auto"/>
        <w:left w:val="none" w:sz="0" w:space="0" w:color="auto"/>
        <w:bottom w:val="none" w:sz="0" w:space="0" w:color="auto"/>
        <w:right w:val="none" w:sz="0" w:space="0" w:color="auto"/>
      </w:divBdr>
    </w:div>
    <w:div w:id="103622836">
      <w:bodyDiv w:val="1"/>
      <w:marLeft w:val="0"/>
      <w:marRight w:val="0"/>
      <w:marTop w:val="0"/>
      <w:marBottom w:val="0"/>
      <w:divBdr>
        <w:top w:val="none" w:sz="0" w:space="0" w:color="auto"/>
        <w:left w:val="none" w:sz="0" w:space="0" w:color="auto"/>
        <w:bottom w:val="none" w:sz="0" w:space="0" w:color="auto"/>
        <w:right w:val="none" w:sz="0" w:space="0" w:color="auto"/>
      </w:divBdr>
    </w:div>
    <w:div w:id="105083676">
      <w:bodyDiv w:val="1"/>
      <w:marLeft w:val="0"/>
      <w:marRight w:val="0"/>
      <w:marTop w:val="0"/>
      <w:marBottom w:val="0"/>
      <w:divBdr>
        <w:top w:val="none" w:sz="0" w:space="0" w:color="auto"/>
        <w:left w:val="none" w:sz="0" w:space="0" w:color="auto"/>
        <w:bottom w:val="none" w:sz="0" w:space="0" w:color="auto"/>
        <w:right w:val="none" w:sz="0" w:space="0" w:color="auto"/>
      </w:divBdr>
    </w:div>
    <w:div w:id="110591851">
      <w:bodyDiv w:val="1"/>
      <w:marLeft w:val="0"/>
      <w:marRight w:val="0"/>
      <w:marTop w:val="0"/>
      <w:marBottom w:val="0"/>
      <w:divBdr>
        <w:top w:val="none" w:sz="0" w:space="0" w:color="auto"/>
        <w:left w:val="none" w:sz="0" w:space="0" w:color="auto"/>
        <w:bottom w:val="none" w:sz="0" w:space="0" w:color="auto"/>
        <w:right w:val="none" w:sz="0" w:space="0" w:color="auto"/>
      </w:divBdr>
    </w:div>
    <w:div w:id="132217247">
      <w:bodyDiv w:val="1"/>
      <w:marLeft w:val="0"/>
      <w:marRight w:val="0"/>
      <w:marTop w:val="0"/>
      <w:marBottom w:val="0"/>
      <w:divBdr>
        <w:top w:val="none" w:sz="0" w:space="0" w:color="auto"/>
        <w:left w:val="none" w:sz="0" w:space="0" w:color="auto"/>
        <w:bottom w:val="none" w:sz="0" w:space="0" w:color="auto"/>
        <w:right w:val="none" w:sz="0" w:space="0" w:color="auto"/>
      </w:divBdr>
    </w:div>
    <w:div w:id="135344762">
      <w:bodyDiv w:val="1"/>
      <w:marLeft w:val="0"/>
      <w:marRight w:val="0"/>
      <w:marTop w:val="0"/>
      <w:marBottom w:val="0"/>
      <w:divBdr>
        <w:top w:val="none" w:sz="0" w:space="0" w:color="auto"/>
        <w:left w:val="none" w:sz="0" w:space="0" w:color="auto"/>
        <w:bottom w:val="none" w:sz="0" w:space="0" w:color="auto"/>
        <w:right w:val="none" w:sz="0" w:space="0" w:color="auto"/>
      </w:divBdr>
    </w:div>
    <w:div w:id="149106802">
      <w:bodyDiv w:val="1"/>
      <w:marLeft w:val="0"/>
      <w:marRight w:val="0"/>
      <w:marTop w:val="0"/>
      <w:marBottom w:val="0"/>
      <w:divBdr>
        <w:top w:val="none" w:sz="0" w:space="0" w:color="auto"/>
        <w:left w:val="none" w:sz="0" w:space="0" w:color="auto"/>
        <w:bottom w:val="none" w:sz="0" w:space="0" w:color="auto"/>
        <w:right w:val="none" w:sz="0" w:space="0" w:color="auto"/>
      </w:divBdr>
    </w:div>
    <w:div w:id="157354162">
      <w:bodyDiv w:val="1"/>
      <w:marLeft w:val="0"/>
      <w:marRight w:val="0"/>
      <w:marTop w:val="0"/>
      <w:marBottom w:val="0"/>
      <w:divBdr>
        <w:top w:val="none" w:sz="0" w:space="0" w:color="auto"/>
        <w:left w:val="none" w:sz="0" w:space="0" w:color="auto"/>
        <w:bottom w:val="none" w:sz="0" w:space="0" w:color="auto"/>
        <w:right w:val="none" w:sz="0" w:space="0" w:color="auto"/>
      </w:divBdr>
    </w:div>
    <w:div w:id="157771721">
      <w:bodyDiv w:val="1"/>
      <w:marLeft w:val="0"/>
      <w:marRight w:val="0"/>
      <w:marTop w:val="0"/>
      <w:marBottom w:val="0"/>
      <w:divBdr>
        <w:top w:val="none" w:sz="0" w:space="0" w:color="auto"/>
        <w:left w:val="none" w:sz="0" w:space="0" w:color="auto"/>
        <w:bottom w:val="none" w:sz="0" w:space="0" w:color="auto"/>
        <w:right w:val="none" w:sz="0" w:space="0" w:color="auto"/>
      </w:divBdr>
    </w:div>
    <w:div w:id="166333817">
      <w:bodyDiv w:val="1"/>
      <w:marLeft w:val="0"/>
      <w:marRight w:val="0"/>
      <w:marTop w:val="0"/>
      <w:marBottom w:val="0"/>
      <w:divBdr>
        <w:top w:val="none" w:sz="0" w:space="0" w:color="auto"/>
        <w:left w:val="none" w:sz="0" w:space="0" w:color="auto"/>
        <w:bottom w:val="none" w:sz="0" w:space="0" w:color="auto"/>
        <w:right w:val="none" w:sz="0" w:space="0" w:color="auto"/>
      </w:divBdr>
    </w:div>
    <w:div w:id="171645171">
      <w:bodyDiv w:val="1"/>
      <w:marLeft w:val="0"/>
      <w:marRight w:val="0"/>
      <w:marTop w:val="0"/>
      <w:marBottom w:val="0"/>
      <w:divBdr>
        <w:top w:val="none" w:sz="0" w:space="0" w:color="auto"/>
        <w:left w:val="none" w:sz="0" w:space="0" w:color="auto"/>
        <w:bottom w:val="none" w:sz="0" w:space="0" w:color="auto"/>
        <w:right w:val="none" w:sz="0" w:space="0" w:color="auto"/>
      </w:divBdr>
    </w:div>
    <w:div w:id="185487520">
      <w:bodyDiv w:val="1"/>
      <w:marLeft w:val="0"/>
      <w:marRight w:val="0"/>
      <w:marTop w:val="0"/>
      <w:marBottom w:val="0"/>
      <w:divBdr>
        <w:top w:val="none" w:sz="0" w:space="0" w:color="auto"/>
        <w:left w:val="none" w:sz="0" w:space="0" w:color="auto"/>
        <w:bottom w:val="none" w:sz="0" w:space="0" w:color="auto"/>
        <w:right w:val="none" w:sz="0" w:space="0" w:color="auto"/>
      </w:divBdr>
    </w:div>
    <w:div w:id="198014562">
      <w:bodyDiv w:val="1"/>
      <w:marLeft w:val="0"/>
      <w:marRight w:val="0"/>
      <w:marTop w:val="0"/>
      <w:marBottom w:val="0"/>
      <w:divBdr>
        <w:top w:val="none" w:sz="0" w:space="0" w:color="auto"/>
        <w:left w:val="none" w:sz="0" w:space="0" w:color="auto"/>
        <w:bottom w:val="none" w:sz="0" w:space="0" w:color="auto"/>
        <w:right w:val="none" w:sz="0" w:space="0" w:color="auto"/>
      </w:divBdr>
    </w:div>
    <w:div w:id="243417540">
      <w:bodyDiv w:val="1"/>
      <w:marLeft w:val="0"/>
      <w:marRight w:val="0"/>
      <w:marTop w:val="0"/>
      <w:marBottom w:val="0"/>
      <w:divBdr>
        <w:top w:val="none" w:sz="0" w:space="0" w:color="auto"/>
        <w:left w:val="none" w:sz="0" w:space="0" w:color="auto"/>
        <w:bottom w:val="none" w:sz="0" w:space="0" w:color="auto"/>
        <w:right w:val="none" w:sz="0" w:space="0" w:color="auto"/>
      </w:divBdr>
    </w:div>
    <w:div w:id="244843880">
      <w:bodyDiv w:val="1"/>
      <w:marLeft w:val="0"/>
      <w:marRight w:val="0"/>
      <w:marTop w:val="0"/>
      <w:marBottom w:val="0"/>
      <w:divBdr>
        <w:top w:val="none" w:sz="0" w:space="0" w:color="auto"/>
        <w:left w:val="none" w:sz="0" w:space="0" w:color="auto"/>
        <w:bottom w:val="none" w:sz="0" w:space="0" w:color="auto"/>
        <w:right w:val="none" w:sz="0" w:space="0" w:color="auto"/>
      </w:divBdr>
    </w:div>
    <w:div w:id="250548693">
      <w:bodyDiv w:val="1"/>
      <w:marLeft w:val="0"/>
      <w:marRight w:val="0"/>
      <w:marTop w:val="0"/>
      <w:marBottom w:val="0"/>
      <w:divBdr>
        <w:top w:val="none" w:sz="0" w:space="0" w:color="auto"/>
        <w:left w:val="none" w:sz="0" w:space="0" w:color="auto"/>
        <w:bottom w:val="none" w:sz="0" w:space="0" w:color="auto"/>
        <w:right w:val="none" w:sz="0" w:space="0" w:color="auto"/>
      </w:divBdr>
    </w:div>
    <w:div w:id="25174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52139">
          <w:marLeft w:val="0"/>
          <w:marRight w:val="0"/>
          <w:marTop w:val="0"/>
          <w:marBottom w:val="0"/>
          <w:divBdr>
            <w:top w:val="none" w:sz="0" w:space="0" w:color="auto"/>
            <w:left w:val="none" w:sz="0" w:space="0" w:color="auto"/>
            <w:bottom w:val="none" w:sz="0" w:space="0" w:color="auto"/>
            <w:right w:val="none" w:sz="0" w:space="0" w:color="auto"/>
          </w:divBdr>
          <w:divsChild>
            <w:div w:id="2098475770">
              <w:marLeft w:val="0"/>
              <w:marRight w:val="0"/>
              <w:marTop w:val="0"/>
              <w:marBottom w:val="0"/>
              <w:divBdr>
                <w:top w:val="none" w:sz="0" w:space="0" w:color="auto"/>
                <w:left w:val="none" w:sz="0" w:space="0" w:color="auto"/>
                <w:bottom w:val="none" w:sz="0" w:space="0" w:color="auto"/>
                <w:right w:val="none" w:sz="0" w:space="0" w:color="auto"/>
              </w:divBdr>
              <w:divsChild>
                <w:div w:id="1303805130">
                  <w:marLeft w:val="0"/>
                  <w:marRight w:val="0"/>
                  <w:marTop w:val="0"/>
                  <w:marBottom w:val="0"/>
                  <w:divBdr>
                    <w:top w:val="none" w:sz="0" w:space="0" w:color="auto"/>
                    <w:left w:val="none" w:sz="0" w:space="0" w:color="auto"/>
                    <w:bottom w:val="none" w:sz="0" w:space="0" w:color="auto"/>
                    <w:right w:val="none" w:sz="0" w:space="0" w:color="auto"/>
                  </w:divBdr>
                  <w:divsChild>
                    <w:div w:id="2042629643">
                      <w:marLeft w:val="0"/>
                      <w:marRight w:val="0"/>
                      <w:marTop w:val="0"/>
                      <w:marBottom w:val="0"/>
                      <w:divBdr>
                        <w:top w:val="none" w:sz="0" w:space="0" w:color="auto"/>
                        <w:left w:val="none" w:sz="0" w:space="0" w:color="auto"/>
                        <w:bottom w:val="none" w:sz="0" w:space="0" w:color="auto"/>
                        <w:right w:val="none" w:sz="0" w:space="0" w:color="auto"/>
                      </w:divBdr>
                      <w:divsChild>
                        <w:div w:id="380055732">
                          <w:marLeft w:val="0"/>
                          <w:marRight w:val="0"/>
                          <w:marTop w:val="0"/>
                          <w:marBottom w:val="0"/>
                          <w:divBdr>
                            <w:top w:val="none" w:sz="0" w:space="0" w:color="auto"/>
                            <w:left w:val="none" w:sz="0" w:space="0" w:color="auto"/>
                            <w:bottom w:val="none" w:sz="0" w:space="0" w:color="auto"/>
                            <w:right w:val="none" w:sz="0" w:space="0" w:color="auto"/>
                          </w:divBdr>
                          <w:divsChild>
                            <w:div w:id="6430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492626">
      <w:bodyDiv w:val="1"/>
      <w:marLeft w:val="0"/>
      <w:marRight w:val="0"/>
      <w:marTop w:val="0"/>
      <w:marBottom w:val="0"/>
      <w:divBdr>
        <w:top w:val="none" w:sz="0" w:space="0" w:color="auto"/>
        <w:left w:val="none" w:sz="0" w:space="0" w:color="auto"/>
        <w:bottom w:val="none" w:sz="0" w:space="0" w:color="auto"/>
        <w:right w:val="none" w:sz="0" w:space="0" w:color="auto"/>
      </w:divBdr>
    </w:div>
    <w:div w:id="275063678">
      <w:bodyDiv w:val="1"/>
      <w:marLeft w:val="0"/>
      <w:marRight w:val="0"/>
      <w:marTop w:val="0"/>
      <w:marBottom w:val="0"/>
      <w:divBdr>
        <w:top w:val="none" w:sz="0" w:space="0" w:color="auto"/>
        <w:left w:val="none" w:sz="0" w:space="0" w:color="auto"/>
        <w:bottom w:val="none" w:sz="0" w:space="0" w:color="auto"/>
        <w:right w:val="none" w:sz="0" w:space="0" w:color="auto"/>
      </w:divBdr>
    </w:div>
    <w:div w:id="283191429">
      <w:bodyDiv w:val="1"/>
      <w:marLeft w:val="0"/>
      <w:marRight w:val="0"/>
      <w:marTop w:val="0"/>
      <w:marBottom w:val="0"/>
      <w:divBdr>
        <w:top w:val="none" w:sz="0" w:space="0" w:color="auto"/>
        <w:left w:val="none" w:sz="0" w:space="0" w:color="auto"/>
        <w:bottom w:val="none" w:sz="0" w:space="0" w:color="auto"/>
        <w:right w:val="none" w:sz="0" w:space="0" w:color="auto"/>
      </w:divBdr>
    </w:div>
    <w:div w:id="287056245">
      <w:bodyDiv w:val="1"/>
      <w:marLeft w:val="0"/>
      <w:marRight w:val="0"/>
      <w:marTop w:val="0"/>
      <w:marBottom w:val="0"/>
      <w:divBdr>
        <w:top w:val="none" w:sz="0" w:space="0" w:color="auto"/>
        <w:left w:val="none" w:sz="0" w:space="0" w:color="auto"/>
        <w:bottom w:val="none" w:sz="0" w:space="0" w:color="auto"/>
        <w:right w:val="none" w:sz="0" w:space="0" w:color="auto"/>
      </w:divBdr>
    </w:div>
    <w:div w:id="287318851">
      <w:bodyDiv w:val="1"/>
      <w:marLeft w:val="0"/>
      <w:marRight w:val="0"/>
      <w:marTop w:val="0"/>
      <w:marBottom w:val="0"/>
      <w:divBdr>
        <w:top w:val="none" w:sz="0" w:space="0" w:color="auto"/>
        <w:left w:val="none" w:sz="0" w:space="0" w:color="auto"/>
        <w:bottom w:val="none" w:sz="0" w:space="0" w:color="auto"/>
        <w:right w:val="none" w:sz="0" w:space="0" w:color="auto"/>
      </w:divBdr>
    </w:div>
    <w:div w:id="311057963">
      <w:bodyDiv w:val="1"/>
      <w:marLeft w:val="0"/>
      <w:marRight w:val="0"/>
      <w:marTop w:val="0"/>
      <w:marBottom w:val="0"/>
      <w:divBdr>
        <w:top w:val="none" w:sz="0" w:space="0" w:color="auto"/>
        <w:left w:val="none" w:sz="0" w:space="0" w:color="auto"/>
        <w:bottom w:val="none" w:sz="0" w:space="0" w:color="auto"/>
        <w:right w:val="none" w:sz="0" w:space="0" w:color="auto"/>
      </w:divBdr>
    </w:div>
    <w:div w:id="344405495">
      <w:bodyDiv w:val="1"/>
      <w:marLeft w:val="0"/>
      <w:marRight w:val="0"/>
      <w:marTop w:val="0"/>
      <w:marBottom w:val="0"/>
      <w:divBdr>
        <w:top w:val="none" w:sz="0" w:space="0" w:color="auto"/>
        <w:left w:val="none" w:sz="0" w:space="0" w:color="auto"/>
        <w:bottom w:val="none" w:sz="0" w:space="0" w:color="auto"/>
        <w:right w:val="none" w:sz="0" w:space="0" w:color="auto"/>
      </w:divBdr>
    </w:div>
    <w:div w:id="363674266">
      <w:bodyDiv w:val="1"/>
      <w:marLeft w:val="0"/>
      <w:marRight w:val="0"/>
      <w:marTop w:val="0"/>
      <w:marBottom w:val="0"/>
      <w:divBdr>
        <w:top w:val="none" w:sz="0" w:space="0" w:color="auto"/>
        <w:left w:val="none" w:sz="0" w:space="0" w:color="auto"/>
        <w:bottom w:val="none" w:sz="0" w:space="0" w:color="auto"/>
        <w:right w:val="none" w:sz="0" w:space="0" w:color="auto"/>
      </w:divBdr>
    </w:div>
    <w:div w:id="367679768">
      <w:bodyDiv w:val="1"/>
      <w:marLeft w:val="0"/>
      <w:marRight w:val="0"/>
      <w:marTop w:val="0"/>
      <w:marBottom w:val="0"/>
      <w:divBdr>
        <w:top w:val="none" w:sz="0" w:space="0" w:color="auto"/>
        <w:left w:val="none" w:sz="0" w:space="0" w:color="auto"/>
        <w:bottom w:val="none" w:sz="0" w:space="0" w:color="auto"/>
        <w:right w:val="none" w:sz="0" w:space="0" w:color="auto"/>
      </w:divBdr>
    </w:div>
    <w:div w:id="374161113">
      <w:bodyDiv w:val="1"/>
      <w:marLeft w:val="0"/>
      <w:marRight w:val="0"/>
      <w:marTop w:val="0"/>
      <w:marBottom w:val="0"/>
      <w:divBdr>
        <w:top w:val="none" w:sz="0" w:space="0" w:color="auto"/>
        <w:left w:val="none" w:sz="0" w:space="0" w:color="auto"/>
        <w:bottom w:val="none" w:sz="0" w:space="0" w:color="auto"/>
        <w:right w:val="none" w:sz="0" w:space="0" w:color="auto"/>
      </w:divBdr>
    </w:div>
    <w:div w:id="374545221">
      <w:bodyDiv w:val="1"/>
      <w:marLeft w:val="0"/>
      <w:marRight w:val="0"/>
      <w:marTop w:val="0"/>
      <w:marBottom w:val="0"/>
      <w:divBdr>
        <w:top w:val="none" w:sz="0" w:space="0" w:color="auto"/>
        <w:left w:val="none" w:sz="0" w:space="0" w:color="auto"/>
        <w:bottom w:val="none" w:sz="0" w:space="0" w:color="auto"/>
        <w:right w:val="none" w:sz="0" w:space="0" w:color="auto"/>
      </w:divBdr>
    </w:div>
    <w:div w:id="383986455">
      <w:bodyDiv w:val="1"/>
      <w:marLeft w:val="0"/>
      <w:marRight w:val="0"/>
      <w:marTop w:val="0"/>
      <w:marBottom w:val="0"/>
      <w:divBdr>
        <w:top w:val="none" w:sz="0" w:space="0" w:color="auto"/>
        <w:left w:val="none" w:sz="0" w:space="0" w:color="auto"/>
        <w:bottom w:val="none" w:sz="0" w:space="0" w:color="auto"/>
        <w:right w:val="none" w:sz="0" w:space="0" w:color="auto"/>
      </w:divBdr>
    </w:div>
    <w:div w:id="387263978">
      <w:bodyDiv w:val="1"/>
      <w:marLeft w:val="0"/>
      <w:marRight w:val="0"/>
      <w:marTop w:val="0"/>
      <w:marBottom w:val="0"/>
      <w:divBdr>
        <w:top w:val="none" w:sz="0" w:space="0" w:color="auto"/>
        <w:left w:val="none" w:sz="0" w:space="0" w:color="auto"/>
        <w:bottom w:val="none" w:sz="0" w:space="0" w:color="auto"/>
        <w:right w:val="none" w:sz="0" w:space="0" w:color="auto"/>
      </w:divBdr>
    </w:div>
    <w:div w:id="387920761">
      <w:bodyDiv w:val="1"/>
      <w:marLeft w:val="0"/>
      <w:marRight w:val="0"/>
      <w:marTop w:val="0"/>
      <w:marBottom w:val="0"/>
      <w:divBdr>
        <w:top w:val="none" w:sz="0" w:space="0" w:color="auto"/>
        <w:left w:val="none" w:sz="0" w:space="0" w:color="auto"/>
        <w:bottom w:val="none" w:sz="0" w:space="0" w:color="auto"/>
        <w:right w:val="none" w:sz="0" w:space="0" w:color="auto"/>
      </w:divBdr>
    </w:div>
    <w:div w:id="388379580">
      <w:bodyDiv w:val="1"/>
      <w:marLeft w:val="0"/>
      <w:marRight w:val="0"/>
      <w:marTop w:val="0"/>
      <w:marBottom w:val="0"/>
      <w:divBdr>
        <w:top w:val="none" w:sz="0" w:space="0" w:color="auto"/>
        <w:left w:val="none" w:sz="0" w:space="0" w:color="auto"/>
        <w:bottom w:val="none" w:sz="0" w:space="0" w:color="auto"/>
        <w:right w:val="none" w:sz="0" w:space="0" w:color="auto"/>
      </w:divBdr>
    </w:div>
    <w:div w:id="391931134">
      <w:bodyDiv w:val="1"/>
      <w:marLeft w:val="0"/>
      <w:marRight w:val="0"/>
      <w:marTop w:val="0"/>
      <w:marBottom w:val="0"/>
      <w:divBdr>
        <w:top w:val="none" w:sz="0" w:space="0" w:color="auto"/>
        <w:left w:val="none" w:sz="0" w:space="0" w:color="auto"/>
        <w:bottom w:val="none" w:sz="0" w:space="0" w:color="auto"/>
        <w:right w:val="none" w:sz="0" w:space="0" w:color="auto"/>
      </w:divBdr>
    </w:div>
    <w:div w:id="397899156">
      <w:bodyDiv w:val="1"/>
      <w:marLeft w:val="0"/>
      <w:marRight w:val="0"/>
      <w:marTop w:val="0"/>
      <w:marBottom w:val="0"/>
      <w:divBdr>
        <w:top w:val="none" w:sz="0" w:space="0" w:color="auto"/>
        <w:left w:val="none" w:sz="0" w:space="0" w:color="auto"/>
        <w:bottom w:val="none" w:sz="0" w:space="0" w:color="auto"/>
        <w:right w:val="none" w:sz="0" w:space="0" w:color="auto"/>
      </w:divBdr>
    </w:div>
    <w:div w:id="407464989">
      <w:bodyDiv w:val="1"/>
      <w:marLeft w:val="0"/>
      <w:marRight w:val="0"/>
      <w:marTop w:val="0"/>
      <w:marBottom w:val="0"/>
      <w:divBdr>
        <w:top w:val="none" w:sz="0" w:space="0" w:color="auto"/>
        <w:left w:val="none" w:sz="0" w:space="0" w:color="auto"/>
        <w:bottom w:val="none" w:sz="0" w:space="0" w:color="auto"/>
        <w:right w:val="none" w:sz="0" w:space="0" w:color="auto"/>
      </w:divBdr>
    </w:div>
    <w:div w:id="415054064">
      <w:bodyDiv w:val="1"/>
      <w:marLeft w:val="0"/>
      <w:marRight w:val="0"/>
      <w:marTop w:val="0"/>
      <w:marBottom w:val="0"/>
      <w:divBdr>
        <w:top w:val="none" w:sz="0" w:space="0" w:color="auto"/>
        <w:left w:val="none" w:sz="0" w:space="0" w:color="auto"/>
        <w:bottom w:val="none" w:sz="0" w:space="0" w:color="auto"/>
        <w:right w:val="none" w:sz="0" w:space="0" w:color="auto"/>
      </w:divBdr>
    </w:div>
    <w:div w:id="430974113">
      <w:bodyDiv w:val="1"/>
      <w:marLeft w:val="0"/>
      <w:marRight w:val="0"/>
      <w:marTop w:val="0"/>
      <w:marBottom w:val="0"/>
      <w:divBdr>
        <w:top w:val="none" w:sz="0" w:space="0" w:color="auto"/>
        <w:left w:val="none" w:sz="0" w:space="0" w:color="auto"/>
        <w:bottom w:val="none" w:sz="0" w:space="0" w:color="auto"/>
        <w:right w:val="none" w:sz="0" w:space="0" w:color="auto"/>
      </w:divBdr>
    </w:div>
    <w:div w:id="432477587">
      <w:bodyDiv w:val="1"/>
      <w:marLeft w:val="0"/>
      <w:marRight w:val="0"/>
      <w:marTop w:val="0"/>
      <w:marBottom w:val="0"/>
      <w:divBdr>
        <w:top w:val="none" w:sz="0" w:space="0" w:color="auto"/>
        <w:left w:val="none" w:sz="0" w:space="0" w:color="auto"/>
        <w:bottom w:val="none" w:sz="0" w:space="0" w:color="auto"/>
        <w:right w:val="none" w:sz="0" w:space="0" w:color="auto"/>
      </w:divBdr>
    </w:div>
    <w:div w:id="438911253">
      <w:bodyDiv w:val="1"/>
      <w:marLeft w:val="0"/>
      <w:marRight w:val="0"/>
      <w:marTop w:val="0"/>
      <w:marBottom w:val="0"/>
      <w:divBdr>
        <w:top w:val="none" w:sz="0" w:space="0" w:color="auto"/>
        <w:left w:val="none" w:sz="0" w:space="0" w:color="auto"/>
        <w:bottom w:val="none" w:sz="0" w:space="0" w:color="auto"/>
        <w:right w:val="none" w:sz="0" w:space="0" w:color="auto"/>
      </w:divBdr>
    </w:div>
    <w:div w:id="449013943">
      <w:bodyDiv w:val="1"/>
      <w:marLeft w:val="0"/>
      <w:marRight w:val="0"/>
      <w:marTop w:val="0"/>
      <w:marBottom w:val="0"/>
      <w:divBdr>
        <w:top w:val="none" w:sz="0" w:space="0" w:color="auto"/>
        <w:left w:val="none" w:sz="0" w:space="0" w:color="auto"/>
        <w:bottom w:val="none" w:sz="0" w:space="0" w:color="auto"/>
        <w:right w:val="none" w:sz="0" w:space="0" w:color="auto"/>
      </w:divBdr>
    </w:div>
    <w:div w:id="454183373">
      <w:bodyDiv w:val="1"/>
      <w:marLeft w:val="0"/>
      <w:marRight w:val="0"/>
      <w:marTop w:val="0"/>
      <w:marBottom w:val="0"/>
      <w:divBdr>
        <w:top w:val="none" w:sz="0" w:space="0" w:color="auto"/>
        <w:left w:val="none" w:sz="0" w:space="0" w:color="auto"/>
        <w:bottom w:val="none" w:sz="0" w:space="0" w:color="auto"/>
        <w:right w:val="none" w:sz="0" w:space="0" w:color="auto"/>
      </w:divBdr>
    </w:div>
    <w:div w:id="458494467">
      <w:bodyDiv w:val="1"/>
      <w:marLeft w:val="0"/>
      <w:marRight w:val="0"/>
      <w:marTop w:val="0"/>
      <w:marBottom w:val="0"/>
      <w:divBdr>
        <w:top w:val="none" w:sz="0" w:space="0" w:color="auto"/>
        <w:left w:val="none" w:sz="0" w:space="0" w:color="auto"/>
        <w:bottom w:val="none" w:sz="0" w:space="0" w:color="auto"/>
        <w:right w:val="none" w:sz="0" w:space="0" w:color="auto"/>
      </w:divBdr>
    </w:div>
    <w:div w:id="471489086">
      <w:bodyDiv w:val="1"/>
      <w:marLeft w:val="0"/>
      <w:marRight w:val="0"/>
      <w:marTop w:val="0"/>
      <w:marBottom w:val="0"/>
      <w:divBdr>
        <w:top w:val="none" w:sz="0" w:space="0" w:color="auto"/>
        <w:left w:val="none" w:sz="0" w:space="0" w:color="auto"/>
        <w:bottom w:val="none" w:sz="0" w:space="0" w:color="auto"/>
        <w:right w:val="none" w:sz="0" w:space="0" w:color="auto"/>
      </w:divBdr>
    </w:div>
    <w:div w:id="480510808">
      <w:bodyDiv w:val="1"/>
      <w:marLeft w:val="0"/>
      <w:marRight w:val="0"/>
      <w:marTop w:val="0"/>
      <w:marBottom w:val="0"/>
      <w:divBdr>
        <w:top w:val="none" w:sz="0" w:space="0" w:color="auto"/>
        <w:left w:val="none" w:sz="0" w:space="0" w:color="auto"/>
        <w:bottom w:val="none" w:sz="0" w:space="0" w:color="auto"/>
        <w:right w:val="none" w:sz="0" w:space="0" w:color="auto"/>
      </w:divBdr>
    </w:div>
    <w:div w:id="488525044">
      <w:bodyDiv w:val="1"/>
      <w:marLeft w:val="0"/>
      <w:marRight w:val="0"/>
      <w:marTop w:val="0"/>
      <w:marBottom w:val="0"/>
      <w:divBdr>
        <w:top w:val="none" w:sz="0" w:space="0" w:color="auto"/>
        <w:left w:val="none" w:sz="0" w:space="0" w:color="auto"/>
        <w:bottom w:val="none" w:sz="0" w:space="0" w:color="auto"/>
        <w:right w:val="none" w:sz="0" w:space="0" w:color="auto"/>
      </w:divBdr>
    </w:div>
    <w:div w:id="508445978">
      <w:bodyDiv w:val="1"/>
      <w:marLeft w:val="0"/>
      <w:marRight w:val="0"/>
      <w:marTop w:val="0"/>
      <w:marBottom w:val="0"/>
      <w:divBdr>
        <w:top w:val="none" w:sz="0" w:space="0" w:color="auto"/>
        <w:left w:val="none" w:sz="0" w:space="0" w:color="auto"/>
        <w:bottom w:val="none" w:sz="0" w:space="0" w:color="auto"/>
        <w:right w:val="none" w:sz="0" w:space="0" w:color="auto"/>
      </w:divBdr>
    </w:div>
    <w:div w:id="510726744">
      <w:bodyDiv w:val="1"/>
      <w:marLeft w:val="0"/>
      <w:marRight w:val="0"/>
      <w:marTop w:val="0"/>
      <w:marBottom w:val="0"/>
      <w:divBdr>
        <w:top w:val="none" w:sz="0" w:space="0" w:color="auto"/>
        <w:left w:val="none" w:sz="0" w:space="0" w:color="auto"/>
        <w:bottom w:val="none" w:sz="0" w:space="0" w:color="auto"/>
        <w:right w:val="none" w:sz="0" w:space="0" w:color="auto"/>
      </w:divBdr>
    </w:div>
    <w:div w:id="524712030">
      <w:bodyDiv w:val="1"/>
      <w:marLeft w:val="0"/>
      <w:marRight w:val="0"/>
      <w:marTop w:val="0"/>
      <w:marBottom w:val="0"/>
      <w:divBdr>
        <w:top w:val="none" w:sz="0" w:space="0" w:color="auto"/>
        <w:left w:val="none" w:sz="0" w:space="0" w:color="auto"/>
        <w:bottom w:val="none" w:sz="0" w:space="0" w:color="auto"/>
        <w:right w:val="none" w:sz="0" w:space="0" w:color="auto"/>
      </w:divBdr>
    </w:div>
    <w:div w:id="525100094">
      <w:bodyDiv w:val="1"/>
      <w:marLeft w:val="0"/>
      <w:marRight w:val="0"/>
      <w:marTop w:val="0"/>
      <w:marBottom w:val="0"/>
      <w:divBdr>
        <w:top w:val="none" w:sz="0" w:space="0" w:color="auto"/>
        <w:left w:val="none" w:sz="0" w:space="0" w:color="auto"/>
        <w:bottom w:val="none" w:sz="0" w:space="0" w:color="auto"/>
        <w:right w:val="none" w:sz="0" w:space="0" w:color="auto"/>
      </w:divBdr>
    </w:div>
    <w:div w:id="546643757">
      <w:bodyDiv w:val="1"/>
      <w:marLeft w:val="0"/>
      <w:marRight w:val="0"/>
      <w:marTop w:val="0"/>
      <w:marBottom w:val="0"/>
      <w:divBdr>
        <w:top w:val="none" w:sz="0" w:space="0" w:color="auto"/>
        <w:left w:val="none" w:sz="0" w:space="0" w:color="auto"/>
        <w:bottom w:val="none" w:sz="0" w:space="0" w:color="auto"/>
        <w:right w:val="none" w:sz="0" w:space="0" w:color="auto"/>
      </w:divBdr>
    </w:div>
    <w:div w:id="553271414">
      <w:bodyDiv w:val="1"/>
      <w:marLeft w:val="0"/>
      <w:marRight w:val="0"/>
      <w:marTop w:val="0"/>
      <w:marBottom w:val="0"/>
      <w:divBdr>
        <w:top w:val="none" w:sz="0" w:space="0" w:color="auto"/>
        <w:left w:val="none" w:sz="0" w:space="0" w:color="auto"/>
        <w:bottom w:val="none" w:sz="0" w:space="0" w:color="auto"/>
        <w:right w:val="none" w:sz="0" w:space="0" w:color="auto"/>
      </w:divBdr>
    </w:div>
    <w:div w:id="560991550">
      <w:bodyDiv w:val="1"/>
      <w:marLeft w:val="0"/>
      <w:marRight w:val="0"/>
      <w:marTop w:val="0"/>
      <w:marBottom w:val="0"/>
      <w:divBdr>
        <w:top w:val="none" w:sz="0" w:space="0" w:color="auto"/>
        <w:left w:val="none" w:sz="0" w:space="0" w:color="auto"/>
        <w:bottom w:val="none" w:sz="0" w:space="0" w:color="auto"/>
        <w:right w:val="none" w:sz="0" w:space="0" w:color="auto"/>
      </w:divBdr>
    </w:div>
    <w:div w:id="561140706">
      <w:bodyDiv w:val="1"/>
      <w:marLeft w:val="0"/>
      <w:marRight w:val="0"/>
      <w:marTop w:val="0"/>
      <w:marBottom w:val="0"/>
      <w:divBdr>
        <w:top w:val="none" w:sz="0" w:space="0" w:color="auto"/>
        <w:left w:val="none" w:sz="0" w:space="0" w:color="auto"/>
        <w:bottom w:val="none" w:sz="0" w:space="0" w:color="auto"/>
        <w:right w:val="none" w:sz="0" w:space="0" w:color="auto"/>
      </w:divBdr>
    </w:div>
    <w:div w:id="574358269">
      <w:bodyDiv w:val="1"/>
      <w:marLeft w:val="0"/>
      <w:marRight w:val="0"/>
      <w:marTop w:val="0"/>
      <w:marBottom w:val="0"/>
      <w:divBdr>
        <w:top w:val="none" w:sz="0" w:space="0" w:color="auto"/>
        <w:left w:val="none" w:sz="0" w:space="0" w:color="auto"/>
        <w:bottom w:val="none" w:sz="0" w:space="0" w:color="auto"/>
        <w:right w:val="none" w:sz="0" w:space="0" w:color="auto"/>
      </w:divBdr>
    </w:div>
    <w:div w:id="608660166">
      <w:bodyDiv w:val="1"/>
      <w:marLeft w:val="0"/>
      <w:marRight w:val="0"/>
      <w:marTop w:val="0"/>
      <w:marBottom w:val="0"/>
      <w:divBdr>
        <w:top w:val="none" w:sz="0" w:space="0" w:color="auto"/>
        <w:left w:val="none" w:sz="0" w:space="0" w:color="auto"/>
        <w:bottom w:val="none" w:sz="0" w:space="0" w:color="auto"/>
        <w:right w:val="none" w:sz="0" w:space="0" w:color="auto"/>
      </w:divBdr>
    </w:div>
    <w:div w:id="620041098">
      <w:bodyDiv w:val="1"/>
      <w:marLeft w:val="0"/>
      <w:marRight w:val="0"/>
      <w:marTop w:val="0"/>
      <w:marBottom w:val="0"/>
      <w:divBdr>
        <w:top w:val="none" w:sz="0" w:space="0" w:color="auto"/>
        <w:left w:val="none" w:sz="0" w:space="0" w:color="auto"/>
        <w:bottom w:val="none" w:sz="0" w:space="0" w:color="auto"/>
        <w:right w:val="none" w:sz="0" w:space="0" w:color="auto"/>
      </w:divBdr>
    </w:div>
    <w:div w:id="633028836">
      <w:bodyDiv w:val="1"/>
      <w:marLeft w:val="0"/>
      <w:marRight w:val="0"/>
      <w:marTop w:val="0"/>
      <w:marBottom w:val="0"/>
      <w:divBdr>
        <w:top w:val="none" w:sz="0" w:space="0" w:color="auto"/>
        <w:left w:val="none" w:sz="0" w:space="0" w:color="auto"/>
        <w:bottom w:val="none" w:sz="0" w:space="0" w:color="auto"/>
        <w:right w:val="none" w:sz="0" w:space="0" w:color="auto"/>
      </w:divBdr>
    </w:div>
    <w:div w:id="640038230">
      <w:bodyDiv w:val="1"/>
      <w:marLeft w:val="0"/>
      <w:marRight w:val="0"/>
      <w:marTop w:val="0"/>
      <w:marBottom w:val="0"/>
      <w:divBdr>
        <w:top w:val="none" w:sz="0" w:space="0" w:color="auto"/>
        <w:left w:val="none" w:sz="0" w:space="0" w:color="auto"/>
        <w:bottom w:val="none" w:sz="0" w:space="0" w:color="auto"/>
        <w:right w:val="none" w:sz="0" w:space="0" w:color="auto"/>
      </w:divBdr>
    </w:div>
    <w:div w:id="650863973">
      <w:bodyDiv w:val="1"/>
      <w:marLeft w:val="0"/>
      <w:marRight w:val="0"/>
      <w:marTop w:val="0"/>
      <w:marBottom w:val="0"/>
      <w:divBdr>
        <w:top w:val="none" w:sz="0" w:space="0" w:color="auto"/>
        <w:left w:val="none" w:sz="0" w:space="0" w:color="auto"/>
        <w:bottom w:val="none" w:sz="0" w:space="0" w:color="auto"/>
        <w:right w:val="none" w:sz="0" w:space="0" w:color="auto"/>
      </w:divBdr>
    </w:div>
    <w:div w:id="655187857">
      <w:bodyDiv w:val="1"/>
      <w:marLeft w:val="0"/>
      <w:marRight w:val="0"/>
      <w:marTop w:val="0"/>
      <w:marBottom w:val="0"/>
      <w:divBdr>
        <w:top w:val="none" w:sz="0" w:space="0" w:color="auto"/>
        <w:left w:val="none" w:sz="0" w:space="0" w:color="auto"/>
        <w:bottom w:val="none" w:sz="0" w:space="0" w:color="auto"/>
        <w:right w:val="none" w:sz="0" w:space="0" w:color="auto"/>
      </w:divBdr>
    </w:div>
    <w:div w:id="665018321">
      <w:bodyDiv w:val="1"/>
      <w:marLeft w:val="0"/>
      <w:marRight w:val="0"/>
      <w:marTop w:val="0"/>
      <w:marBottom w:val="0"/>
      <w:divBdr>
        <w:top w:val="none" w:sz="0" w:space="0" w:color="auto"/>
        <w:left w:val="none" w:sz="0" w:space="0" w:color="auto"/>
        <w:bottom w:val="none" w:sz="0" w:space="0" w:color="auto"/>
        <w:right w:val="none" w:sz="0" w:space="0" w:color="auto"/>
      </w:divBdr>
    </w:div>
    <w:div w:id="676660495">
      <w:bodyDiv w:val="1"/>
      <w:marLeft w:val="0"/>
      <w:marRight w:val="0"/>
      <w:marTop w:val="0"/>
      <w:marBottom w:val="0"/>
      <w:divBdr>
        <w:top w:val="none" w:sz="0" w:space="0" w:color="auto"/>
        <w:left w:val="none" w:sz="0" w:space="0" w:color="auto"/>
        <w:bottom w:val="none" w:sz="0" w:space="0" w:color="auto"/>
        <w:right w:val="none" w:sz="0" w:space="0" w:color="auto"/>
      </w:divBdr>
    </w:div>
    <w:div w:id="677972808">
      <w:bodyDiv w:val="1"/>
      <w:marLeft w:val="0"/>
      <w:marRight w:val="0"/>
      <w:marTop w:val="0"/>
      <w:marBottom w:val="0"/>
      <w:divBdr>
        <w:top w:val="none" w:sz="0" w:space="0" w:color="auto"/>
        <w:left w:val="none" w:sz="0" w:space="0" w:color="auto"/>
        <w:bottom w:val="none" w:sz="0" w:space="0" w:color="auto"/>
        <w:right w:val="none" w:sz="0" w:space="0" w:color="auto"/>
      </w:divBdr>
    </w:div>
    <w:div w:id="683627171">
      <w:bodyDiv w:val="1"/>
      <w:marLeft w:val="0"/>
      <w:marRight w:val="0"/>
      <w:marTop w:val="0"/>
      <w:marBottom w:val="0"/>
      <w:divBdr>
        <w:top w:val="none" w:sz="0" w:space="0" w:color="auto"/>
        <w:left w:val="none" w:sz="0" w:space="0" w:color="auto"/>
        <w:bottom w:val="none" w:sz="0" w:space="0" w:color="auto"/>
        <w:right w:val="none" w:sz="0" w:space="0" w:color="auto"/>
      </w:divBdr>
    </w:div>
    <w:div w:id="707493780">
      <w:bodyDiv w:val="1"/>
      <w:marLeft w:val="0"/>
      <w:marRight w:val="0"/>
      <w:marTop w:val="0"/>
      <w:marBottom w:val="0"/>
      <w:divBdr>
        <w:top w:val="none" w:sz="0" w:space="0" w:color="auto"/>
        <w:left w:val="none" w:sz="0" w:space="0" w:color="auto"/>
        <w:bottom w:val="none" w:sz="0" w:space="0" w:color="auto"/>
        <w:right w:val="none" w:sz="0" w:space="0" w:color="auto"/>
      </w:divBdr>
    </w:div>
    <w:div w:id="707800517">
      <w:bodyDiv w:val="1"/>
      <w:marLeft w:val="0"/>
      <w:marRight w:val="0"/>
      <w:marTop w:val="0"/>
      <w:marBottom w:val="0"/>
      <w:divBdr>
        <w:top w:val="none" w:sz="0" w:space="0" w:color="auto"/>
        <w:left w:val="none" w:sz="0" w:space="0" w:color="auto"/>
        <w:bottom w:val="none" w:sz="0" w:space="0" w:color="auto"/>
        <w:right w:val="none" w:sz="0" w:space="0" w:color="auto"/>
      </w:divBdr>
    </w:div>
    <w:div w:id="720981534">
      <w:bodyDiv w:val="1"/>
      <w:marLeft w:val="0"/>
      <w:marRight w:val="0"/>
      <w:marTop w:val="0"/>
      <w:marBottom w:val="0"/>
      <w:divBdr>
        <w:top w:val="none" w:sz="0" w:space="0" w:color="auto"/>
        <w:left w:val="none" w:sz="0" w:space="0" w:color="auto"/>
        <w:bottom w:val="none" w:sz="0" w:space="0" w:color="auto"/>
        <w:right w:val="none" w:sz="0" w:space="0" w:color="auto"/>
      </w:divBdr>
    </w:div>
    <w:div w:id="742219728">
      <w:bodyDiv w:val="1"/>
      <w:marLeft w:val="0"/>
      <w:marRight w:val="0"/>
      <w:marTop w:val="0"/>
      <w:marBottom w:val="0"/>
      <w:divBdr>
        <w:top w:val="none" w:sz="0" w:space="0" w:color="auto"/>
        <w:left w:val="none" w:sz="0" w:space="0" w:color="auto"/>
        <w:bottom w:val="none" w:sz="0" w:space="0" w:color="auto"/>
        <w:right w:val="none" w:sz="0" w:space="0" w:color="auto"/>
      </w:divBdr>
    </w:div>
    <w:div w:id="748187191">
      <w:bodyDiv w:val="1"/>
      <w:marLeft w:val="0"/>
      <w:marRight w:val="0"/>
      <w:marTop w:val="0"/>
      <w:marBottom w:val="0"/>
      <w:divBdr>
        <w:top w:val="none" w:sz="0" w:space="0" w:color="auto"/>
        <w:left w:val="none" w:sz="0" w:space="0" w:color="auto"/>
        <w:bottom w:val="none" w:sz="0" w:space="0" w:color="auto"/>
        <w:right w:val="none" w:sz="0" w:space="0" w:color="auto"/>
      </w:divBdr>
    </w:div>
    <w:div w:id="753626851">
      <w:bodyDiv w:val="1"/>
      <w:marLeft w:val="0"/>
      <w:marRight w:val="0"/>
      <w:marTop w:val="0"/>
      <w:marBottom w:val="0"/>
      <w:divBdr>
        <w:top w:val="none" w:sz="0" w:space="0" w:color="auto"/>
        <w:left w:val="none" w:sz="0" w:space="0" w:color="auto"/>
        <w:bottom w:val="none" w:sz="0" w:space="0" w:color="auto"/>
        <w:right w:val="none" w:sz="0" w:space="0" w:color="auto"/>
      </w:divBdr>
    </w:div>
    <w:div w:id="757101370">
      <w:bodyDiv w:val="1"/>
      <w:marLeft w:val="0"/>
      <w:marRight w:val="0"/>
      <w:marTop w:val="0"/>
      <w:marBottom w:val="0"/>
      <w:divBdr>
        <w:top w:val="none" w:sz="0" w:space="0" w:color="auto"/>
        <w:left w:val="none" w:sz="0" w:space="0" w:color="auto"/>
        <w:bottom w:val="none" w:sz="0" w:space="0" w:color="auto"/>
        <w:right w:val="none" w:sz="0" w:space="0" w:color="auto"/>
      </w:divBdr>
    </w:div>
    <w:div w:id="765997241">
      <w:bodyDiv w:val="1"/>
      <w:marLeft w:val="0"/>
      <w:marRight w:val="0"/>
      <w:marTop w:val="0"/>
      <w:marBottom w:val="0"/>
      <w:divBdr>
        <w:top w:val="none" w:sz="0" w:space="0" w:color="auto"/>
        <w:left w:val="none" w:sz="0" w:space="0" w:color="auto"/>
        <w:bottom w:val="none" w:sz="0" w:space="0" w:color="auto"/>
        <w:right w:val="none" w:sz="0" w:space="0" w:color="auto"/>
      </w:divBdr>
    </w:div>
    <w:div w:id="780031701">
      <w:bodyDiv w:val="1"/>
      <w:marLeft w:val="0"/>
      <w:marRight w:val="0"/>
      <w:marTop w:val="0"/>
      <w:marBottom w:val="0"/>
      <w:divBdr>
        <w:top w:val="none" w:sz="0" w:space="0" w:color="auto"/>
        <w:left w:val="none" w:sz="0" w:space="0" w:color="auto"/>
        <w:bottom w:val="none" w:sz="0" w:space="0" w:color="auto"/>
        <w:right w:val="none" w:sz="0" w:space="0" w:color="auto"/>
      </w:divBdr>
    </w:div>
    <w:div w:id="786775980">
      <w:bodyDiv w:val="1"/>
      <w:marLeft w:val="0"/>
      <w:marRight w:val="0"/>
      <w:marTop w:val="0"/>
      <w:marBottom w:val="0"/>
      <w:divBdr>
        <w:top w:val="none" w:sz="0" w:space="0" w:color="auto"/>
        <w:left w:val="none" w:sz="0" w:space="0" w:color="auto"/>
        <w:bottom w:val="none" w:sz="0" w:space="0" w:color="auto"/>
        <w:right w:val="none" w:sz="0" w:space="0" w:color="auto"/>
      </w:divBdr>
    </w:div>
    <w:div w:id="821234317">
      <w:bodyDiv w:val="1"/>
      <w:marLeft w:val="0"/>
      <w:marRight w:val="0"/>
      <w:marTop w:val="0"/>
      <w:marBottom w:val="0"/>
      <w:divBdr>
        <w:top w:val="none" w:sz="0" w:space="0" w:color="auto"/>
        <w:left w:val="none" w:sz="0" w:space="0" w:color="auto"/>
        <w:bottom w:val="none" w:sz="0" w:space="0" w:color="auto"/>
        <w:right w:val="none" w:sz="0" w:space="0" w:color="auto"/>
      </w:divBdr>
    </w:div>
    <w:div w:id="826826721">
      <w:bodyDiv w:val="1"/>
      <w:marLeft w:val="0"/>
      <w:marRight w:val="0"/>
      <w:marTop w:val="0"/>
      <w:marBottom w:val="0"/>
      <w:divBdr>
        <w:top w:val="none" w:sz="0" w:space="0" w:color="auto"/>
        <w:left w:val="none" w:sz="0" w:space="0" w:color="auto"/>
        <w:bottom w:val="none" w:sz="0" w:space="0" w:color="auto"/>
        <w:right w:val="none" w:sz="0" w:space="0" w:color="auto"/>
      </w:divBdr>
    </w:div>
    <w:div w:id="846944962">
      <w:bodyDiv w:val="1"/>
      <w:marLeft w:val="0"/>
      <w:marRight w:val="0"/>
      <w:marTop w:val="0"/>
      <w:marBottom w:val="0"/>
      <w:divBdr>
        <w:top w:val="none" w:sz="0" w:space="0" w:color="auto"/>
        <w:left w:val="none" w:sz="0" w:space="0" w:color="auto"/>
        <w:bottom w:val="none" w:sz="0" w:space="0" w:color="auto"/>
        <w:right w:val="none" w:sz="0" w:space="0" w:color="auto"/>
      </w:divBdr>
    </w:div>
    <w:div w:id="849609398">
      <w:bodyDiv w:val="1"/>
      <w:marLeft w:val="0"/>
      <w:marRight w:val="0"/>
      <w:marTop w:val="0"/>
      <w:marBottom w:val="0"/>
      <w:divBdr>
        <w:top w:val="none" w:sz="0" w:space="0" w:color="auto"/>
        <w:left w:val="none" w:sz="0" w:space="0" w:color="auto"/>
        <w:bottom w:val="none" w:sz="0" w:space="0" w:color="auto"/>
        <w:right w:val="none" w:sz="0" w:space="0" w:color="auto"/>
      </w:divBdr>
    </w:div>
    <w:div w:id="855194467">
      <w:bodyDiv w:val="1"/>
      <w:marLeft w:val="0"/>
      <w:marRight w:val="0"/>
      <w:marTop w:val="0"/>
      <w:marBottom w:val="0"/>
      <w:divBdr>
        <w:top w:val="none" w:sz="0" w:space="0" w:color="auto"/>
        <w:left w:val="none" w:sz="0" w:space="0" w:color="auto"/>
        <w:bottom w:val="none" w:sz="0" w:space="0" w:color="auto"/>
        <w:right w:val="none" w:sz="0" w:space="0" w:color="auto"/>
      </w:divBdr>
    </w:div>
    <w:div w:id="875969745">
      <w:marLeft w:val="0"/>
      <w:marRight w:val="0"/>
      <w:marTop w:val="0"/>
      <w:marBottom w:val="0"/>
      <w:divBdr>
        <w:top w:val="none" w:sz="0" w:space="0" w:color="auto"/>
        <w:left w:val="none" w:sz="0" w:space="0" w:color="auto"/>
        <w:bottom w:val="none" w:sz="0" w:space="0" w:color="auto"/>
        <w:right w:val="none" w:sz="0" w:space="0" w:color="auto"/>
      </w:divBdr>
    </w:div>
    <w:div w:id="875969746">
      <w:marLeft w:val="0"/>
      <w:marRight w:val="0"/>
      <w:marTop w:val="0"/>
      <w:marBottom w:val="0"/>
      <w:divBdr>
        <w:top w:val="none" w:sz="0" w:space="0" w:color="auto"/>
        <w:left w:val="none" w:sz="0" w:space="0" w:color="auto"/>
        <w:bottom w:val="none" w:sz="0" w:space="0" w:color="auto"/>
        <w:right w:val="none" w:sz="0" w:space="0" w:color="auto"/>
      </w:divBdr>
    </w:div>
    <w:div w:id="875969747">
      <w:marLeft w:val="0"/>
      <w:marRight w:val="0"/>
      <w:marTop w:val="0"/>
      <w:marBottom w:val="0"/>
      <w:divBdr>
        <w:top w:val="none" w:sz="0" w:space="0" w:color="auto"/>
        <w:left w:val="none" w:sz="0" w:space="0" w:color="auto"/>
        <w:bottom w:val="none" w:sz="0" w:space="0" w:color="auto"/>
        <w:right w:val="none" w:sz="0" w:space="0" w:color="auto"/>
      </w:divBdr>
      <w:divsChild>
        <w:div w:id="875969766">
          <w:marLeft w:val="0"/>
          <w:marRight w:val="0"/>
          <w:marTop w:val="0"/>
          <w:marBottom w:val="0"/>
          <w:divBdr>
            <w:top w:val="none" w:sz="0" w:space="0" w:color="auto"/>
            <w:left w:val="none" w:sz="0" w:space="0" w:color="auto"/>
            <w:bottom w:val="none" w:sz="0" w:space="0" w:color="auto"/>
            <w:right w:val="none" w:sz="0" w:space="0" w:color="auto"/>
          </w:divBdr>
        </w:div>
        <w:div w:id="875969774">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sChild>
    </w:div>
    <w:div w:id="875969749">
      <w:marLeft w:val="0"/>
      <w:marRight w:val="0"/>
      <w:marTop w:val="0"/>
      <w:marBottom w:val="0"/>
      <w:divBdr>
        <w:top w:val="none" w:sz="0" w:space="0" w:color="auto"/>
        <w:left w:val="none" w:sz="0" w:space="0" w:color="auto"/>
        <w:bottom w:val="none" w:sz="0" w:space="0" w:color="auto"/>
        <w:right w:val="none" w:sz="0" w:space="0" w:color="auto"/>
      </w:divBdr>
    </w:div>
    <w:div w:id="875969750">
      <w:marLeft w:val="0"/>
      <w:marRight w:val="0"/>
      <w:marTop w:val="0"/>
      <w:marBottom w:val="0"/>
      <w:divBdr>
        <w:top w:val="none" w:sz="0" w:space="0" w:color="auto"/>
        <w:left w:val="none" w:sz="0" w:space="0" w:color="auto"/>
        <w:bottom w:val="none" w:sz="0" w:space="0" w:color="auto"/>
        <w:right w:val="none" w:sz="0" w:space="0" w:color="auto"/>
      </w:divBdr>
    </w:div>
    <w:div w:id="875969751">
      <w:marLeft w:val="0"/>
      <w:marRight w:val="0"/>
      <w:marTop w:val="0"/>
      <w:marBottom w:val="0"/>
      <w:divBdr>
        <w:top w:val="none" w:sz="0" w:space="0" w:color="auto"/>
        <w:left w:val="none" w:sz="0" w:space="0" w:color="auto"/>
        <w:bottom w:val="none" w:sz="0" w:space="0" w:color="auto"/>
        <w:right w:val="none" w:sz="0" w:space="0" w:color="auto"/>
      </w:divBdr>
      <w:divsChild>
        <w:div w:id="875969756">
          <w:marLeft w:val="0"/>
          <w:marRight w:val="0"/>
          <w:marTop w:val="0"/>
          <w:marBottom w:val="0"/>
          <w:divBdr>
            <w:top w:val="none" w:sz="0" w:space="0" w:color="auto"/>
            <w:left w:val="none" w:sz="0" w:space="0" w:color="auto"/>
            <w:bottom w:val="none" w:sz="0" w:space="0" w:color="auto"/>
            <w:right w:val="none" w:sz="0" w:space="0" w:color="auto"/>
          </w:divBdr>
          <w:divsChild>
            <w:div w:id="875969785">
              <w:marLeft w:val="0"/>
              <w:marRight w:val="0"/>
              <w:marTop w:val="0"/>
              <w:marBottom w:val="0"/>
              <w:divBdr>
                <w:top w:val="none" w:sz="0" w:space="0" w:color="auto"/>
                <w:left w:val="none" w:sz="0" w:space="0" w:color="auto"/>
                <w:bottom w:val="none" w:sz="0" w:space="0" w:color="auto"/>
                <w:right w:val="none" w:sz="0" w:space="0" w:color="auto"/>
              </w:divBdr>
            </w:div>
            <w:div w:id="8759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2">
      <w:marLeft w:val="0"/>
      <w:marRight w:val="0"/>
      <w:marTop w:val="0"/>
      <w:marBottom w:val="0"/>
      <w:divBdr>
        <w:top w:val="none" w:sz="0" w:space="0" w:color="auto"/>
        <w:left w:val="none" w:sz="0" w:space="0" w:color="auto"/>
        <w:bottom w:val="none" w:sz="0" w:space="0" w:color="auto"/>
        <w:right w:val="none" w:sz="0" w:space="0" w:color="auto"/>
      </w:divBdr>
      <w:divsChild>
        <w:div w:id="875969827">
          <w:marLeft w:val="0"/>
          <w:marRight w:val="0"/>
          <w:marTop w:val="0"/>
          <w:marBottom w:val="0"/>
          <w:divBdr>
            <w:top w:val="none" w:sz="0" w:space="0" w:color="auto"/>
            <w:left w:val="none" w:sz="0" w:space="0" w:color="auto"/>
            <w:bottom w:val="none" w:sz="0" w:space="0" w:color="auto"/>
            <w:right w:val="none" w:sz="0" w:space="0" w:color="auto"/>
          </w:divBdr>
          <w:divsChild>
            <w:div w:id="875969748">
              <w:marLeft w:val="0"/>
              <w:marRight w:val="0"/>
              <w:marTop w:val="0"/>
              <w:marBottom w:val="0"/>
              <w:divBdr>
                <w:top w:val="none" w:sz="0" w:space="0" w:color="auto"/>
                <w:left w:val="none" w:sz="0" w:space="0" w:color="auto"/>
                <w:bottom w:val="none" w:sz="0" w:space="0" w:color="auto"/>
                <w:right w:val="none" w:sz="0" w:space="0" w:color="auto"/>
              </w:divBdr>
            </w:div>
            <w:div w:id="8759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753">
      <w:marLeft w:val="0"/>
      <w:marRight w:val="0"/>
      <w:marTop w:val="0"/>
      <w:marBottom w:val="0"/>
      <w:divBdr>
        <w:top w:val="none" w:sz="0" w:space="0" w:color="auto"/>
        <w:left w:val="none" w:sz="0" w:space="0" w:color="auto"/>
        <w:bottom w:val="none" w:sz="0" w:space="0" w:color="auto"/>
        <w:right w:val="none" w:sz="0" w:space="0" w:color="auto"/>
      </w:divBdr>
    </w:div>
    <w:div w:id="875969754">
      <w:marLeft w:val="0"/>
      <w:marRight w:val="0"/>
      <w:marTop w:val="0"/>
      <w:marBottom w:val="0"/>
      <w:divBdr>
        <w:top w:val="none" w:sz="0" w:space="0" w:color="auto"/>
        <w:left w:val="none" w:sz="0" w:space="0" w:color="auto"/>
        <w:bottom w:val="none" w:sz="0" w:space="0" w:color="auto"/>
        <w:right w:val="none" w:sz="0" w:space="0" w:color="auto"/>
      </w:divBdr>
    </w:div>
    <w:div w:id="875969757">
      <w:marLeft w:val="0"/>
      <w:marRight w:val="0"/>
      <w:marTop w:val="0"/>
      <w:marBottom w:val="0"/>
      <w:divBdr>
        <w:top w:val="none" w:sz="0" w:space="0" w:color="auto"/>
        <w:left w:val="none" w:sz="0" w:space="0" w:color="auto"/>
        <w:bottom w:val="none" w:sz="0" w:space="0" w:color="auto"/>
        <w:right w:val="none" w:sz="0" w:space="0" w:color="auto"/>
      </w:divBdr>
    </w:div>
    <w:div w:id="875969759">
      <w:marLeft w:val="0"/>
      <w:marRight w:val="0"/>
      <w:marTop w:val="0"/>
      <w:marBottom w:val="0"/>
      <w:divBdr>
        <w:top w:val="none" w:sz="0" w:space="0" w:color="auto"/>
        <w:left w:val="none" w:sz="0" w:space="0" w:color="auto"/>
        <w:bottom w:val="none" w:sz="0" w:space="0" w:color="auto"/>
        <w:right w:val="none" w:sz="0" w:space="0" w:color="auto"/>
      </w:divBdr>
    </w:div>
    <w:div w:id="875969760">
      <w:marLeft w:val="0"/>
      <w:marRight w:val="0"/>
      <w:marTop w:val="0"/>
      <w:marBottom w:val="0"/>
      <w:divBdr>
        <w:top w:val="none" w:sz="0" w:space="0" w:color="auto"/>
        <w:left w:val="none" w:sz="0" w:space="0" w:color="auto"/>
        <w:bottom w:val="none" w:sz="0" w:space="0" w:color="auto"/>
        <w:right w:val="none" w:sz="0" w:space="0" w:color="auto"/>
      </w:divBdr>
    </w:div>
    <w:div w:id="875969761">
      <w:marLeft w:val="0"/>
      <w:marRight w:val="0"/>
      <w:marTop w:val="0"/>
      <w:marBottom w:val="0"/>
      <w:divBdr>
        <w:top w:val="none" w:sz="0" w:space="0" w:color="auto"/>
        <w:left w:val="none" w:sz="0" w:space="0" w:color="auto"/>
        <w:bottom w:val="none" w:sz="0" w:space="0" w:color="auto"/>
        <w:right w:val="none" w:sz="0" w:space="0" w:color="auto"/>
      </w:divBdr>
    </w:div>
    <w:div w:id="875969762">
      <w:marLeft w:val="0"/>
      <w:marRight w:val="0"/>
      <w:marTop w:val="0"/>
      <w:marBottom w:val="0"/>
      <w:divBdr>
        <w:top w:val="none" w:sz="0" w:space="0" w:color="auto"/>
        <w:left w:val="none" w:sz="0" w:space="0" w:color="auto"/>
        <w:bottom w:val="none" w:sz="0" w:space="0" w:color="auto"/>
        <w:right w:val="none" w:sz="0" w:space="0" w:color="auto"/>
      </w:divBdr>
    </w:div>
    <w:div w:id="875969763">
      <w:marLeft w:val="0"/>
      <w:marRight w:val="0"/>
      <w:marTop w:val="0"/>
      <w:marBottom w:val="0"/>
      <w:divBdr>
        <w:top w:val="none" w:sz="0" w:space="0" w:color="auto"/>
        <w:left w:val="none" w:sz="0" w:space="0" w:color="auto"/>
        <w:bottom w:val="none" w:sz="0" w:space="0" w:color="auto"/>
        <w:right w:val="none" w:sz="0" w:space="0" w:color="auto"/>
      </w:divBdr>
    </w:div>
    <w:div w:id="875969765">
      <w:marLeft w:val="0"/>
      <w:marRight w:val="0"/>
      <w:marTop w:val="0"/>
      <w:marBottom w:val="0"/>
      <w:divBdr>
        <w:top w:val="none" w:sz="0" w:space="0" w:color="auto"/>
        <w:left w:val="none" w:sz="0" w:space="0" w:color="auto"/>
        <w:bottom w:val="none" w:sz="0" w:space="0" w:color="auto"/>
        <w:right w:val="none" w:sz="0" w:space="0" w:color="auto"/>
      </w:divBdr>
    </w:div>
    <w:div w:id="875969767">
      <w:marLeft w:val="0"/>
      <w:marRight w:val="0"/>
      <w:marTop w:val="0"/>
      <w:marBottom w:val="0"/>
      <w:divBdr>
        <w:top w:val="none" w:sz="0" w:space="0" w:color="auto"/>
        <w:left w:val="none" w:sz="0" w:space="0" w:color="auto"/>
        <w:bottom w:val="none" w:sz="0" w:space="0" w:color="auto"/>
        <w:right w:val="none" w:sz="0" w:space="0" w:color="auto"/>
      </w:divBdr>
    </w:div>
    <w:div w:id="875969768">
      <w:marLeft w:val="0"/>
      <w:marRight w:val="0"/>
      <w:marTop w:val="0"/>
      <w:marBottom w:val="0"/>
      <w:divBdr>
        <w:top w:val="none" w:sz="0" w:space="0" w:color="auto"/>
        <w:left w:val="none" w:sz="0" w:space="0" w:color="auto"/>
        <w:bottom w:val="none" w:sz="0" w:space="0" w:color="auto"/>
        <w:right w:val="none" w:sz="0" w:space="0" w:color="auto"/>
      </w:divBdr>
    </w:div>
    <w:div w:id="875969769">
      <w:marLeft w:val="0"/>
      <w:marRight w:val="0"/>
      <w:marTop w:val="0"/>
      <w:marBottom w:val="0"/>
      <w:divBdr>
        <w:top w:val="none" w:sz="0" w:space="0" w:color="auto"/>
        <w:left w:val="none" w:sz="0" w:space="0" w:color="auto"/>
        <w:bottom w:val="none" w:sz="0" w:space="0" w:color="auto"/>
        <w:right w:val="none" w:sz="0" w:space="0" w:color="auto"/>
      </w:divBdr>
    </w:div>
    <w:div w:id="875969770">
      <w:marLeft w:val="0"/>
      <w:marRight w:val="0"/>
      <w:marTop w:val="0"/>
      <w:marBottom w:val="0"/>
      <w:divBdr>
        <w:top w:val="none" w:sz="0" w:space="0" w:color="auto"/>
        <w:left w:val="none" w:sz="0" w:space="0" w:color="auto"/>
        <w:bottom w:val="none" w:sz="0" w:space="0" w:color="auto"/>
        <w:right w:val="none" w:sz="0" w:space="0" w:color="auto"/>
      </w:divBdr>
    </w:div>
    <w:div w:id="875969771">
      <w:marLeft w:val="0"/>
      <w:marRight w:val="0"/>
      <w:marTop w:val="0"/>
      <w:marBottom w:val="0"/>
      <w:divBdr>
        <w:top w:val="none" w:sz="0" w:space="0" w:color="auto"/>
        <w:left w:val="none" w:sz="0" w:space="0" w:color="auto"/>
        <w:bottom w:val="none" w:sz="0" w:space="0" w:color="auto"/>
        <w:right w:val="none" w:sz="0" w:space="0" w:color="auto"/>
      </w:divBdr>
    </w:div>
    <w:div w:id="875969772">
      <w:marLeft w:val="0"/>
      <w:marRight w:val="0"/>
      <w:marTop w:val="0"/>
      <w:marBottom w:val="0"/>
      <w:divBdr>
        <w:top w:val="none" w:sz="0" w:space="0" w:color="auto"/>
        <w:left w:val="none" w:sz="0" w:space="0" w:color="auto"/>
        <w:bottom w:val="none" w:sz="0" w:space="0" w:color="auto"/>
        <w:right w:val="none" w:sz="0" w:space="0" w:color="auto"/>
      </w:divBdr>
    </w:div>
    <w:div w:id="875969773">
      <w:marLeft w:val="0"/>
      <w:marRight w:val="0"/>
      <w:marTop w:val="0"/>
      <w:marBottom w:val="0"/>
      <w:divBdr>
        <w:top w:val="none" w:sz="0" w:space="0" w:color="auto"/>
        <w:left w:val="none" w:sz="0" w:space="0" w:color="auto"/>
        <w:bottom w:val="none" w:sz="0" w:space="0" w:color="auto"/>
        <w:right w:val="none" w:sz="0" w:space="0" w:color="auto"/>
      </w:divBdr>
    </w:div>
    <w:div w:id="875969775">
      <w:marLeft w:val="0"/>
      <w:marRight w:val="0"/>
      <w:marTop w:val="0"/>
      <w:marBottom w:val="0"/>
      <w:divBdr>
        <w:top w:val="none" w:sz="0" w:space="0" w:color="auto"/>
        <w:left w:val="none" w:sz="0" w:space="0" w:color="auto"/>
        <w:bottom w:val="none" w:sz="0" w:space="0" w:color="auto"/>
        <w:right w:val="none" w:sz="0" w:space="0" w:color="auto"/>
      </w:divBdr>
    </w:div>
    <w:div w:id="875969776">
      <w:marLeft w:val="0"/>
      <w:marRight w:val="0"/>
      <w:marTop w:val="0"/>
      <w:marBottom w:val="0"/>
      <w:divBdr>
        <w:top w:val="none" w:sz="0" w:space="0" w:color="auto"/>
        <w:left w:val="none" w:sz="0" w:space="0" w:color="auto"/>
        <w:bottom w:val="none" w:sz="0" w:space="0" w:color="auto"/>
        <w:right w:val="none" w:sz="0" w:space="0" w:color="auto"/>
      </w:divBdr>
    </w:div>
    <w:div w:id="875969777">
      <w:marLeft w:val="0"/>
      <w:marRight w:val="0"/>
      <w:marTop w:val="0"/>
      <w:marBottom w:val="0"/>
      <w:divBdr>
        <w:top w:val="none" w:sz="0" w:space="0" w:color="auto"/>
        <w:left w:val="none" w:sz="0" w:space="0" w:color="auto"/>
        <w:bottom w:val="none" w:sz="0" w:space="0" w:color="auto"/>
        <w:right w:val="none" w:sz="0" w:space="0" w:color="auto"/>
      </w:divBdr>
    </w:div>
    <w:div w:id="875969779">
      <w:marLeft w:val="0"/>
      <w:marRight w:val="0"/>
      <w:marTop w:val="0"/>
      <w:marBottom w:val="0"/>
      <w:divBdr>
        <w:top w:val="none" w:sz="0" w:space="0" w:color="auto"/>
        <w:left w:val="none" w:sz="0" w:space="0" w:color="auto"/>
        <w:bottom w:val="none" w:sz="0" w:space="0" w:color="auto"/>
        <w:right w:val="none" w:sz="0" w:space="0" w:color="auto"/>
      </w:divBdr>
    </w:div>
    <w:div w:id="875969780">
      <w:marLeft w:val="0"/>
      <w:marRight w:val="0"/>
      <w:marTop w:val="0"/>
      <w:marBottom w:val="0"/>
      <w:divBdr>
        <w:top w:val="none" w:sz="0" w:space="0" w:color="auto"/>
        <w:left w:val="none" w:sz="0" w:space="0" w:color="auto"/>
        <w:bottom w:val="none" w:sz="0" w:space="0" w:color="auto"/>
        <w:right w:val="none" w:sz="0" w:space="0" w:color="auto"/>
      </w:divBdr>
    </w:div>
    <w:div w:id="875969781">
      <w:marLeft w:val="0"/>
      <w:marRight w:val="0"/>
      <w:marTop w:val="0"/>
      <w:marBottom w:val="0"/>
      <w:divBdr>
        <w:top w:val="none" w:sz="0" w:space="0" w:color="auto"/>
        <w:left w:val="none" w:sz="0" w:space="0" w:color="auto"/>
        <w:bottom w:val="none" w:sz="0" w:space="0" w:color="auto"/>
        <w:right w:val="none" w:sz="0" w:space="0" w:color="auto"/>
      </w:divBdr>
    </w:div>
    <w:div w:id="875969782">
      <w:marLeft w:val="0"/>
      <w:marRight w:val="0"/>
      <w:marTop w:val="0"/>
      <w:marBottom w:val="0"/>
      <w:divBdr>
        <w:top w:val="none" w:sz="0" w:space="0" w:color="auto"/>
        <w:left w:val="none" w:sz="0" w:space="0" w:color="auto"/>
        <w:bottom w:val="none" w:sz="0" w:space="0" w:color="auto"/>
        <w:right w:val="none" w:sz="0" w:space="0" w:color="auto"/>
      </w:divBdr>
    </w:div>
    <w:div w:id="875969783">
      <w:marLeft w:val="0"/>
      <w:marRight w:val="0"/>
      <w:marTop w:val="0"/>
      <w:marBottom w:val="0"/>
      <w:divBdr>
        <w:top w:val="none" w:sz="0" w:space="0" w:color="auto"/>
        <w:left w:val="none" w:sz="0" w:space="0" w:color="auto"/>
        <w:bottom w:val="none" w:sz="0" w:space="0" w:color="auto"/>
        <w:right w:val="none" w:sz="0" w:space="0" w:color="auto"/>
      </w:divBdr>
    </w:div>
    <w:div w:id="875969784">
      <w:marLeft w:val="0"/>
      <w:marRight w:val="0"/>
      <w:marTop w:val="0"/>
      <w:marBottom w:val="0"/>
      <w:divBdr>
        <w:top w:val="none" w:sz="0" w:space="0" w:color="auto"/>
        <w:left w:val="none" w:sz="0" w:space="0" w:color="auto"/>
        <w:bottom w:val="none" w:sz="0" w:space="0" w:color="auto"/>
        <w:right w:val="none" w:sz="0" w:space="0" w:color="auto"/>
      </w:divBdr>
    </w:div>
    <w:div w:id="875969786">
      <w:marLeft w:val="0"/>
      <w:marRight w:val="0"/>
      <w:marTop w:val="0"/>
      <w:marBottom w:val="0"/>
      <w:divBdr>
        <w:top w:val="none" w:sz="0" w:space="0" w:color="auto"/>
        <w:left w:val="none" w:sz="0" w:space="0" w:color="auto"/>
        <w:bottom w:val="none" w:sz="0" w:space="0" w:color="auto"/>
        <w:right w:val="none" w:sz="0" w:space="0" w:color="auto"/>
      </w:divBdr>
    </w:div>
    <w:div w:id="875969787">
      <w:marLeft w:val="0"/>
      <w:marRight w:val="0"/>
      <w:marTop w:val="0"/>
      <w:marBottom w:val="0"/>
      <w:divBdr>
        <w:top w:val="none" w:sz="0" w:space="0" w:color="auto"/>
        <w:left w:val="none" w:sz="0" w:space="0" w:color="auto"/>
        <w:bottom w:val="none" w:sz="0" w:space="0" w:color="auto"/>
        <w:right w:val="none" w:sz="0" w:space="0" w:color="auto"/>
      </w:divBdr>
      <w:divsChild>
        <w:div w:id="875969791">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88">
      <w:marLeft w:val="0"/>
      <w:marRight w:val="0"/>
      <w:marTop w:val="0"/>
      <w:marBottom w:val="0"/>
      <w:divBdr>
        <w:top w:val="none" w:sz="0" w:space="0" w:color="auto"/>
        <w:left w:val="none" w:sz="0" w:space="0" w:color="auto"/>
        <w:bottom w:val="none" w:sz="0" w:space="0" w:color="auto"/>
        <w:right w:val="none" w:sz="0" w:space="0" w:color="auto"/>
      </w:divBdr>
    </w:div>
    <w:div w:id="875969789">
      <w:marLeft w:val="0"/>
      <w:marRight w:val="0"/>
      <w:marTop w:val="0"/>
      <w:marBottom w:val="0"/>
      <w:divBdr>
        <w:top w:val="none" w:sz="0" w:space="0" w:color="auto"/>
        <w:left w:val="none" w:sz="0" w:space="0" w:color="auto"/>
        <w:bottom w:val="none" w:sz="0" w:space="0" w:color="auto"/>
        <w:right w:val="none" w:sz="0" w:space="0" w:color="auto"/>
      </w:divBdr>
    </w:div>
    <w:div w:id="875969790">
      <w:marLeft w:val="0"/>
      <w:marRight w:val="0"/>
      <w:marTop w:val="0"/>
      <w:marBottom w:val="0"/>
      <w:divBdr>
        <w:top w:val="none" w:sz="0" w:space="0" w:color="auto"/>
        <w:left w:val="none" w:sz="0" w:space="0" w:color="auto"/>
        <w:bottom w:val="none" w:sz="0" w:space="0" w:color="auto"/>
        <w:right w:val="none" w:sz="0" w:space="0" w:color="auto"/>
      </w:divBdr>
    </w:div>
    <w:div w:id="875969792">
      <w:marLeft w:val="0"/>
      <w:marRight w:val="0"/>
      <w:marTop w:val="0"/>
      <w:marBottom w:val="0"/>
      <w:divBdr>
        <w:top w:val="none" w:sz="0" w:space="0" w:color="auto"/>
        <w:left w:val="none" w:sz="0" w:space="0" w:color="auto"/>
        <w:bottom w:val="none" w:sz="0" w:space="0" w:color="auto"/>
        <w:right w:val="none" w:sz="0" w:space="0" w:color="auto"/>
      </w:divBdr>
    </w:div>
    <w:div w:id="875969793">
      <w:marLeft w:val="0"/>
      <w:marRight w:val="0"/>
      <w:marTop w:val="0"/>
      <w:marBottom w:val="0"/>
      <w:divBdr>
        <w:top w:val="none" w:sz="0" w:space="0" w:color="auto"/>
        <w:left w:val="none" w:sz="0" w:space="0" w:color="auto"/>
        <w:bottom w:val="none" w:sz="0" w:space="0" w:color="auto"/>
        <w:right w:val="none" w:sz="0" w:space="0" w:color="auto"/>
      </w:divBdr>
      <w:divsChild>
        <w:div w:id="875969755">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4">
      <w:marLeft w:val="0"/>
      <w:marRight w:val="0"/>
      <w:marTop w:val="0"/>
      <w:marBottom w:val="0"/>
      <w:divBdr>
        <w:top w:val="none" w:sz="0" w:space="0" w:color="auto"/>
        <w:left w:val="none" w:sz="0" w:space="0" w:color="auto"/>
        <w:bottom w:val="none" w:sz="0" w:space="0" w:color="auto"/>
        <w:right w:val="none" w:sz="0" w:space="0" w:color="auto"/>
      </w:divBdr>
    </w:div>
    <w:div w:id="875969795">
      <w:marLeft w:val="0"/>
      <w:marRight w:val="0"/>
      <w:marTop w:val="0"/>
      <w:marBottom w:val="0"/>
      <w:divBdr>
        <w:top w:val="none" w:sz="0" w:space="0" w:color="auto"/>
        <w:left w:val="none" w:sz="0" w:space="0" w:color="auto"/>
        <w:bottom w:val="none" w:sz="0" w:space="0" w:color="auto"/>
        <w:right w:val="none" w:sz="0" w:space="0" w:color="auto"/>
      </w:divBdr>
    </w:div>
    <w:div w:id="875969796">
      <w:marLeft w:val="0"/>
      <w:marRight w:val="0"/>
      <w:marTop w:val="0"/>
      <w:marBottom w:val="0"/>
      <w:divBdr>
        <w:top w:val="none" w:sz="0" w:space="0" w:color="auto"/>
        <w:left w:val="none" w:sz="0" w:space="0" w:color="auto"/>
        <w:bottom w:val="none" w:sz="0" w:space="0" w:color="auto"/>
        <w:right w:val="none" w:sz="0" w:space="0" w:color="auto"/>
      </w:divBdr>
    </w:div>
    <w:div w:id="875969797">
      <w:marLeft w:val="0"/>
      <w:marRight w:val="0"/>
      <w:marTop w:val="0"/>
      <w:marBottom w:val="0"/>
      <w:divBdr>
        <w:top w:val="none" w:sz="0" w:space="0" w:color="auto"/>
        <w:left w:val="none" w:sz="0" w:space="0" w:color="auto"/>
        <w:bottom w:val="none" w:sz="0" w:space="0" w:color="auto"/>
        <w:right w:val="none" w:sz="0" w:space="0" w:color="auto"/>
      </w:divBdr>
      <w:divsChild>
        <w:div w:id="875969820">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798">
      <w:marLeft w:val="0"/>
      <w:marRight w:val="0"/>
      <w:marTop w:val="0"/>
      <w:marBottom w:val="0"/>
      <w:divBdr>
        <w:top w:val="none" w:sz="0" w:space="0" w:color="auto"/>
        <w:left w:val="none" w:sz="0" w:space="0" w:color="auto"/>
        <w:bottom w:val="none" w:sz="0" w:space="0" w:color="auto"/>
        <w:right w:val="none" w:sz="0" w:space="0" w:color="auto"/>
      </w:divBdr>
      <w:divsChild>
        <w:div w:id="875969764">
          <w:marLeft w:val="0"/>
          <w:marRight w:val="0"/>
          <w:marTop w:val="0"/>
          <w:marBottom w:val="0"/>
          <w:divBdr>
            <w:top w:val="none" w:sz="0" w:space="0" w:color="auto"/>
            <w:left w:val="none" w:sz="0" w:space="0" w:color="auto"/>
            <w:bottom w:val="none" w:sz="0" w:space="0" w:color="auto"/>
            <w:right w:val="none" w:sz="0" w:space="0" w:color="auto"/>
          </w:divBdr>
        </w:div>
        <w:div w:id="875969778">
          <w:marLeft w:val="0"/>
          <w:marRight w:val="0"/>
          <w:marTop w:val="0"/>
          <w:marBottom w:val="0"/>
          <w:divBdr>
            <w:top w:val="none" w:sz="0" w:space="0" w:color="auto"/>
            <w:left w:val="none" w:sz="0" w:space="0" w:color="auto"/>
            <w:bottom w:val="none" w:sz="0" w:space="0" w:color="auto"/>
            <w:right w:val="none" w:sz="0" w:space="0" w:color="auto"/>
          </w:divBdr>
        </w:div>
        <w:div w:id="875969822">
          <w:marLeft w:val="0"/>
          <w:marRight w:val="0"/>
          <w:marTop w:val="0"/>
          <w:marBottom w:val="0"/>
          <w:divBdr>
            <w:top w:val="none" w:sz="0" w:space="0" w:color="auto"/>
            <w:left w:val="none" w:sz="0" w:space="0" w:color="auto"/>
            <w:bottom w:val="none" w:sz="0" w:space="0" w:color="auto"/>
            <w:right w:val="none" w:sz="0" w:space="0" w:color="auto"/>
          </w:divBdr>
        </w:div>
      </w:divsChild>
    </w:div>
    <w:div w:id="875969800">
      <w:marLeft w:val="0"/>
      <w:marRight w:val="0"/>
      <w:marTop w:val="0"/>
      <w:marBottom w:val="0"/>
      <w:divBdr>
        <w:top w:val="none" w:sz="0" w:space="0" w:color="auto"/>
        <w:left w:val="none" w:sz="0" w:space="0" w:color="auto"/>
        <w:bottom w:val="none" w:sz="0" w:space="0" w:color="auto"/>
        <w:right w:val="none" w:sz="0" w:space="0" w:color="auto"/>
      </w:divBdr>
    </w:div>
    <w:div w:id="875969801">
      <w:marLeft w:val="0"/>
      <w:marRight w:val="0"/>
      <w:marTop w:val="0"/>
      <w:marBottom w:val="0"/>
      <w:divBdr>
        <w:top w:val="none" w:sz="0" w:space="0" w:color="auto"/>
        <w:left w:val="none" w:sz="0" w:space="0" w:color="auto"/>
        <w:bottom w:val="none" w:sz="0" w:space="0" w:color="auto"/>
        <w:right w:val="none" w:sz="0" w:space="0" w:color="auto"/>
      </w:divBdr>
    </w:div>
    <w:div w:id="875969802">
      <w:marLeft w:val="0"/>
      <w:marRight w:val="0"/>
      <w:marTop w:val="0"/>
      <w:marBottom w:val="0"/>
      <w:divBdr>
        <w:top w:val="none" w:sz="0" w:space="0" w:color="auto"/>
        <w:left w:val="none" w:sz="0" w:space="0" w:color="auto"/>
        <w:bottom w:val="none" w:sz="0" w:space="0" w:color="auto"/>
        <w:right w:val="none" w:sz="0" w:space="0" w:color="auto"/>
      </w:divBdr>
      <w:divsChild>
        <w:div w:id="875969812">
          <w:marLeft w:val="0"/>
          <w:marRight w:val="0"/>
          <w:marTop w:val="0"/>
          <w:marBottom w:val="0"/>
          <w:divBdr>
            <w:top w:val="none" w:sz="0" w:space="0" w:color="auto"/>
            <w:left w:val="none" w:sz="0" w:space="0" w:color="auto"/>
            <w:bottom w:val="none" w:sz="0" w:space="0" w:color="auto"/>
            <w:right w:val="none" w:sz="0" w:space="0" w:color="auto"/>
          </w:divBdr>
          <w:divsChild>
            <w:div w:id="875969758">
              <w:marLeft w:val="0"/>
              <w:marRight w:val="0"/>
              <w:marTop w:val="0"/>
              <w:marBottom w:val="0"/>
              <w:divBdr>
                <w:top w:val="none" w:sz="0" w:space="0" w:color="auto"/>
                <w:left w:val="none" w:sz="0" w:space="0" w:color="auto"/>
                <w:bottom w:val="none" w:sz="0" w:space="0" w:color="auto"/>
                <w:right w:val="none" w:sz="0" w:space="0" w:color="auto"/>
              </w:divBdr>
            </w:div>
            <w:div w:id="875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9803">
      <w:marLeft w:val="0"/>
      <w:marRight w:val="0"/>
      <w:marTop w:val="0"/>
      <w:marBottom w:val="0"/>
      <w:divBdr>
        <w:top w:val="none" w:sz="0" w:space="0" w:color="auto"/>
        <w:left w:val="none" w:sz="0" w:space="0" w:color="auto"/>
        <w:bottom w:val="none" w:sz="0" w:space="0" w:color="auto"/>
        <w:right w:val="none" w:sz="0" w:space="0" w:color="auto"/>
      </w:divBdr>
    </w:div>
    <w:div w:id="875969804">
      <w:marLeft w:val="0"/>
      <w:marRight w:val="0"/>
      <w:marTop w:val="0"/>
      <w:marBottom w:val="0"/>
      <w:divBdr>
        <w:top w:val="none" w:sz="0" w:space="0" w:color="auto"/>
        <w:left w:val="none" w:sz="0" w:space="0" w:color="auto"/>
        <w:bottom w:val="none" w:sz="0" w:space="0" w:color="auto"/>
        <w:right w:val="none" w:sz="0" w:space="0" w:color="auto"/>
      </w:divBdr>
    </w:div>
    <w:div w:id="875969805">
      <w:marLeft w:val="0"/>
      <w:marRight w:val="0"/>
      <w:marTop w:val="0"/>
      <w:marBottom w:val="0"/>
      <w:divBdr>
        <w:top w:val="none" w:sz="0" w:space="0" w:color="auto"/>
        <w:left w:val="none" w:sz="0" w:space="0" w:color="auto"/>
        <w:bottom w:val="none" w:sz="0" w:space="0" w:color="auto"/>
        <w:right w:val="none" w:sz="0" w:space="0" w:color="auto"/>
      </w:divBdr>
    </w:div>
    <w:div w:id="875969806">
      <w:marLeft w:val="0"/>
      <w:marRight w:val="0"/>
      <w:marTop w:val="0"/>
      <w:marBottom w:val="0"/>
      <w:divBdr>
        <w:top w:val="none" w:sz="0" w:space="0" w:color="auto"/>
        <w:left w:val="none" w:sz="0" w:space="0" w:color="auto"/>
        <w:bottom w:val="none" w:sz="0" w:space="0" w:color="auto"/>
        <w:right w:val="none" w:sz="0" w:space="0" w:color="auto"/>
      </w:divBdr>
    </w:div>
    <w:div w:id="875969808">
      <w:marLeft w:val="0"/>
      <w:marRight w:val="0"/>
      <w:marTop w:val="0"/>
      <w:marBottom w:val="0"/>
      <w:divBdr>
        <w:top w:val="none" w:sz="0" w:space="0" w:color="auto"/>
        <w:left w:val="none" w:sz="0" w:space="0" w:color="auto"/>
        <w:bottom w:val="none" w:sz="0" w:space="0" w:color="auto"/>
        <w:right w:val="none" w:sz="0" w:space="0" w:color="auto"/>
      </w:divBdr>
    </w:div>
    <w:div w:id="875969809">
      <w:marLeft w:val="0"/>
      <w:marRight w:val="0"/>
      <w:marTop w:val="0"/>
      <w:marBottom w:val="0"/>
      <w:divBdr>
        <w:top w:val="none" w:sz="0" w:space="0" w:color="auto"/>
        <w:left w:val="none" w:sz="0" w:space="0" w:color="auto"/>
        <w:bottom w:val="none" w:sz="0" w:space="0" w:color="auto"/>
        <w:right w:val="none" w:sz="0" w:space="0" w:color="auto"/>
      </w:divBdr>
    </w:div>
    <w:div w:id="875969810">
      <w:marLeft w:val="0"/>
      <w:marRight w:val="0"/>
      <w:marTop w:val="0"/>
      <w:marBottom w:val="0"/>
      <w:divBdr>
        <w:top w:val="none" w:sz="0" w:space="0" w:color="auto"/>
        <w:left w:val="none" w:sz="0" w:space="0" w:color="auto"/>
        <w:bottom w:val="none" w:sz="0" w:space="0" w:color="auto"/>
        <w:right w:val="none" w:sz="0" w:space="0" w:color="auto"/>
      </w:divBdr>
      <w:divsChild>
        <w:div w:id="875969816">
          <w:marLeft w:val="720"/>
          <w:marRight w:val="720"/>
          <w:marTop w:val="100"/>
          <w:marBottom w:val="100"/>
          <w:divBdr>
            <w:top w:val="none" w:sz="0" w:space="0" w:color="auto"/>
            <w:left w:val="none" w:sz="0" w:space="0" w:color="auto"/>
            <w:bottom w:val="none" w:sz="0" w:space="0" w:color="auto"/>
            <w:right w:val="none" w:sz="0" w:space="0" w:color="auto"/>
          </w:divBdr>
        </w:div>
      </w:divsChild>
    </w:div>
    <w:div w:id="875969811">
      <w:marLeft w:val="0"/>
      <w:marRight w:val="0"/>
      <w:marTop w:val="0"/>
      <w:marBottom w:val="0"/>
      <w:divBdr>
        <w:top w:val="none" w:sz="0" w:space="0" w:color="auto"/>
        <w:left w:val="none" w:sz="0" w:space="0" w:color="auto"/>
        <w:bottom w:val="none" w:sz="0" w:space="0" w:color="auto"/>
        <w:right w:val="none" w:sz="0" w:space="0" w:color="auto"/>
      </w:divBdr>
    </w:div>
    <w:div w:id="875969813">
      <w:marLeft w:val="0"/>
      <w:marRight w:val="0"/>
      <w:marTop w:val="0"/>
      <w:marBottom w:val="0"/>
      <w:divBdr>
        <w:top w:val="none" w:sz="0" w:space="0" w:color="auto"/>
        <w:left w:val="none" w:sz="0" w:space="0" w:color="auto"/>
        <w:bottom w:val="none" w:sz="0" w:space="0" w:color="auto"/>
        <w:right w:val="none" w:sz="0" w:space="0" w:color="auto"/>
      </w:divBdr>
    </w:div>
    <w:div w:id="875969814">
      <w:marLeft w:val="0"/>
      <w:marRight w:val="0"/>
      <w:marTop w:val="0"/>
      <w:marBottom w:val="0"/>
      <w:divBdr>
        <w:top w:val="none" w:sz="0" w:space="0" w:color="auto"/>
        <w:left w:val="none" w:sz="0" w:space="0" w:color="auto"/>
        <w:bottom w:val="none" w:sz="0" w:space="0" w:color="auto"/>
        <w:right w:val="none" w:sz="0" w:space="0" w:color="auto"/>
      </w:divBdr>
    </w:div>
    <w:div w:id="875969815">
      <w:marLeft w:val="0"/>
      <w:marRight w:val="0"/>
      <w:marTop w:val="0"/>
      <w:marBottom w:val="0"/>
      <w:divBdr>
        <w:top w:val="none" w:sz="0" w:space="0" w:color="auto"/>
        <w:left w:val="none" w:sz="0" w:space="0" w:color="auto"/>
        <w:bottom w:val="none" w:sz="0" w:space="0" w:color="auto"/>
        <w:right w:val="none" w:sz="0" w:space="0" w:color="auto"/>
      </w:divBdr>
    </w:div>
    <w:div w:id="875969818">
      <w:marLeft w:val="0"/>
      <w:marRight w:val="0"/>
      <w:marTop w:val="0"/>
      <w:marBottom w:val="0"/>
      <w:divBdr>
        <w:top w:val="none" w:sz="0" w:space="0" w:color="auto"/>
        <w:left w:val="none" w:sz="0" w:space="0" w:color="auto"/>
        <w:bottom w:val="none" w:sz="0" w:space="0" w:color="auto"/>
        <w:right w:val="none" w:sz="0" w:space="0" w:color="auto"/>
      </w:divBdr>
    </w:div>
    <w:div w:id="875969819">
      <w:marLeft w:val="0"/>
      <w:marRight w:val="0"/>
      <w:marTop w:val="0"/>
      <w:marBottom w:val="0"/>
      <w:divBdr>
        <w:top w:val="none" w:sz="0" w:space="0" w:color="auto"/>
        <w:left w:val="none" w:sz="0" w:space="0" w:color="auto"/>
        <w:bottom w:val="none" w:sz="0" w:space="0" w:color="auto"/>
        <w:right w:val="none" w:sz="0" w:space="0" w:color="auto"/>
      </w:divBdr>
    </w:div>
    <w:div w:id="875969821">
      <w:marLeft w:val="0"/>
      <w:marRight w:val="0"/>
      <w:marTop w:val="0"/>
      <w:marBottom w:val="0"/>
      <w:divBdr>
        <w:top w:val="none" w:sz="0" w:space="0" w:color="auto"/>
        <w:left w:val="none" w:sz="0" w:space="0" w:color="auto"/>
        <w:bottom w:val="none" w:sz="0" w:space="0" w:color="auto"/>
        <w:right w:val="none" w:sz="0" w:space="0" w:color="auto"/>
      </w:divBdr>
    </w:div>
    <w:div w:id="875969823">
      <w:marLeft w:val="0"/>
      <w:marRight w:val="0"/>
      <w:marTop w:val="0"/>
      <w:marBottom w:val="0"/>
      <w:divBdr>
        <w:top w:val="none" w:sz="0" w:space="0" w:color="auto"/>
        <w:left w:val="none" w:sz="0" w:space="0" w:color="auto"/>
        <w:bottom w:val="none" w:sz="0" w:space="0" w:color="auto"/>
        <w:right w:val="none" w:sz="0" w:space="0" w:color="auto"/>
      </w:divBdr>
    </w:div>
    <w:div w:id="875969824">
      <w:marLeft w:val="0"/>
      <w:marRight w:val="0"/>
      <w:marTop w:val="0"/>
      <w:marBottom w:val="0"/>
      <w:divBdr>
        <w:top w:val="none" w:sz="0" w:space="0" w:color="auto"/>
        <w:left w:val="none" w:sz="0" w:space="0" w:color="auto"/>
        <w:bottom w:val="none" w:sz="0" w:space="0" w:color="auto"/>
        <w:right w:val="none" w:sz="0" w:space="0" w:color="auto"/>
      </w:divBdr>
    </w:div>
    <w:div w:id="875969826">
      <w:marLeft w:val="0"/>
      <w:marRight w:val="0"/>
      <w:marTop w:val="0"/>
      <w:marBottom w:val="0"/>
      <w:divBdr>
        <w:top w:val="none" w:sz="0" w:space="0" w:color="auto"/>
        <w:left w:val="none" w:sz="0" w:space="0" w:color="auto"/>
        <w:bottom w:val="none" w:sz="0" w:space="0" w:color="auto"/>
        <w:right w:val="none" w:sz="0" w:space="0" w:color="auto"/>
      </w:divBdr>
    </w:div>
    <w:div w:id="875969828">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875969830">
      <w:marLeft w:val="0"/>
      <w:marRight w:val="0"/>
      <w:marTop w:val="0"/>
      <w:marBottom w:val="0"/>
      <w:divBdr>
        <w:top w:val="none" w:sz="0" w:space="0" w:color="auto"/>
        <w:left w:val="none" w:sz="0" w:space="0" w:color="auto"/>
        <w:bottom w:val="none" w:sz="0" w:space="0" w:color="auto"/>
        <w:right w:val="none" w:sz="0" w:space="0" w:color="auto"/>
      </w:divBdr>
    </w:div>
    <w:div w:id="875969831">
      <w:marLeft w:val="0"/>
      <w:marRight w:val="0"/>
      <w:marTop w:val="0"/>
      <w:marBottom w:val="0"/>
      <w:divBdr>
        <w:top w:val="none" w:sz="0" w:space="0" w:color="auto"/>
        <w:left w:val="none" w:sz="0" w:space="0" w:color="auto"/>
        <w:bottom w:val="none" w:sz="0" w:space="0" w:color="auto"/>
        <w:right w:val="none" w:sz="0" w:space="0" w:color="auto"/>
      </w:divBdr>
    </w:div>
    <w:div w:id="875969832">
      <w:marLeft w:val="0"/>
      <w:marRight w:val="0"/>
      <w:marTop w:val="0"/>
      <w:marBottom w:val="0"/>
      <w:divBdr>
        <w:top w:val="none" w:sz="0" w:space="0" w:color="auto"/>
        <w:left w:val="none" w:sz="0" w:space="0" w:color="auto"/>
        <w:bottom w:val="none" w:sz="0" w:space="0" w:color="auto"/>
        <w:right w:val="none" w:sz="0" w:space="0" w:color="auto"/>
      </w:divBdr>
    </w:div>
    <w:div w:id="875969833">
      <w:marLeft w:val="0"/>
      <w:marRight w:val="0"/>
      <w:marTop w:val="0"/>
      <w:marBottom w:val="0"/>
      <w:divBdr>
        <w:top w:val="none" w:sz="0" w:space="0" w:color="auto"/>
        <w:left w:val="none" w:sz="0" w:space="0" w:color="auto"/>
        <w:bottom w:val="none" w:sz="0" w:space="0" w:color="auto"/>
        <w:right w:val="none" w:sz="0" w:space="0" w:color="auto"/>
      </w:divBdr>
    </w:div>
    <w:div w:id="875969834">
      <w:marLeft w:val="0"/>
      <w:marRight w:val="0"/>
      <w:marTop w:val="0"/>
      <w:marBottom w:val="0"/>
      <w:divBdr>
        <w:top w:val="none" w:sz="0" w:space="0" w:color="auto"/>
        <w:left w:val="none" w:sz="0" w:space="0" w:color="auto"/>
        <w:bottom w:val="none" w:sz="0" w:space="0" w:color="auto"/>
        <w:right w:val="none" w:sz="0" w:space="0" w:color="auto"/>
      </w:divBdr>
    </w:div>
    <w:div w:id="875969835">
      <w:marLeft w:val="0"/>
      <w:marRight w:val="0"/>
      <w:marTop w:val="0"/>
      <w:marBottom w:val="0"/>
      <w:divBdr>
        <w:top w:val="none" w:sz="0" w:space="0" w:color="auto"/>
        <w:left w:val="none" w:sz="0" w:space="0" w:color="auto"/>
        <w:bottom w:val="none" w:sz="0" w:space="0" w:color="auto"/>
        <w:right w:val="none" w:sz="0" w:space="0" w:color="auto"/>
      </w:divBdr>
    </w:div>
    <w:div w:id="875969836">
      <w:marLeft w:val="0"/>
      <w:marRight w:val="0"/>
      <w:marTop w:val="0"/>
      <w:marBottom w:val="0"/>
      <w:divBdr>
        <w:top w:val="none" w:sz="0" w:space="0" w:color="auto"/>
        <w:left w:val="none" w:sz="0" w:space="0" w:color="auto"/>
        <w:bottom w:val="none" w:sz="0" w:space="0" w:color="auto"/>
        <w:right w:val="none" w:sz="0" w:space="0" w:color="auto"/>
      </w:divBdr>
    </w:div>
    <w:div w:id="889999443">
      <w:bodyDiv w:val="1"/>
      <w:marLeft w:val="0"/>
      <w:marRight w:val="0"/>
      <w:marTop w:val="0"/>
      <w:marBottom w:val="0"/>
      <w:divBdr>
        <w:top w:val="none" w:sz="0" w:space="0" w:color="auto"/>
        <w:left w:val="none" w:sz="0" w:space="0" w:color="auto"/>
        <w:bottom w:val="none" w:sz="0" w:space="0" w:color="auto"/>
        <w:right w:val="none" w:sz="0" w:space="0" w:color="auto"/>
      </w:divBdr>
    </w:div>
    <w:div w:id="890380951">
      <w:bodyDiv w:val="1"/>
      <w:marLeft w:val="0"/>
      <w:marRight w:val="0"/>
      <w:marTop w:val="0"/>
      <w:marBottom w:val="0"/>
      <w:divBdr>
        <w:top w:val="none" w:sz="0" w:space="0" w:color="auto"/>
        <w:left w:val="none" w:sz="0" w:space="0" w:color="auto"/>
        <w:bottom w:val="none" w:sz="0" w:space="0" w:color="auto"/>
        <w:right w:val="none" w:sz="0" w:space="0" w:color="auto"/>
      </w:divBdr>
    </w:div>
    <w:div w:id="907150322">
      <w:bodyDiv w:val="1"/>
      <w:marLeft w:val="0"/>
      <w:marRight w:val="0"/>
      <w:marTop w:val="0"/>
      <w:marBottom w:val="0"/>
      <w:divBdr>
        <w:top w:val="none" w:sz="0" w:space="0" w:color="auto"/>
        <w:left w:val="none" w:sz="0" w:space="0" w:color="auto"/>
        <w:bottom w:val="none" w:sz="0" w:space="0" w:color="auto"/>
        <w:right w:val="none" w:sz="0" w:space="0" w:color="auto"/>
      </w:divBdr>
    </w:div>
    <w:div w:id="909776219">
      <w:bodyDiv w:val="1"/>
      <w:marLeft w:val="0"/>
      <w:marRight w:val="0"/>
      <w:marTop w:val="0"/>
      <w:marBottom w:val="0"/>
      <w:divBdr>
        <w:top w:val="none" w:sz="0" w:space="0" w:color="auto"/>
        <w:left w:val="none" w:sz="0" w:space="0" w:color="auto"/>
        <w:bottom w:val="none" w:sz="0" w:space="0" w:color="auto"/>
        <w:right w:val="none" w:sz="0" w:space="0" w:color="auto"/>
      </w:divBdr>
    </w:div>
    <w:div w:id="914781611">
      <w:bodyDiv w:val="1"/>
      <w:marLeft w:val="0"/>
      <w:marRight w:val="0"/>
      <w:marTop w:val="0"/>
      <w:marBottom w:val="0"/>
      <w:divBdr>
        <w:top w:val="none" w:sz="0" w:space="0" w:color="auto"/>
        <w:left w:val="none" w:sz="0" w:space="0" w:color="auto"/>
        <w:bottom w:val="none" w:sz="0" w:space="0" w:color="auto"/>
        <w:right w:val="none" w:sz="0" w:space="0" w:color="auto"/>
      </w:divBdr>
    </w:div>
    <w:div w:id="915089766">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6">
          <w:marLeft w:val="547"/>
          <w:marRight w:val="0"/>
          <w:marTop w:val="0"/>
          <w:marBottom w:val="0"/>
          <w:divBdr>
            <w:top w:val="none" w:sz="0" w:space="0" w:color="auto"/>
            <w:left w:val="none" w:sz="0" w:space="0" w:color="auto"/>
            <w:bottom w:val="none" w:sz="0" w:space="0" w:color="auto"/>
            <w:right w:val="none" w:sz="0" w:space="0" w:color="auto"/>
          </w:divBdr>
        </w:div>
        <w:div w:id="1095904300">
          <w:marLeft w:val="547"/>
          <w:marRight w:val="0"/>
          <w:marTop w:val="0"/>
          <w:marBottom w:val="0"/>
          <w:divBdr>
            <w:top w:val="none" w:sz="0" w:space="0" w:color="auto"/>
            <w:left w:val="none" w:sz="0" w:space="0" w:color="auto"/>
            <w:bottom w:val="none" w:sz="0" w:space="0" w:color="auto"/>
            <w:right w:val="none" w:sz="0" w:space="0" w:color="auto"/>
          </w:divBdr>
        </w:div>
        <w:div w:id="389304872">
          <w:marLeft w:val="547"/>
          <w:marRight w:val="0"/>
          <w:marTop w:val="0"/>
          <w:marBottom w:val="0"/>
          <w:divBdr>
            <w:top w:val="none" w:sz="0" w:space="0" w:color="auto"/>
            <w:left w:val="none" w:sz="0" w:space="0" w:color="auto"/>
            <w:bottom w:val="none" w:sz="0" w:space="0" w:color="auto"/>
            <w:right w:val="none" w:sz="0" w:space="0" w:color="auto"/>
          </w:divBdr>
        </w:div>
        <w:div w:id="2079816454">
          <w:marLeft w:val="547"/>
          <w:marRight w:val="0"/>
          <w:marTop w:val="0"/>
          <w:marBottom w:val="0"/>
          <w:divBdr>
            <w:top w:val="none" w:sz="0" w:space="0" w:color="auto"/>
            <w:left w:val="none" w:sz="0" w:space="0" w:color="auto"/>
            <w:bottom w:val="none" w:sz="0" w:space="0" w:color="auto"/>
            <w:right w:val="none" w:sz="0" w:space="0" w:color="auto"/>
          </w:divBdr>
        </w:div>
      </w:divsChild>
    </w:div>
    <w:div w:id="921110377">
      <w:bodyDiv w:val="1"/>
      <w:marLeft w:val="0"/>
      <w:marRight w:val="0"/>
      <w:marTop w:val="0"/>
      <w:marBottom w:val="0"/>
      <w:divBdr>
        <w:top w:val="none" w:sz="0" w:space="0" w:color="auto"/>
        <w:left w:val="none" w:sz="0" w:space="0" w:color="auto"/>
        <w:bottom w:val="none" w:sz="0" w:space="0" w:color="auto"/>
        <w:right w:val="none" w:sz="0" w:space="0" w:color="auto"/>
      </w:divBdr>
    </w:div>
    <w:div w:id="921641959">
      <w:bodyDiv w:val="1"/>
      <w:marLeft w:val="0"/>
      <w:marRight w:val="0"/>
      <w:marTop w:val="0"/>
      <w:marBottom w:val="0"/>
      <w:divBdr>
        <w:top w:val="none" w:sz="0" w:space="0" w:color="auto"/>
        <w:left w:val="none" w:sz="0" w:space="0" w:color="auto"/>
        <w:bottom w:val="none" w:sz="0" w:space="0" w:color="auto"/>
        <w:right w:val="none" w:sz="0" w:space="0" w:color="auto"/>
      </w:divBdr>
    </w:div>
    <w:div w:id="946078495">
      <w:bodyDiv w:val="1"/>
      <w:marLeft w:val="0"/>
      <w:marRight w:val="0"/>
      <w:marTop w:val="0"/>
      <w:marBottom w:val="0"/>
      <w:divBdr>
        <w:top w:val="none" w:sz="0" w:space="0" w:color="auto"/>
        <w:left w:val="none" w:sz="0" w:space="0" w:color="auto"/>
        <w:bottom w:val="none" w:sz="0" w:space="0" w:color="auto"/>
        <w:right w:val="none" w:sz="0" w:space="0" w:color="auto"/>
      </w:divBdr>
    </w:div>
    <w:div w:id="948584691">
      <w:bodyDiv w:val="1"/>
      <w:marLeft w:val="0"/>
      <w:marRight w:val="0"/>
      <w:marTop w:val="0"/>
      <w:marBottom w:val="0"/>
      <w:divBdr>
        <w:top w:val="none" w:sz="0" w:space="0" w:color="auto"/>
        <w:left w:val="none" w:sz="0" w:space="0" w:color="auto"/>
        <w:bottom w:val="none" w:sz="0" w:space="0" w:color="auto"/>
        <w:right w:val="none" w:sz="0" w:space="0" w:color="auto"/>
      </w:divBdr>
    </w:div>
    <w:div w:id="957639662">
      <w:bodyDiv w:val="1"/>
      <w:marLeft w:val="0"/>
      <w:marRight w:val="0"/>
      <w:marTop w:val="0"/>
      <w:marBottom w:val="0"/>
      <w:divBdr>
        <w:top w:val="none" w:sz="0" w:space="0" w:color="auto"/>
        <w:left w:val="none" w:sz="0" w:space="0" w:color="auto"/>
        <w:bottom w:val="none" w:sz="0" w:space="0" w:color="auto"/>
        <w:right w:val="none" w:sz="0" w:space="0" w:color="auto"/>
      </w:divBdr>
    </w:div>
    <w:div w:id="970868480">
      <w:bodyDiv w:val="1"/>
      <w:marLeft w:val="0"/>
      <w:marRight w:val="0"/>
      <w:marTop w:val="0"/>
      <w:marBottom w:val="0"/>
      <w:divBdr>
        <w:top w:val="none" w:sz="0" w:space="0" w:color="auto"/>
        <w:left w:val="none" w:sz="0" w:space="0" w:color="auto"/>
        <w:bottom w:val="none" w:sz="0" w:space="0" w:color="auto"/>
        <w:right w:val="none" w:sz="0" w:space="0" w:color="auto"/>
      </w:divBdr>
    </w:div>
    <w:div w:id="989987323">
      <w:bodyDiv w:val="1"/>
      <w:marLeft w:val="0"/>
      <w:marRight w:val="0"/>
      <w:marTop w:val="0"/>
      <w:marBottom w:val="0"/>
      <w:divBdr>
        <w:top w:val="none" w:sz="0" w:space="0" w:color="auto"/>
        <w:left w:val="none" w:sz="0" w:space="0" w:color="auto"/>
        <w:bottom w:val="none" w:sz="0" w:space="0" w:color="auto"/>
        <w:right w:val="none" w:sz="0" w:space="0" w:color="auto"/>
      </w:divBdr>
    </w:div>
    <w:div w:id="994383401">
      <w:bodyDiv w:val="1"/>
      <w:marLeft w:val="0"/>
      <w:marRight w:val="0"/>
      <w:marTop w:val="0"/>
      <w:marBottom w:val="0"/>
      <w:divBdr>
        <w:top w:val="none" w:sz="0" w:space="0" w:color="auto"/>
        <w:left w:val="none" w:sz="0" w:space="0" w:color="auto"/>
        <w:bottom w:val="none" w:sz="0" w:space="0" w:color="auto"/>
        <w:right w:val="none" w:sz="0" w:space="0" w:color="auto"/>
      </w:divBdr>
    </w:div>
    <w:div w:id="997611801">
      <w:bodyDiv w:val="1"/>
      <w:marLeft w:val="0"/>
      <w:marRight w:val="0"/>
      <w:marTop w:val="0"/>
      <w:marBottom w:val="0"/>
      <w:divBdr>
        <w:top w:val="none" w:sz="0" w:space="0" w:color="auto"/>
        <w:left w:val="none" w:sz="0" w:space="0" w:color="auto"/>
        <w:bottom w:val="none" w:sz="0" w:space="0" w:color="auto"/>
        <w:right w:val="none" w:sz="0" w:space="0" w:color="auto"/>
      </w:divBdr>
    </w:div>
    <w:div w:id="1004699456">
      <w:bodyDiv w:val="1"/>
      <w:marLeft w:val="0"/>
      <w:marRight w:val="0"/>
      <w:marTop w:val="0"/>
      <w:marBottom w:val="0"/>
      <w:divBdr>
        <w:top w:val="none" w:sz="0" w:space="0" w:color="auto"/>
        <w:left w:val="none" w:sz="0" w:space="0" w:color="auto"/>
        <w:bottom w:val="none" w:sz="0" w:space="0" w:color="auto"/>
        <w:right w:val="none" w:sz="0" w:space="0" w:color="auto"/>
      </w:divBdr>
    </w:div>
    <w:div w:id="1026246909">
      <w:bodyDiv w:val="1"/>
      <w:marLeft w:val="0"/>
      <w:marRight w:val="0"/>
      <w:marTop w:val="0"/>
      <w:marBottom w:val="0"/>
      <w:divBdr>
        <w:top w:val="none" w:sz="0" w:space="0" w:color="auto"/>
        <w:left w:val="none" w:sz="0" w:space="0" w:color="auto"/>
        <w:bottom w:val="none" w:sz="0" w:space="0" w:color="auto"/>
        <w:right w:val="none" w:sz="0" w:space="0" w:color="auto"/>
      </w:divBdr>
    </w:div>
    <w:div w:id="1052508271">
      <w:bodyDiv w:val="1"/>
      <w:marLeft w:val="0"/>
      <w:marRight w:val="0"/>
      <w:marTop w:val="0"/>
      <w:marBottom w:val="0"/>
      <w:divBdr>
        <w:top w:val="none" w:sz="0" w:space="0" w:color="auto"/>
        <w:left w:val="none" w:sz="0" w:space="0" w:color="auto"/>
        <w:bottom w:val="none" w:sz="0" w:space="0" w:color="auto"/>
        <w:right w:val="none" w:sz="0" w:space="0" w:color="auto"/>
      </w:divBdr>
    </w:div>
    <w:div w:id="1055619526">
      <w:bodyDiv w:val="1"/>
      <w:marLeft w:val="0"/>
      <w:marRight w:val="0"/>
      <w:marTop w:val="0"/>
      <w:marBottom w:val="0"/>
      <w:divBdr>
        <w:top w:val="none" w:sz="0" w:space="0" w:color="auto"/>
        <w:left w:val="none" w:sz="0" w:space="0" w:color="auto"/>
        <w:bottom w:val="none" w:sz="0" w:space="0" w:color="auto"/>
        <w:right w:val="none" w:sz="0" w:space="0" w:color="auto"/>
      </w:divBdr>
    </w:div>
    <w:div w:id="1063675432">
      <w:bodyDiv w:val="1"/>
      <w:marLeft w:val="0"/>
      <w:marRight w:val="0"/>
      <w:marTop w:val="0"/>
      <w:marBottom w:val="0"/>
      <w:divBdr>
        <w:top w:val="none" w:sz="0" w:space="0" w:color="auto"/>
        <w:left w:val="none" w:sz="0" w:space="0" w:color="auto"/>
        <w:bottom w:val="none" w:sz="0" w:space="0" w:color="auto"/>
        <w:right w:val="none" w:sz="0" w:space="0" w:color="auto"/>
      </w:divBdr>
    </w:div>
    <w:div w:id="1069886132">
      <w:bodyDiv w:val="1"/>
      <w:marLeft w:val="0"/>
      <w:marRight w:val="0"/>
      <w:marTop w:val="0"/>
      <w:marBottom w:val="0"/>
      <w:divBdr>
        <w:top w:val="none" w:sz="0" w:space="0" w:color="auto"/>
        <w:left w:val="none" w:sz="0" w:space="0" w:color="auto"/>
        <w:bottom w:val="none" w:sz="0" w:space="0" w:color="auto"/>
        <w:right w:val="none" w:sz="0" w:space="0" w:color="auto"/>
      </w:divBdr>
    </w:div>
    <w:div w:id="1087386663">
      <w:bodyDiv w:val="1"/>
      <w:marLeft w:val="0"/>
      <w:marRight w:val="0"/>
      <w:marTop w:val="0"/>
      <w:marBottom w:val="0"/>
      <w:divBdr>
        <w:top w:val="none" w:sz="0" w:space="0" w:color="auto"/>
        <w:left w:val="none" w:sz="0" w:space="0" w:color="auto"/>
        <w:bottom w:val="none" w:sz="0" w:space="0" w:color="auto"/>
        <w:right w:val="none" w:sz="0" w:space="0" w:color="auto"/>
      </w:divBdr>
    </w:div>
    <w:div w:id="1088191622">
      <w:bodyDiv w:val="1"/>
      <w:marLeft w:val="0"/>
      <w:marRight w:val="0"/>
      <w:marTop w:val="0"/>
      <w:marBottom w:val="0"/>
      <w:divBdr>
        <w:top w:val="none" w:sz="0" w:space="0" w:color="auto"/>
        <w:left w:val="none" w:sz="0" w:space="0" w:color="auto"/>
        <w:bottom w:val="none" w:sz="0" w:space="0" w:color="auto"/>
        <w:right w:val="none" w:sz="0" w:space="0" w:color="auto"/>
      </w:divBdr>
      <w:divsChild>
        <w:div w:id="743994414">
          <w:marLeft w:val="640"/>
          <w:marRight w:val="0"/>
          <w:marTop w:val="0"/>
          <w:marBottom w:val="0"/>
          <w:divBdr>
            <w:top w:val="none" w:sz="0" w:space="0" w:color="auto"/>
            <w:left w:val="none" w:sz="0" w:space="0" w:color="auto"/>
            <w:bottom w:val="none" w:sz="0" w:space="0" w:color="auto"/>
            <w:right w:val="none" w:sz="0" w:space="0" w:color="auto"/>
          </w:divBdr>
          <w:divsChild>
            <w:div w:id="1556895264">
              <w:marLeft w:val="0"/>
              <w:marRight w:val="0"/>
              <w:marTop w:val="0"/>
              <w:marBottom w:val="0"/>
              <w:divBdr>
                <w:top w:val="none" w:sz="0" w:space="0" w:color="auto"/>
                <w:left w:val="none" w:sz="0" w:space="0" w:color="auto"/>
                <w:bottom w:val="none" w:sz="0" w:space="0" w:color="auto"/>
                <w:right w:val="none" w:sz="0" w:space="0" w:color="auto"/>
              </w:divBdr>
              <w:divsChild>
                <w:div w:id="892885042">
                  <w:marLeft w:val="640"/>
                  <w:marRight w:val="0"/>
                  <w:marTop w:val="0"/>
                  <w:marBottom w:val="0"/>
                  <w:divBdr>
                    <w:top w:val="none" w:sz="0" w:space="0" w:color="auto"/>
                    <w:left w:val="none" w:sz="0" w:space="0" w:color="auto"/>
                    <w:bottom w:val="none" w:sz="0" w:space="0" w:color="auto"/>
                    <w:right w:val="none" w:sz="0" w:space="0" w:color="auto"/>
                  </w:divBdr>
                </w:div>
                <w:div w:id="690567652">
                  <w:marLeft w:val="640"/>
                  <w:marRight w:val="0"/>
                  <w:marTop w:val="0"/>
                  <w:marBottom w:val="0"/>
                  <w:divBdr>
                    <w:top w:val="none" w:sz="0" w:space="0" w:color="auto"/>
                    <w:left w:val="none" w:sz="0" w:space="0" w:color="auto"/>
                    <w:bottom w:val="none" w:sz="0" w:space="0" w:color="auto"/>
                    <w:right w:val="none" w:sz="0" w:space="0" w:color="auto"/>
                  </w:divBdr>
                </w:div>
                <w:div w:id="199974218">
                  <w:marLeft w:val="640"/>
                  <w:marRight w:val="0"/>
                  <w:marTop w:val="0"/>
                  <w:marBottom w:val="0"/>
                  <w:divBdr>
                    <w:top w:val="none" w:sz="0" w:space="0" w:color="auto"/>
                    <w:left w:val="none" w:sz="0" w:space="0" w:color="auto"/>
                    <w:bottom w:val="none" w:sz="0" w:space="0" w:color="auto"/>
                    <w:right w:val="none" w:sz="0" w:space="0" w:color="auto"/>
                  </w:divBdr>
                </w:div>
                <w:div w:id="19479055">
                  <w:marLeft w:val="640"/>
                  <w:marRight w:val="0"/>
                  <w:marTop w:val="0"/>
                  <w:marBottom w:val="0"/>
                  <w:divBdr>
                    <w:top w:val="none" w:sz="0" w:space="0" w:color="auto"/>
                    <w:left w:val="none" w:sz="0" w:space="0" w:color="auto"/>
                    <w:bottom w:val="none" w:sz="0" w:space="0" w:color="auto"/>
                    <w:right w:val="none" w:sz="0" w:space="0" w:color="auto"/>
                  </w:divBdr>
                </w:div>
                <w:div w:id="1621761324">
                  <w:marLeft w:val="640"/>
                  <w:marRight w:val="0"/>
                  <w:marTop w:val="0"/>
                  <w:marBottom w:val="0"/>
                  <w:divBdr>
                    <w:top w:val="none" w:sz="0" w:space="0" w:color="auto"/>
                    <w:left w:val="none" w:sz="0" w:space="0" w:color="auto"/>
                    <w:bottom w:val="none" w:sz="0" w:space="0" w:color="auto"/>
                    <w:right w:val="none" w:sz="0" w:space="0" w:color="auto"/>
                  </w:divBdr>
                </w:div>
                <w:div w:id="995886508">
                  <w:marLeft w:val="640"/>
                  <w:marRight w:val="0"/>
                  <w:marTop w:val="0"/>
                  <w:marBottom w:val="0"/>
                  <w:divBdr>
                    <w:top w:val="none" w:sz="0" w:space="0" w:color="auto"/>
                    <w:left w:val="none" w:sz="0" w:space="0" w:color="auto"/>
                    <w:bottom w:val="none" w:sz="0" w:space="0" w:color="auto"/>
                    <w:right w:val="none" w:sz="0" w:space="0" w:color="auto"/>
                  </w:divBdr>
                </w:div>
                <w:div w:id="494882668">
                  <w:marLeft w:val="640"/>
                  <w:marRight w:val="0"/>
                  <w:marTop w:val="0"/>
                  <w:marBottom w:val="0"/>
                  <w:divBdr>
                    <w:top w:val="none" w:sz="0" w:space="0" w:color="auto"/>
                    <w:left w:val="none" w:sz="0" w:space="0" w:color="auto"/>
                    <w:bottom w:val="none" w:sz="0" w:space="0" w:color="auto"/>
                    <w:right w:val="none" w:sz="0" w:space="0" w:color="auto"/>
                  </w:divBdr>
                </w:div>
                <w:div w:id="268775753">
                  <w:marLeft w:val="640"/>
                  <w:marRight w:val="0"/>
                  <w:marTop w:val="0"/>
                  <w:marBottom w:val="0"/>
                  <w:divBdr>
                    <w:top w:val="none" w:sz="0" w:space="0" w:color="auto"/>
                    <w:left w:val="none" w:sz="0" w:space="0" w:color="auto"/>
                    <w:bottom w:val="none" w:sz="0" w:space="0" w:color="auto"/>
                    <w:right w:val="none" w:sz="0" w:space="0" w:color="auto"/>
                  </w:divBdr>
                </w:div>
                <w:div w:id="1132333210">
                  <w:marLeft w:val="640"/>
                  <w:marRight w:val="0"/>
                  <w:marTop w:val="0"/>
                  <w:marBottom w:val="0"/>
                  <w:divBdr>
                    <w:top w:val="none" w:sz="0" w:space="0" w:color="auto"/>
                    <w:left w:val="none" w:sz="0" w:space="0" w:color="auto"/>
                    <w:bottom w:val="none" w:sz="0" w:space="0" w:color="auto"/>
                    <w:right w:val="none" w:sz="0" w:space="0" w:color="auto"/>
                  </w:divBdr>
                </w:div>
                <w:div w:id="37710911">
                  <w:marLeft w:val="640"/>
                  <w:marRight w:val="0"/>
                  <w:marTop w:val="0"/>
                  <w:marBottom w:val="0"/>
                  <w:divBdr>
                    <w:top w:val="none" w:sz="0" w:space="0" w:color="auto"/>
                    <w:left w:val="none" w:sz="0" w:space="0" w:color="auto"/>
                    <w:bottom w:val="none" w:sz="0" w:space="0" w:color="auto"/>
                    <w:right w:val="none" w:sz="0" w:space="0" w:color="auto"/>
                  </w:divBdr>
                </w:div>
                <w:div w:id="1127357182">
                  <w:marLeft w:val="640"/>
                  <w:marRight w:val="0"/>
                  <w:marTop w:val="0"/>
                  <w:marBottom w:val="0"/>
                  <w:divBdr>
                    <w:top w:val="none" w:sz="0" w:space="0" w:color="auto"/>
                    <w:left w:val="none" w:sz="0" w:space="0" w:color="auto"/>
                    <w:bottom w:val="none" w:sz="0" w:space="0" w:color="auto"/>
                    <w:right w:val="none" w:sz="0" w:space="0" w:color="auto"/>
                  </w:divBdr>
                </w:div>
                <w:div w:id="97144833">
                  <w:marLeft w:val="640"/>
                  <w:marRight w:val="0"/>
                  <w:marTop w:val="0"/>
                  <w:marBottom w:val="0"/>
                  <w:divBdr>
                    <w:top w:val="none" w:sz="0" w:space="0" w:color="auto"/>
                    <w:left w:val="none" w:sz="0" w:space="0" w:color="auto"/>
                    <w:bottom w:val="none" w:sz="0" w:space="0" w:color="auto"/>
                    <w:right w:val="none" w:sz="0" w:space="0" w:color="auto"/>
                  </w:divBdr>
                </w:div>
                <w:div w:id="1677462231">
                  <w:marLeft w:val="640"/>
                  <w:marRight w:val="0"/>
                  <w:marTop w:val="0"/>
                  <w:marBottom w:val="0"/>
                  <w:divBdr>
                    <w:top w:val="none" w:sz="0" w:space="0" w:color="auto"/>
                    <w:left w:val="none" w:sz="0" w:space="0" w:color="auto"/>
                    <w:bottom w:val="none" w:sz="0" w:space="0" w:color="auto"/>
                    <w:right w:val="none" w:sz="0" w:space="0" w:color="auto"/>
                  </w:divBdr>
                </w:div>
                <w:div w:id="1779333896">
                  <w:marLeft w:val="640"/>
                  <w:marRight w:val="0"/>
                  <w:marTop w:val="0"/>
                  <w:marBottom w:val="0"/>
                  <w:divBdr>
                    <w:top w:val="none" w:sz="0" w:space="0" w:color="auto"/>
                    <w:left w:val="none" w:sz="0" w:space="0" w:color="auto"/>
                    <w:bottom w:val="none" w:sz="0" w:space="0" w:color="auto"/>
                    <w:right w:val="none" w:sz="0" w:space="0" w:color="auto"/>
                  </w:divBdr>
                </w:div>
                <w:div w:id="217279348">
                  <w:marLeft w:val="640"/>
                  <w:marRight w:val="0"/>
                  <w:marTop w:val="0"/>
                  <w:marBottom w:val="0"/>
                  <w:divBdr>
                    <w:top w:val="none" w:sz="0" w:space="0" w:color="auto"/>
                    <w:left w:val="none" w:sz="0" w:space="0" w:color="auto"/>
                    <w:bottom w:val="none" w:sz="0" w:space="0" w:color="auto"/>
                    <w:right w:val="none" w:sz="0" w:space="0" w:color="auto"/>
                  </w:divBdr>
                </w:div>
                <w:div w:id="1744529504">
                  <w:marLeft w:val="640"/>
                  <w:marRight w:val="0"/>
                  <w:marTop w:val="0"/>
                  <w:marBottom w:val="0"/>
                  <w:divBdr>
                    <w:top w:val="none" w:sz="0" w:space="0" w:color="auto"/>
                    <w:left w:val="none" w:sz="0" w:space="0" w:color="auto"/>
                    <w:bottom w:val="none" w:sz="0" w:space="0" w:color="auto"/>
                    <w:right w:val="none" w:sz="0" w:space="0" w:color="auto"/>
                  </w:divBdr>
                </w:div>
                <w:div w:id="1542403232">
                  <w:marLeft w:val="640"/>
                  <w:marRight w:val="0"/>
                  <w:marTop w:val="0"/>
                  <w:marBottom w:val="0"/>
                  <w:divBdr>
                    <w:top w:val="none" w:sz="0" w:space="0" w:color="auto"/>
                    <w:left w:val="none" w:sz="0" w:space="0" w:color="auto"/>
                    <w:bottom w:val="none" w:sz="0" w:space="0" w:color="auto"/>
                    <w:right w:val="none" w:sz="0" w:space="0" w:color="auto"/>
                  </w:divBdr>
                </w:div>
                <w:div w:id="131334568">
                  <w:marLeft w:val="640"/>
                  <w:marRight w:val="0"/>
                  <w:marTop w:val="0"/>
                  <w:marBottom w:val="0"/>
                  <w:divBdr>
                    <w:top w:val="none" w:sz="0" w:space="0" w:color="auto"/>
                    <w:left w:val="none" w:sz="0" w:space="0" w:color="auto"/>
                    <w:bottom w:val="none" w:sz="0" w:space="0" w:color="auto"/>
                    <w:right w:val="none" w:sz="0" w:space="0" w:color="auto"/>
                  </w:divBdr>
                </w:div>
                <w:div w:id="469640235">
                  <w:marLeft w:val="640"/>
                  <w:marRight w:val="0"/>
                  <w:marTop w:val="0"/>
                  <w:marBottom w:val="0"/>
                  <w:divBdr>
                    <w:top w:val="none" w:sz="0" w:space="0" w:color="auto"/>
                    <w:left w:val="none" w:sz="0" w:space="0" w:color="auto"/>
                    <w:bottom w:val="none" w:sz="0" w:space="0" w:color="auto"/>
                    <w:right w:val="none" w:sz="0" w:space="0" w:color="auto"/>
                  </w:divBdr>
                </w:div>
                <w:div w:id="706681377">
                  <w:marLeft w:val="640"/>
                  <w:marRight w:val="0"/>
                  <w:marTop w:val="0"/>
                  <w:marBottom w:val="0"/>
                  <w:divBdr>
                    <w:top w:val="none" w:sz="0" w:space="0" w:color="auto"/>
                    <w:left w:val="none" w:sz="0" w:space="0" w:color="auto"/>
                    <w:bottom w:val="none" w:sz="0" w:space="0" w:color="auto"/>
                    <w:right w:val="none" w:sz="0" w:space="0" w:color="auto"/>
                  </w:divBdr>
                </w:div>
                <w:div w:id="1839299941">
                  <w:marLeft w:val="640"/>
                  <w:marRight w:val="0"/>
                  <w:marTop w:val="0"/>
                  <w:marBottom w:val="0"/>
                  <w:divBdr>
                    <w:top w:val="none" w:sz="0" w:space="0" w:color="auto"/>
                    <w:left w:val="none" w:sz="0" w:space="0" w:color="auto"/>
                    <w:bottom w:val="none" w:sz="0" w:space="0" w:color="auto"/>
                    <w:right w:val="none" w:sz="0" w:space="0" w:color="auto"/>
                  </w:divBdr>
                </w:div>
                <w:div w:id="1276328105">
                  <w:marLeft w:val="640"/>
                  <w:marRight w:val="0"/>
                  <w:marTop w:val="0"/>
                  <w:marBottom w:val="0"/>
                  <w:divBdr>
                    <w:top w:val="none" w:sz="0" w:space="0" w:color="auto"/>
                    <w:left w:val="none" w:sz="0" w:space="0" w:color="auto"/>
                    <w:bottom w:val="none" w:sz="0" w:space="0" w:color="auto"/>
                    <w:right w:val="none" w:sz="0" w:space="0" w:color="auto"/>
                  </w:divBdr>
                </w:div>
                <w:div w:id="824391926">
                  <w:marLeft w:val="640"/>
                  <w:marRight w:val="0"/>
                  <w:marTop w:val="0"/>
                  <w:marBottom w:val="0"/>
                  <w:divBdr>
                    <w:top w:val="none" w:sz="0" w:space="0" w:color="auto"/>
                    <w:left w:val="none" w:sz="0" w:space="0" w:color="auto"/>
                    <w:bottom w:val="none" w:sz="0" w:space="0" w:color="auto"/>
                    <w:right w:val="none" w:sz="0" w:space="0" w:color="auto"/>
                  </w:divBdr>
                </w:div>
                <w:div w:id="1493133317">
                  <w:marLeft w:val="640"/>
                  <w:marRight w:val="0"/>
                  <w:marTop w:val="0"/>
                  <w:marBottom w:val="0"/>
                  <w:divBdr>
                    <w:top w:val="none" w:sz="0" w:space="0" w:color="auto"/>
                    <w:left w:val="none" w:sz="0" w:space="0" w:color="auto"/>
                    <w:bottom w:val="none" w:sz="0" w:space="0" w:color="auto"/>
                    <w:right w:val="none" w:sz="0" w:space="0" w:color="auto"/>
                  </w:divBdr>
                </w:div>
                <w:div w:id="480387739">
                  <w:marLeft w:val="640"/>
                  <w:marRight w:val="0"/>
                  <w:marTop w:val="0"/>
                  <w:marBottom w:val="0"/>
                  <w:divBdr>
                    <w:top w:val="none" w:sz="0" w:space="0" w:color="auto"/>
                    <w:left w:val="none" w:sz="0" w:space="0" w:color="auto"/>
                    <w:bottom w:val="none" w:sz="0" w:space="0" w:color="auto"/>
                    <w:right w:val="none" w:sz="0" w:space="0" w:color="auto"/>
                  </w:divBdr>
                </w:div>
                <w:div w:id="791285809">
                  <w:marLeft w:val="640"/>
                  <w:marRight w:val="0"/>
                  <w:marTop w:val="0"/>
                  <w:marBottom w:val="0"/>
                  <w:divBdr>
                    <w:top w:val="none" w:sz="0" w:space="0" w:color="auto"/>
                    <w:left w:val="none" w:sz="0" w:space="0" w:color="auto"/>
                    <w:bottom w:val="none" w:sz="0" w:space="0" w:color="auto"/>
                    <w:right w:val="none" w:sz="0" w:space="0" w:color="auto"/>
                  </w:divBdr>
                </w:div>
                <w:div w:id="644161384">
                  <w:marLeft w:val="640"/>
                  <w:marRight w:val="0"/>
                  <w:marTop w:val="0"/>
                  <w:marBottom w:val="0"/>
                  <w:divBdr>
                    <w:top w:val="none" w:sz="0" w:space="0" w:color="auto"/>
                    <w:left w:val="none" w:sz="0" w:space="0" w:color="auto"/>
                    <w:bottom w:val="none" w:sz="0" w:space="0" w:color="auto"/>
                    <w:right w:val="none" w:sz="0" w:space="0" w:color="auto"/>
                  </w:divBdr>
                </w:div>
                <w:div w:id="1768890993">
                  <w:marLeft w:val="640"/>
                  <w:marRight w:val="0"/>
                  <w:marTop w:val="0"/>
                  <w:marBottom w:val="0"/>
                  <w:divBdr>
                    <w:top w:val="none" w:sz="0" w:space="0" w:color="auto"/>
                    <w:left w:val="none" w:sz="0" w:space="0" w:color="auto"/>
                    <w:bottom w:val="none" w:sz="0" w:space="0" w:color="auto"/>
                    <w:right w:val="none" w:sz="0" w:space="0" w:color="auto"/>
                  </w:divBdr>
                </w:div>
                <w:div w:id="1811285462">
                  <w:marLeft w:val="640"/>
                  <w:marRight w:val="0"/>
                  <w:marTop w:val="0"/>
                  <w:marBottom w:val="0"/>
                  <w:divBdr>
                    <w:top w:val="none" w:sz="0" w:space="0" w:color="auto"/>
                    <w:left w:val="none" w:sz="0" w:space="0" w:color="auto"/>
                    <w:bottom w:val="none" w:sz="0" w:space="0" w:color="auto"/>
                    <w:right w:val="none" w:sz="0" w:space="0" w:color="auto"/>
                  </w:divBdr>
                </w:div>
                <w:div w:id="1754471657">
                  <w:marLeft w:val="640"/>
                  <w:marRight w:val="0"/>
                  <w:marTop w:val="0"/>
                  <w:marBottom w:val="0"/>
                  <w:divBdr>
                    <w:top w:val="none" w:sz="0" w:space="0" w:color="auto"/>
                    <w:left w:val="none" w:sz="0" w:space="0" w:color="auto"/>
                    <w:bottom w:val="none" w:sz="0" w:space="0" w:color="auto"/>
                    <w:right w:val="none" w:sz="0" w:space="0" w:color="auto"/>
                  </w:divBdr>
                </w:div>
                <w:div w:id="962030437">
                  <w:marLeft w:val="640"/>
                  <w:marRight w:val="0"/>
                  <w:marTop w:val="0"/>
                  <w:marBottom w:val="0"/>
                  <w:divBdr>
                    <w:top w:val="none" w:sz="0" w:space="0" w:color="auto"/>
                    <w:left w:val="none" w:sz="0" w:space="0" w:color="auto"/>
                    <w:bottom w:val="none" w:sz="0" w:space="0" w:color="auto"/>
                    <w:right w:val="none" w:sz="0" w:space="0" w:color="auto"/>
                  </w:divBdr>
                </w:div>
                <w:div w:id="509218275">
                  <w:marLeft w:val="640"/>
                  <w:marRight w:val="0"/>
                  <w:marTop w:val="0"/>
                  <w:marBottom w:val="0"/>
                  <w:divBdr>
                    <w:top w:val="none" w:sz="0" w:space="0" w:color="auto"/>
                    <w:left w:val="none" w:sz="0" w:space="0" w:color="auto"/>
                    <w:bottom w:val="none" w:sz="0" w:space="0" w:color="auto"/>
                    <w:right w:val="none" w:sz="0" w:space="0" w:color="auto"/>
                  </w:divBdr>
                </w:div>
                <w:div w:id="1180582002">
                  <w:marLeft w:val="640"/>
                  <w:marRight w:val="0"/>
                  <w:marTop w:val="0"/>
                  <w:marBottom w:val="0"/>
                  <w:divBdr>
                    <w:top w:val="none" w:sz="0" w:space="0" w:color="auto"/>
                    <w:left w:val="none" w:sz="0" w:space="0" w:color="auto"/>
                    <w:bottom w:val="none" w:sz="0" w:space="0" w:color="auto"/>
                    <w:right w:val="none" w:sz="0" w:space="0" w:color="auto"/>
                  </w:divBdr>
                </w:div>
                <w:div w:id="1865097688">
                  <w:marLeft w:val="640"/>
                  <w:marRight w:val="0"/>
                  <w:marTop w:val="0"/>
                  <w:marBottom w:val="0"/>
                  <w:divBdr>
                    <w:top w:val="none" w:sz="0" w:space="0" w:color="auto"/>
                    <w:left w:val="none" w:sz="0" w:space="0" w:color="auto"/>
                    <w:bottom w:val="none" w:sz="0" w:space="0" w:color="auto"/>
                    <w:right w:val="none" w:sz="0" w:space="0" w:color="auto"/>
                  </w:divBdr>
                </w:div>
                <w:div w:id="1532260246">
                  <w:marLeft w:val="640"/>
                  <w:marRight w:val="0"/>
                  <w:marTop w:val="0"/>
                  <w:marBottom w:val="0"/>
                  <w:divBdr>
                    <w:top w:val="none" w:sz="0" w:space="0" w:color="auto"/>
                    <w:left w:val="none" w:sz="0" w:space="0" w:color="auto"/>
                    <w:bottom w:val="none" w:sz="0" w:space="0" w:color="auto"/>
                    <w:right w:val="none" w:sz="0" w:space="0" w:color="auto"/>
                  </w:divBdr>
                </w:div>
                <w:div w:id="2011827472">
                  <w:marLeft w:val="640"/>
                  <w:marRight w:val="0"/>
                  <w:marTop w:val="0"/>
                  <w:marBottom w:val="0"/>
                  <w:divBdr>
                    <w:top w:val="none" w:sz="0" w:space="0" w:color="auto"/>
                    <w:left w:val="none" w:sz="0" w:space="0" w:color="auto"/>
                    <w:bottom w:val="none" w:sz="0" w:space="0" w:color="auto"/>
                    <w:right w:val="none" w:sz="0" w:space="0" w:color="auto"/>
                  </w:divBdr>
                </w:div>
                <w:div w:id="399209109">
                  <w:marLeft w:val="640"/>
                  <w:marRight w:val="0"/>
                  <w:marTop w:val="0"/>
                  <w:marBottom w:val="0"/>
                  <w:divBdr>
                    <w:top w:val="none" w:sz="0" w:space="0" w:color="auto"/>
                    <w:left w:val="none" w:sz="0" w:space="0" w:color="auto"/>
                    <w:bottom w:val="none" w:sz="0" w:space="0" w:color="auto"/>
                    <w:right w:val="none" w:sz="0" w:space="0" w:color="auto"/>
                  </w:divBdr>
                </w:div>
                <w:div w:id="1488941552">
                  <w:marLeft w:val="640"/>
                  <w:marRight w:val="0"/>
                  <w:marTop w:val="0"/>
                  <w:marBottom w:val="0"/>
                  <w:divBdr>
                    <w:top w:val="none" w:sz="0" w:space="0" w:color="auto"/>
                    <w:left w:val="none" w:sz="0" w:space="0" w:color="auto"/>
                    <w:bottom w:val="none" w:sz="0" w:space="0" w:color="auto"/>
                    <w:right w:val="none" w:sz="0" w:space="0" w:color="auto"/>
                  </w:divBdr>
                </w:div>
                <w:div w:id="583074980">
                  <w:marLeft w:val="640"/>
                  <w:marRight w:val="0"/>
                  <w:marTop w:val="0"/>
                  <w:marBottom w:val="0"/>
                  <w:divBdr>
                    <w:top w:val="none" w:sz="0" w:space="0" w:color="auto"/>
                    <w:left w:val="none" w:sz="0" w:space="0" w:color="auto"/>
                    <w:bottom w:val="none" w:sz="0" w:space="0" w:color="auto"/>
                    <w:right w:val="none" w:sz="0" w:space="0" w:color="auto"/>
                  </w:divBdr>
                </w:div>
                <w:div w:id="256602470">
                  <w:marLeft w:val="640"/>
                  <w:marRight w:val="0"/>
                  <w:marTop w:val="0"/>
                  <w:marBottom w:val="0"/>
                  <w:divBdr>
                    <w:top w:val="none" w:sz="0" w:space="0" w:color="auto"/>
                    <w:left w:val="none" w:sz="0" w:space="0" w:color="auto"/>
                    <w:bottom w:val="none" w:sz="0" w:space="0" w:color="auto"/>
                    <w:right w:val="none" w:sz="0" w:space="0" w:color="auto"/>
                  </w:divBdr>
                </w:div>
                <w:div w:id="2026518544">
                  <w:marLeft w:val="640"/>
                  <w:marRight w:val="0"/>
                  <w:marTop w:val="0"/>
                  <w:marBottom w:val="0"/>
                  <w:divBdr>
                    <w:top w:val="none" w:sz="0" w:space="0" w:color="auto"/>
                    <w:left w:val="none" w:sz="0" w:space="0" w:color="auto"/>
                    <w:bottom w:val="none" w:sz="0" w:space="0" w:color="auto"/>
                    <w:right w:val="none" w:sz="0" w:space="0" w:color="auto"/>
                  </w:divBdr>
                </w:div>
                <w:div w:id="1550263583">
                  <w:marLeft w:val="640"/>
                  <w:marRight w:val="0"/>
                  <w:marTop w:val="0"/>
                  <w:marBottom w:val="0"/>
                  <w:divBdr>
                    <w:top w:val="none" w:sz="0" w:space="0" w:color="auto"/>
                    <w:left w:val="none" w:sz="0" w:space="0" w:color="auto"/>
                    <w:bottom w:val="none" w:sz="0" w:space="0" w:color="auto"/>
                    <w:right w:val="none" w:sz="0" w:space="0" w:color="auto"/>
                  </w:divBdr>
                </w:div>
                <w:div w:id="674266664">
                  <w:marLeft w:val="640"/>
                  <w:marRight w:val="0"/>
                  <w:marTop w:val="0"/>
                  <w:marBottom w:val="0"/>
                  <w:divBdr>
                    <w:top w:val="none" w:sz="0" w:space="0" w:color="auto"/>
                    <w:left w:val="none" w:sz="0" w:space="0" w:color="auto"/>
                    <w:bottom w:val="none" w:sz="0" w:space="0" w:color="auto"/>
                    <w:right w:val="none" w:sz="0" w:space="0" w:color="auto"/>
                  </w:divBdr>
                </w:div>
                <w:div w:id="1869484940">
                  <w:marLeft w:val="640"/>
                  <w:marRight w:val="0"/>
                  <w:marTop w:val="0"/>
                  <w:marBottom w:val="0"/>
                  <w:divBdr>
                    <w:top w:val="none" w:sz="0" w:space="0" w:color="auto"/>
                    <w:left w:val="none" w:sz="0" w:space="0" w:color="auto"/>
                    <w:bottom w:val="none" w:sz="0" w:space="0" w:color="auto"/>
                    <w:right w:val="none" w:sz="0" w:space="0" w:color="auto"/>
                  </w:divBdr>
                </w:div>
                <w:div w:id="2019307190">
                  <w:marLeft w:val="640"/>
                  <w:marRight w:val="0"/>
                  <w:marTop w:val="0"/>
                  <w:marBottom w:val="0"/>
                  <w:divBdr>
                    <w:top w:val="none" w:sz="0" w:space="0" w:color="auto"/>
                    <w:left w:val="none" w:sz="0" w:space="0" w:color="auto"/>
                    <w:bottom w:val="none" w:sz="0" w:space="0" w:color="auto"/>
                    <w:right w:val="none" w:sz="0" w:space="0" w:color="auto"/>
                  </w:divBdr>
                </w:div>
                <w:div w:id="155190349">
                  <w:marLeft w:val="640"/>
                  <w:marRight w:val="0"/>
                  <w:marTop w:val="0"/>
                  <w:marBottom w:val="0"/>
                  <w:divBdr>
                    <w:top w:val="none" w:sz="0" w:space="0" w:color="auto"/>
                    <w:left w:val="none" w:sz="0" w:space="0" w:color="auto"/>
                    <w:bottom w:val="none" w:sz="0" w:space="0" w:color="auto"/>
                    <w:right w:val="none" w:sz="0" w:space="0" w:color="auto"/>
                  </w:divBdr>
                </w:div>
                <w:div w:id="258488638">
                  <w:marLeft w:val="640"/>
                  <w:marRight w:val="0"/>
                  <w:marTop w:val="0"/>
                  <w:marBottom w:val="0"/>
                  <w:divBdr>
                    <w:top w:val="none" w:sz="0" w:space="0" w:color="auto"/>
                    <w:left w:val="none" w:sz="0" w:space="0" w:color="auto"/>
                    <w:bottom w:val="none" w:sz="0" w:space="0" w:color="auto"/>
                    <w:right w:val="none" w:sz="0" w:space="0" w:color="auto"/>
                  </w:divBdr>
                </w:div>
                <w:div w:id="317222703">
                  <w:marLeft w:val="640"/>
                  <w:marRight w:val="0"/>
                  <w:marTop w:val="0"/>
                  <w:marBottom w:val="0"/>
                  <w:divBdr>
                    <w:top w:val="none" w:sz="0" w:space="0" w:color="auto"/>
                    <w:left w:val="none" w:sz="0" w:space="0" w:color="auto"/>
                    <w:bottom w:val="none" w:sz="0" w:space="0" w:color="auto"/>
                    <w:right w:val="none" w:sz="0" w:space="0" w:color="auto"/>
                  </w:divBdr>
                </w:div>
                <w:div w:id="2018189221">
                  <w:marLeft w:val="640"/>
                  <w:marRight w:val="0"/>
                  <w:marTop w:val="0"/>
                  <w:marBottom w:val="0"/>
                  <w:divBdr>
                    <w:top w:val="none" w:sz="0" w:space="0" w:color="auto"/>
                    <w:left w:val="none" w:sz="0" w:space="0" w:color="auto"/>
                    <w:bottom w:val="none" w:sz="0" w:space="0" w:color="auto"/>
                    <w:right w:val="none" w:sz="0" w:space="0" w:color="auto"/>
                  </w:divBdr>
                </w:div>
                <w:div w:id="2144499217">
                  <w:marLeft w:val="640"/>
                  <w:marRight w:val="0"/>
                  <w:marTop w:val="0"/>
                  <w:marBottom w:val="0"/>
                  <w:divBdr>
                    <w:top w:val="none" w:sz="0" w:space="0" w:color="auto"/>
                    <w:left w:val="none" w:sz="0" w:space="0" w:color="auto"/>
                    <w:bottom w:val="none" w:sz="0" w:space="0" w:color="auto"/>
                    <w:right w:val="none" w:sz="0" w:space="0" w:color="auto"/>
                  </w:divBdr>
                </w:div>
                <w:div w:id="380328052">
                  <w:marLeft w:val="640"/>
                  <w:marRight w:val="0"/>
                  <w:marTop w:val="0"/>
                  <w:marBottom w:val="0"/>
                  <w:divBdr>
                    <w:top w:val="none" w:sz="0" w:space="0" w:color="auto"/>
                    <w:left w:val="none" w:sz="0" w:space="0" w:color="auto"/>
                    <w:bottom w:val="none" w:sz="0" w:space="0" w:color="auto"/>
                    <w:right w:val="none" w:sz="0" w:space="0" w:color="auto"/>
                  </w:divBdr>
                </w:div>
                <w:div w:id="228418670">
                  <w:marLeft w:val="640"/>
                  <w:marRight w:val="0"/>
                  <w:marTop w:val="0"/>
                  <w:marBottom w:val="0"/>
                  <w:divBdr>
                    <w:top w:val="none" w:sz="0" w:space="0" w:color="auto"/>
                    <w:left w:val="none" w:sz="0" w:space="0" w:color="auto"/>
                    <w:bottom w:val="none" w:sz="0" w:space="0" w:color="auto"/>
                    <w:right w:val="none" w:sz="0" w:space="0" w:color="auto"/>
                  </w:divBdr>
                </w:div>
                <w:div w:id="2049334340">
                  <w:marLeft w:val="640"/>
                  <w:marRight w:val="0"/>
                  <w:marTop w:val="0"/>
                  <w:marBottom w:val="0"/>
                  <w:divBdr>
                    <w:top w:val="none" w:sz="0" w:space="0" w:color="auto"/>
                    <w:left w:val="none" w:sz="0" w:space="0" w:color="auto"/>
                    <w:bottom w:val="none" w:sz="0" w:space="0" w:color="auto"/>
                    <w:right w:val="none" w:sz="0" w:space="0" w:color="auto"/>
                  </w:divBdr>
                </w:div>
                <w:div w:id="1252666400">
                  <w:marLeft w:val="640"/>
                  <w:marRight w:val="0"/>
                  <w:marTop w:val="0"/>
                  <w:marBottom w:val="0"/>
                  <w:divBdr>
                    <w:top w:val="none" w:sz="0" w:space="0" w:color="auto"/>
                    <w:left w:val="none" w:sz="0" w:space="0" w:color="auto"/>
                    <w:bottom w:val="none" w:sz="0" w:space="0" w:color="auto"/>
                    <w:right w:val="none" w:sz="0" w:space="0" w:color="auto"/>
                  </w:divBdr>
                </w:div>
                <w:div w:id="1765375461">
                  <w:marLeft w:val="640"/>
                  <w:marRight w:val="0"/>
                  <w:marTop w:val="0"/>
                  <w:marBottom w:val="0"/>
                  <w:divBdr>
                    <w:top w:val="none" w:sz="0" w:space="0" w:color="auto"/>
                    <w:left w:val="none" w:sz="0" w:space="0" w:color="auto"/>
                    <w:bottom w:val="none" w:sz="0" w:space="0" w:color="auto"/>
                    <w:right w:val="none" w:sz="0" w:space="0" w:color="auto"/>
                  </w:divBdr>
                </w:div>
                <w:div w:id="1941059945">
                  <w:marLeft w:val="640"/>
                  <w:marRight w:val="0"/>
                  <w:marTop w:val="0"/>
                  <w:marBottom w:val="0"/>
                  <w:divBdr>
                    <w:top w:val="none" w:sz="0" w:space="0" w:color="auto"/>
                    <w:left w:val="none" w:sz="0" w:space="0" w:color="auto"/>
                    <w:bottom w:val="none" w:sz="0" w:space="0" w:color="auto"/>
                    <w:right w:val="none" w:sz="0" w:space="0" w:color="auto"/>
                  </w:divBdr>
                </w:div>
                <w:div w:id="97021741">
                  <w:marLeft w:val="640"/>
                  <w:marRight w:val="0"/>
                  <w:marTop w:val="0"/>
                  <w:marBottom w:val="0"/>
                  <w:divBdr>
                    <w:top w:val="none" w:sz="0" w:space="0" w:color="auto"/>
                    <w:left w:val="none" w:sz="0" w:space="0" w:color="auto"/>
                    <w:bottom w:val="none" w:sz="0" w:space="0" w:color="auto"/>
                    <w:right w:val="none" w:sz="0" w:space="0" w:color="auto"/>
                  </w:divBdr>
                </w:div>
                <w:div w:id="890387421">
                  <w:marLeft w:val="640"/>
                  <w:marRight w:val="0"/>
                  <w:marTop w:val="0"/>
                  <w:marBottom w:val="0"/>
                  <w:divBdr>
                    <w:top w:val="none" w:sz="0" w:space="0" w:color="auto"/>
                    <w:left w:val="none" w:sz="0" w:space="0" w:color="auto"/>
                    <w:bottom w:val="none" w:sz="0" w:space="0" w:color="auto"/>
                    <w:right w:val="none" w:sz="0" w:space="0" w:color="auto"/>
                  </w:divBdr>
                </w:div>
                <w:div w:id="430047247">
                  <w:marLeft w:val="640"/>
                  <w:marRight w:val="0"/>
                  <w:marTop w:val="0"/>
                  <w:marBottom w:val="0"/>
                  <w:divBdr>
                    <w:top w:val="none" w:sz="0" w:space="0" w:color="auto"/>
                    <w:left w:val="none" w:sz="0" w:space="0" w:color="auto"/>
                    <w:bottom w:val="none" w:sz="0" w:space="0" w:color="auto"/>
                    <w:right w:val="none" w:sz="0" w:space="0" w:color="auto"/>
                  </w:divBdr>
                </w:div>
                <w:div w:id="1339580584">
                  <w:marLeft w:val="640"/>
                  <w:marRight w:val="0"/>
                  <w:marTop w:val="0"/>
                  <w:marBottom w:val="0"/>
                  <w:divBdr>
                    <w:top w:val="none" w:sz="0" w:space="0" w:color="auto"/>
                    <w:left w:val="none" w:sz="0" w:space="0" w:color="auto"/>
                    <w:bottom w:val="none" w:sz="0" w:space="0" w:color="auto"/>
                    <w:right w:val="none" w:sz="0" w:space="0" w:color="auto"/>
                  </w:divBdr>
                </w:div>
                <w:div w:id="934631053">
                  <w:marLeft w:val="640"/>
                  <w:marRight w:val="0"/>
                  <w:marTop w:val="0"/>
                  <w:marBottom w:val="0"/>
                  <w:divBdr>
                    <w:top w:val="none" w:sz="0" w:space="0" w:color="auto"/>
                    <w:left w:val="none" w:sz="0" w:space="0" w:color="auto"/>
                    <w:bottom w:val="none" w:sz="0" w:space="0" w:color="auto"/>
                    <w:right w:val="none" w:sz="0" w:space="0" w:color="auto"/>
                  </w:divBdr>
                </w:div>
                <w:div w:id="1911890167">
                  <w:marLeft w:val="640"/>
                  <w:marRight w:val="0"/>
                  <w:marTop w:val="0"/>
                  <w:marBottom w:val="0"/>
                  <w:divBdr>
                    <w:top w:val="none" w:sz="0" w:space="0" w:color="auto"/>
                    <w:left w:val="none" w:sz="0" w:space="0" w:color="auto"/>
                    <w:bottom w:val="none" w:sz="0" w:space="0" w:color="auto"/>
                    <w:right w:val="none" w:sz="0" w:space="0" w:color="auto"/>
                  </w:divBdr>
                </w:div>
                <w:div w:id="838694696">
                  <w:marLeft w:val="640"/>
                  <w:marRight w:val="0"/>
                  <w:marTop w:val="0"/>
                  <w:marBottom w:val="0"/>
                  <w:divBdr>
                    <w:top w:val="none" w:sz="0" w:space="0" w:color="auto"/>
                    <w:left w:val="none" w:sz="0" w:space="0" w:color="auto"/>
                    <w:bottom w:val="none" w:sz="0" w:space="0" w:color="auto"/>
                    <w:right w:val="none" w:sz="0" w:space="0" w:color="auto"/>
                  </w:divBdr>
                </w:div>
                <w:div w:id="1788427587">
                  <w:marLeft w:val="640"/>
                  <w:marRight w:val="0"/>
                  <w:marTop w:val="0"/>
                  <w:marBottom w:val="0"/>
                  <w:divBdr>
                    <w:top w:val="none" w:sz="0" w:space="0" w:color="auto"/>
                    <w:left w:val="none" w:sz="0" w:space="0" w:color="auto"/>
                    <w:bottom w:val="none" w:sz="0" w:space="0" w:color="auto"/>
                    <w:right w:val="none" w:sz="0" w:space="0" w:color="auto"/>
                  </w:divBdr>
                </w:div>
              </w:divsChild>
            </w:div>
            <w:div w:id="1800148909">
              <w:marLeft w:val="0"/>
              <w:marRight w:val="0"/>
              <w:marTop w:val="0"/>
              <w:marBottom w:val="0"/>
              <w:divBdr>
                <w:top w:val="none" w:sz="0" w:space="0" w:color="auto"/>
                <w:left w:val="none" w:sz="0" w:space="0" w:color="auto"/>
                <w:bottom w:val="none" w:sz="0" w:space="0" w:color="auto"/>
                <w:right w:val="none" w:sz="0" w:space="0" w:color="auto"/>
              </w:divBdr>
              <w:divsChild>
                <w:div w:id="1743336406">
                  <w:marLeft w:val="640"/>
                  <w:marRight w:val="0"/>
                  <w:marTop w:val="0"/>
                  <w:marBottom w:val="0"/>
                  <w:divBdr>
                    <w:top w:val="none" w:sz="0" w:space="0" w:color="auto"/>
                    <w:left w:val="none" w:sz="0" w:space="0" w:color="auto"/>
                    <w:bottom w:val="none" w:sz="0" w:space="0" w:color="auto"/>
                    <w:right w:val="none" w:sz="0" w:space="0" w:color="auto"/>
                  </w:divBdr>
                </w:div>
                <w:div w:id="685788965">
                  <w:marLeft w:val="640"/>
                  <w:marRight w:val="0"/>
                  <w:marTop w:val="0"/>
                  <w:marBottom w:val="0"/>
                  <w:divBdr>
                    <w:top w:val="none" w:sz="0" w:space="0" w:color="auto"/>
                    <w:left w:val="none" w:sz="0" w:space="0" w:color="auto"/>
                    <w:bottom w:val="none" w:sz="0" w:space="0" w:color="auto"/>
                    <w:right w:val="none" w:sz="0" w:space="0" w:color="auto"/>
                  </w:divBdr>
                </w:div>
                <w:div w:id="1625383343">
                  <w:marLeft w:val="640"/>
                  <w:marRight w:val="0"/>
                  <w:marTop w:val="0"/>
                  <w:marBottom w:val="0"/>
                  <w:divBdr>
                    <w:top w:val="none" w:sz="0" w:space="0" w:color="auto"/>
                    <w:left w:val="none" w:sz="0" w:space="0" w:color="auto"/>
                    <w:bottom w:val="none" w:sz="0" w:space="0" w:color="auto"/>
                    <w:right w:val="none" w:sz="0" w:space="0" w:color="auto"/>
                  </w:divBdr>
                </w:div>
                <w:div w:id="309136882">
                  <w:marLeft w:val="640"/>
                  <w:marRight w:val="0"/>
                  <w:marTop w:val="0"/>
                  <w:marBottom w:val="0"/>
                  <w:divBdr>
                    <w:top w:val="none" w:sz="0" w:space="0" w:color="auto"/>
                    <w:left w:val="none" w:sz="0" w:space="0" w:color="auto"/>
                    <w:bottom w:val="none" w:sz="0" w:space="0" w:color="auto"/>
                    <w:right w:val="none" w:sz="0" w:space="0" w:color="auto"/>
                  </w:divBdr>
                </w:div>
                <w:div w:id="428233510">
                  <w:marLeft w:val="640"/>
                  <w:marRight w:val="0"/>
                  <w:marTop w:val="0"/>
                  <w:marBottom w:val="0"/>
                  <w:divBdr>
                    <w:top w:val="none" w:sz="0" w:space="0" w:color="auto"/>
                    <w:left w:val="none" w:sz="0" w:space="0" w:color="auto"/>
                    <w:bottom w:val="none" w:sz="0" w:space="0" w:color="auto"/>
                    <w:right w:val="none" w:sz="0" w:space="0" w:color="auto"/>
                  </w:divBdr>
                </w:div>
                <w:div w:id="2051150162">
                  <w:marLeft w:val="640"/>
                  <w:marRight w:val="0"/>
                  <w:marTop w:val="0"/>
                  <w:marBottom w:val="0"/>
                  <w:divBdr>
                    <w:top w:val="none" w:sz="0" w:space="0" w:color="auto"/>
                    <w:left w:val="none" w:sz="0" w:space="0" w:color="auto"/>
                    <w:bottom w:val="none" w:sz="0" w:space="0" w:color="auto"/>
                    <w:right w:val="none" w:sz="0" w:space="0" w:color="auto"/>
                  </w:divBdr>
                </w:div>
                <w:div w:id="2085713800">
                  <w:marLeft w:val="640"/>
                  <w:marRight w:val="0"/>
                  <w:marTop w:val="0"/>
                  <w:marBottom w:val="0"/>
                  <w:divBdr>
                    <w:top w:val="none" w:sz="0" w:space="0" w:color="auto"/>
                    <w:left w:val="none" w:sz="0" w:space="0" w:color="auto"/>
                    <w:bottom w:val="none" w:sz="0" w:space="0" w:color="auto"/>
                    <w:right w:val="none" w:sz="0" w:space="0" w:color="auto"/>
                  </w:divBdr>
                </w:div>
                <w:div w:id="975449704">
                  <w:marLeft w:val="640"/>
                  <w:marRight w:val="0"/>
                  <w:marTop w:val="0"/>
                  <w:marBottom w:val="0"/>
                  <w:divBdr>
                    <w:top w:val="none" w:sz="0" w:space="0" w:color="auto"/>
                    <w:left w:val="none" w:sz="0" w:space="0" w:color="auto"/>
                    <w:bottom w:val="none" w:sz="0" w:space="0" w:color="auto"/>
                    <w:right w:val="none" w:sz="0" w:space="0" w:color="auto"/>
                  </w:divBdr>
                </w:div>
                <w:div w:id="1456293238">
                  <w:marLeft w:val="640"/>
                  <w:marRight w:val="0"/>
                  <w:marTop w:val="0"/>
                  <w:marBottom w:val="0"/>
                  <w:divBdr>
                    <w:top w:val="none" w:sz="0" w:space="0" w:color="auto"/>
                    <w:left w:val="none" w:sz="0" w:space="0" w:color="auto"/>
                    <w:bottom w:val="none" w:sz="0" w:space="0" w:color="auto"/>
                    <w:right w:val="none" w:sz="0" w:space="0" w:color="auto"/>
                  </w:divBdr>
                </w:div>
                <w:div w:id="1451898423">
                  <w:marLeft w:val="640"/>
                  <w:marRight w:val="0"/>
                  <w:marTop w:val="0"/>
                  <w:marBottom w:val="0"/>
                  <w:divBdr>
                    <w:top w:val="none" w:sz="0" w:space="0" w:color="auto"/>
                    <w:left w:val="none" w:sz="0" w:space="0" w:color="auto"/>
                    <w:bottom w:val="none" w:sz="0" w:space="0" w:color="auto"/>
                    <w:right w:val="none" w:sz="0" w:space="0" w:color="auto"/>
                  </w:divBdr>
                </w:div>
                <w:div w:id="2133817740">
                  <w:marLeft w:val="640"/>
                  <w:marRight w:val="0"/>
                  <w:marTop w:val="0"/>
                  <w:marBottom w:val="0"/>
                  <w:divBdr>
                    <w:top w:val="none" w:sz="0" w:space="0" w:color="auto"/>
                    <w:left w:val="none" w:sz="0" w:space="0" w:color="auto"/>
                    <w:bottom w:val="none" w:sz="0" w:space="0" w:color="auto"/>
                    <w:right w:val="none" w:sz="0" w:space="0" w:color="auto"/>
                  </w:divBdr>
                </w:div>
                <w:div w:id="766802750">
                  <w:marLeft w:val="640"/>
                  <w:marRight w:val="0"/>
                  <w:marTop w:val="0"/>
                  <w:marBottom w:val="0"/>
                  <w:divBdr>
                    <w:top w:val="none" w:sz="0" w:space="0" w:color="auto"/>
                    <w:left w:val="none" w:sz="0" w:space="0" w:color="auto"/>
                    <w:bottom w:val="none" w:sz="0" w:space="0" w:color="auto"/>
                    <w:right w:val="none" w:sz="0" w:space="0" w:color="auto"/>
                  </w:divBdr>
                </w:div>
                <w:div w:id="861210299">
                  <w:marLeft w:val="640"/>
                  <w:marRight w:val="0"/>
                  <w:marTop w:val="0"/>
                  <w:marBottom w:val="0"/>
                  <w:divBdr>
                    <w:top w:val="none" w:sz="0" w:space="0" w:color="auto"/>
                    <w:left w:val="none" w:sz="0" w:space="0" w:color="auto"/>
                    <w:bottom w:val="none" w:sz="0" w:space="0" w:color="auto"/>
                    <w:right w:val="none" w:sz="0" w:space="0" w:color="auto"/>
                  </w:divBdr>
                </w:div>
                <w:div w:id="1138499963">
                  <w:marLeft w:val="640"/>
                  <w:marRight w:val="0"/>
                  <w:marTop w:val="0"/>
                  <w:marBottom w:val="0"/>
                  <w:divBdr>
                    <w:top w:val="none" w:sz="0" w:space="0" w:color="auto"/>
                    <w:left w:val="none" w:sz="0" w:space="0" w:color="auto"/>
                    <w:bottom w:val="none" w:sz="0" w:space="0" w:color="auto"/>
                    <w:right w:val="none" w:sz="0" w:space="0" w:color="auto"/>
                  </w:divBdr>
                </w:div>
                <w:div w:id="32659004">
                  <w:marLeft w:val="640"/>
                  <w:marRight w:val="0"/>
                  <w:marTop w:val="0"/>
                  <w:marBottom w:val="0"/>
                  <w:divBdr>
                    <w:top w:val="none" w:sz="0" w:space="0" w:color="auto"/>
                    <w:left w:val="none" w:sz="0" w:space="0" w:color="auto"/>
                    <w:bottom w:val="none" w:sz="0" w:space="0" w:color="auto"/>
                    <w:right w:val="none" w:sz="0" w:space="0" w:color="auto"/>
                  </w:divBdr>
                </w:div>
                <w:div w:id="1699088536">
                  <w:marLeft w:val="640"/>
                  <w:marRight w:val="0"/>
                  <w:marTop w:val="0"/>
                  <w:marBottom w:val="0"/>
                  <w:divBdr>
                    <w:top w:val="none" w:sz="0" w:space="0" w:color="auto"/>
                    <w:left w:val="none" w:sz="0" w:space="0" w:color="auto"/>
                    <w:bottom w:val="none" w:sz="0" w:space="0" w:color="auto"/>
                    <w:right w:val="none" w:sz="0" w:space="0" w:color="auto"/>
                  </w:divBdr>
                </w:div>
                <w:div w:id="851844264">
                  <w:marLeft w:val="640"/>
                  <w:marRight w:val="0"/>
                  <w:marTop w:val="0"/>
                  <w:marBottom w:val="0"/>
                  <w:divBdr>
                    <w:top w:val="none" w:sz="0" w:space="0" w:color="auto"/>
                    <w:left w:val="none" w:sz="0" w:space="0" w:color="auto"/>
                    <w:bottom w:val="none" w:sz="0" w:space="0" w:color="auto"/>
                    <w:right w:val="none" w:sz="0" w:space="0" w:color="auto"/>
                  </w:divBdr>
                </w:div>
                <w:div w:id="1953705802">
                  <w:marLeft w:val="640"/>
                  <w:marRight w:val="0"/>
                  <w:marTop w:val="0"/>
                  <w:marBottom w:val="0"/>
                  <w:divBdr>
                    <w:top w:val="none" w:sz="0" w:space="0" w:color="auto"/>
                    <w:left w:val="none" w:sz="0" w:space="0" w:color="auto"/>
                    <w:bottom w:val="none" w:sz="0" w:space="0" w:color="auto"/>
                    <w:right w:val="none" w:sz="0" w:space="0" w:color="auto"/>
                  </w:divBdr>
                </w:div>
                <w:div w:id="1323194659">
                  <w:marLeft w:val="640"/>
                  <w:marRight w:val="0"/>
                  <w:marTop w:val="0"/>
                  <w:marBottom w:val="0"/>
                  <w:divBdr>
                    <w:top w:val="none" w:sz="0" w:space="0" w:color="auto"/>
                    <w:left w:val="none" w:sz="0" w:space="0" w:color="auto"/>
                    <w:bottom w:val="none" w:sz="0" w:space="0" w:color="auto"/>
                    <w:right w:val="none" w:sz="0" w:space="0" w:color="auto"/>
                  </w:divBdr>
                </w:div>
                <w:div w:id="663892948">
                  <w:marLeft w:val="640"/>
                  <w:marRight w:val="0"/>
                  <w:marTop w:val="0"/>
                  <w:marBottom w:val="0"/>
                  <w:divBdr>
                    <w:top w:val="none" w:sz="0" w:space="0" w:color="auto"/>
                    <w:left w:val="none" w:sz="0" w:space="0" w:color="auto"/>
                    <w:bottom w:val="none" w:sz="0" w:space="0" w:color="auto"/>
                    <w:right w:val="none" w:sz="0" w:space="0" w:color="auto"/>
                  </w:divBdr>
                </w:div>
                <w:div w:id="1776171535">
                  <w:marLeft w:val="640"/>
                  <w:marRight w:val="0"/>
                  <w:marTop w:val="0"/>
                  <w:marBottom w:val="0"/>
                  <w:divBdr>
                    <w:top w:val="none" w:sz="0" w:space="0" w:color="auto"/>
                    <w:left w:val="none" w:sz="0" w:space="0" w:color="auto"/>
                    <w:bottom w:val="none" w:sz="0" w:space="0" w:color="auto"/>
                    <w:right w:val="none" w:sz="0" w:space="0" w:color="auto"/>
                  </w:divBdr>
                </w:div>
                <w:div w:id="1931963831">
                  <w:marLeft w:val="640"/>
                  <w:marRight w:val="0"/>
                  <w:marTop w:val="0"/>
                  <w:marBottom w:val="0"/>
                  <w:divBdr>
                    <w:top w:val="none" w:sz="0" w:space="0" w:color="auto"/>
                    <w:left w:val="none" w:sz="0" w:space="0" w:color="auto"/>
                    <w:bottom w:val="none" w:sz="0" w:space="0" w:color="auto"/>
                    <w:right w:val="none" w:sz="0" w:space="0" w:color="auto"/>
                  </w:divBdr>
                </w:div>
                <w:div w:id="659037975">
                  <w:marLeft w:val="640"/>
                  <w:marRight w:val="0"/>
                  <w:marTop w:val="0"/>
                  <w:marBottom w:val="0"/>
                  <w:divBdr>
                    <w:top w:val="none" w:sz="0" w:space="0" w:color="auto"/>
                    <w:left w:val="none" w:sz="0" w:space="0" w:color="auto"/>
                    <w:bottom w:val="none" w:sz="0" w:space="0" w:color="auto"/>
                    <w:right w:val="none" w:sz="0" w:space="0" w:color="auto"/>
                  </w:divBdr>
                </w:div>
                <w:div w:id="978073991">
                  <w:marLeft w:val="640"/>
                  <w:marRight w:val="0"/>
                  <w:marTop w:val="0"/>
                  <w:marBottom w:val="0"/>
                  <w:divBdr>
                    <w:top w:val="none" w:sz="0" w:space="0" w:color="auto"/>
                    <w:left w:val="none" w:sz="0" w:space="0" w:color="auto"/>
                    <w:bottom w:val="none" w:sz="0" w:space="0" w:color="auto"/>
                    <w:right w:val="none" w:sz="0" w:space="0" w:color="auto"/>
                  </w:divBdr>
                </w:div>
                <w:div w:id="207183460">
                  <w:marLeft w:val="640"/>
                  <w:marRight w:val="0"/>
                  <w:marTop w:val="0"/>
                  <w:marBottom w:val="0"/>
                  <w:divBdr>
                    <w:top w:val="none" w:sz="0" w:space="0" w:color="auto"/>
                    <w:left w:val="none" w:sz="0" w:space="0" w:color="auto"/>
                    <w:bottom w:val="none" w:sz="0" w:space="0" w:color="auto"/>
                    <w:right w:val="none" w:sz="0" w:space="0" w:color="auto"/>
                  </w:divBdr>
                </w:div>
                <w:div w:id="1466123260">
                  <w:marLeft w:val="640"/>
                  <w:marRight w:val="0"/>
                  <w:marTop w:val="0"/>
                  <w:marBottom w:val="0"/>
                  <w:divBdr>
                    <w:top w:val="none" w:sz="0" w:space="0" w:color="auto"/>
                    <w:left w:val="none" w:sz="0" w:space="0" w:color="auto"/>
                    <w:bottom w:val="none" w:sz="0" w:space="0" w:color="auto"/>
                    <w:right w:val="none" w:sz="0" w:space="0" w:color="auto"/>
                  </w:divBdr>
                </w:div>
                <w:div w:id="926814126">
                  <w:marLeft w:val="640"/>
                  <w:marRight w:val="0"/>
                  <w:marTop w:val="0"/>
                  <w:marBottom w:val="0"/>
                  <w:divBdr>
                    <w:top w:val="none" w:sz="0" w:space="0" w:color="auto"/>
                    <w:left w:val="none" w:sz="0" w:space="0" w:color="auto"/>
                    <w:bottom w:val="none" w:sz="0" w:space="0" w:color="auto"/>
                    <w:right w:val="none" w:sz="0" w:space="0" w:color="auto"/>
                  </w:divBdr>
                </w:div>
                <w:div w:id="58987480">
                  <w:marLeft w:val="640"/>
                  <w:marRight w:val="0"/>
                  <w:marTop w:val="0"/>
                  <w:marBottom w:val="0"/>
                  <w:divBdr>
                    <w:top w:val="none" w:sz="0" w:space="0" w:color="auto"/>
                    <w:left w:val="none" w:sz="0" w:space="0" w:color="auto"/>
                    <w:bottom w:val="none" w:sz="0" w:space="0" w:color="auto"/>
                    <w:right w:val="none" w:sz="0" w:space="0" w:color="auto"/>
                  </w:divBdr>
                </w:div>
                <w:div w:id="1638339229">
                  <w:marLeft w:val="640"/>
                  <w:marRight w:val="0"/>
                  <w:marTop w:val="0"/>
                  <w:marBottom w:val="0"/>
                  <w:divBdr>
                    <w:top w:val="none" w:sz="0" w:space="0" w:color="auto"/>
                    <w:left w:val="none" w:sz="0" w:space="0" w:color="auto"/>
                    <w:bottom w:val="none" w:sz="0" w:space="0" w:color="auto"/>
                    <w:right w:val="none" w:sz="0" w:space="0" w:color="auto"/>
                  </w:divBdr>
                </w:div>
                <w:div w:id="491526188">
                  <w:marLeft w:val="640"/>
                  <w:marRight w:val="0"/>
                  <w:marTop w:val="0"/>
                  <w:marBottom w:val="0"/>
                  <w:divBdr>
                    <w:top w:val="none" w:sz="0" w:space="0" w:color="auto"/>
                    <w:left w:val="none" w:sz="0" w:space="0" w:color="auto"/>
                    <w:bottom w:val="none" w:sz="0" w:space="0" w:color="auto"/>
                    <w:right w:val="none" w:sz="0" w:space="0" w:color="auto"/>
                  </w:divBdr>
                </w:div>
                <w:div w:id="1868563985">
                  <w:marLeft w:val="640"/>
                  <w:marRight w:val="0"/>
                  <w:marTop w:val="0"/>
                  <w:marBottom w:val="0"/>
                  <w:divBdr>
                    <w:top w:val="none" w:sz="0" w:space="0" w:color="auto"/>
                    <w:left w:val="none" w:sz="0" w:space="0" w:color="auto"/>
                    <w:bottom w:val="none" w:sz="0" w:space="0" w:color="auto"/>
                    <w:right w:val="none" w:sz="0" w:space="0" w:color="auto"/>
                  </w:divBdr>
                </w:div>
                <w:div w:id="1440225695">
                  <w:marLeft w:val="640"/>
                  <w:marRight w:val="0"/>
                  <w:marTop w:val="0"/>
                  <w:marBottom w:val="0"/>
                  <w:divBdr>
                    <w:top w:val="none" w:sz="0" w:space="0" w:color="auto"/>
                    <w:left w:val="none" w:sz="0" w:space="0" w:color="auto"/>
                    <w:bottom w:val="none" w:sz="0" w:space="0" w:color="auto"/>
                    <w:right w:val="none" w:sz="0" w:space="0" w:color="auto"/>
                  </w:divBdr>
                </w:div>
                <w:div w:id="106851926">
                  <w:marLeft w:val="640"/>
                  <w:marRight w:val="0"/>
                  <w:marTop w:val="0"/>
                  <w:marBottom w:val="0"/>
                  <w:divBdr>
                    <w:top w:val="none" w:sz="0" w:space="0" w:color="auto"/>
                    <w:left w:val="none" w:sz="0" w:space="0" w:color="auto"/>
                    <w:bottom w:val="none" w:sz="0" w:space="0" w:color="auto"/>
                    <w:right w:val="none" w:sz="0" w:space="0" w:color="auto"/>
                  </w:divBdr>
                </w:div>
                <w:div w:id="1874414629">
                  <w:marLeft w:val="640"/>
                  <w:marRight w:val="0"/>
                  <w:marTop w:val="0"/>
                  <w:marBottom w:val="0"/>
                  <w:divBdr>
                    <w:top w:val="none" w:sz="0" w:space="0" w:color="auto"/>
                    <w:left w:val="none" w:sz="0" w:space="0" w:color="auto"/>
                    <w:bottom w:val="none" w:sz="0" w:space="0" w:color="auto"/>
                    <w:right w:val="none" w:sz="0" w:space="0" w:color="auto"/>
                  </w:divBdr>
                </w:div>
                <w:div w:id="1030647965">
                  <w:marLeft w:val="640"/>
                  <w:marRight w:val="0"/>
                  <w:marTop w:val="0"/>
                  <w:marBottom w:val="0"/>
                  <w:divBdr>
                    <w:top w:val="none" w:sz="0" w:space="0" w:color="auto"/>
                    <w:left w:val="none" w:sz="0" w:space="0" w:color="auto"/>
                    <w:bottom w:val="none" w:sz="0" w:space="0" w:color="auto"/>
                    <w:right w:val="none" w:sz="0" w:space="0" w:color="auto"/>
                  </w:divBdr>
                </w:div>
                <w:div w:id="1902327653">
                  <w:marLeft w:val="640"/>
                  <w:marRight w:val="0"/>
                  <w:marTop w:val="0"/>
                  <w:marBottom w:val="0"/>
                  <w:divBdr>
                    <w:top w:val="none" w:sz="0" w:space="0" w:color="auto"/>
                    <w:left w:val="none" w:sz="0" w:space="0" w:color="auto"/>
                    <w:bottom w:val="none" w:sz="0" w:space="0" w:color="auto"/>
                    <w:right w:val="none" w:sz="0" w:space="0" w:color="auto"/>
                  </w:divBdr>
                </w:div>
                <w:div w:id="875502171">
                  <w:marLeft w:val="640"/>
                  <w:marRight w:val="0"/>
                  <w:marTop w:val="0"/>
                  <w:marBottom w:val="0"/>
                  <w:divBdr>
                    <w:top w:val="none" w:sz="0" w:space="0" w:color="auto"/>
                    <w:left w:val="none" w:sz="0" w:space="0" w:color="auto"/>
                    <w:bottom w:val="none" w:sz="0" w:space="0" w:color="auto"/>
                    <w:right w:val="none" w:sz="0" w:space="0" w:color="auto"/>
                  </w:divBdr>
                </w:div>
                <w:div w:id="401148311">
                  <w:marLeft w:val="640"/>
                  <w:marRight w:val="0"/>
                  <w:marTop w:val="0"/>
                  <w:marBottom w:val="0"/>
                  <w:divBdr>
                    <w:top w:val="none" w:sz="0" w:space="0" w:color="auto"/>
                    <w:left w:val="none" w:sz="0" w:space="0" w:color="auto"/>
                    <w:bottom w:val="none" w:sz="0" w:space="0" w:color="auto"/>
                    <w:right w:val="none" w:sz="0" w:space="0" w:color="auto"/>
                  </w:divBdr>
                </w:div>
                <w:div w:id="1721200480">
                  <w:marLeft w:val="640"/>
                  <w:marRight w:val="0"/>
                  <w:marTop w:val="0"/>
                  <w:marBottom w:val="0"/>
                  <w:divBdr>
                    <w:top w:val="none" w:sz="0" w:space="0" w:color="auto"/>
                    <w:left w:val="none" w:sz="0" w:space="0" w:color="auto"/>
                    <w:bottom w:val="none" w:sz="0" w:space="0" w:color="auto"/>
                    <w:right w:val="none" w:sz="0" w:space="0" w:color="auto"/>
                  </w:divBdr>
                </w:div>
                <w:div w:id="1813013500">
                  <w:marLeft w:val="640"/>
                  <w:marRight w:val="0"/>
                  <w:marTop w:val="0"/>
                  <w:marBottom w:val="0"/>
                  <w:divBdr>
                    <w:top w:val="none" w:sz="0" w:space="0" w:color="auto"/>
                    <w:left w:val="none" w:sz="0" w:space="0" w:color="auto"/>
                    <w:bottom w:val="none" w:sz="0" w:space="0" w:color="auto"/>
                    <w:right w:val="none" w:sz="0" w:space="0" w:color="auto"/>
                  </w:divBdr>
                </w:div>
                <w:div w:id="1348288872">
                  <w:marLeft w:val="640"/>
                  <w:marRight w:val="0"/>
                  <w:marTop w:val="0"/>
                  <w:marBottom w:val="0"/>
                  <w:divBdr>
                    <w:top w:val="none" w:sz="0" w:space="0" w:color="auto"/>
                    <w:left w:val="none" w:sz="0" w:space="0" w:color="auto"/>
                    <w:bottom w:val="none" w:sz="0" w:space="0" w:color="auto"/>
                    <w:right w:val="none" w:sz="0" w:space="0" w:color="auto"/>
                  </w:divBdr>
                </w:div>
                <w:div w:id="1441754938">
                  <w:marLeft w:val="640"/>
                  <w:marRight w:val="0"/>
                  <w:marTop w:val="0"/>
                  <w:marBottom w:val="0"/>
                  <w:divBdr>
                    <w:top w:val="none" w:sz="0" w:space="0" w:color="auto"/>
                    <w:left w:val="none" w:sz="0" w:space="0" w:color="auto"/>
                    <w:bottom w:val="none" w:sz="0" w:space="0" w:color="auto"/>
                    <w:right w:val="none" w:sz="0" w:space="0" w:color="auto"/>
                  </w:divBdr>
                </w:div>
                <w:div w:id="910194781">
                  <w:marLeft w:val="640"/>
                  <w:marRight w:val="0"/>
                  <w:marTop w:val="0"/>
                  <w:marBottom w:val="0"/>
                  <w:divBdr>
                    <w:top w:val="none" w:sz="0" w:space="0" w:color="auto"/>
                    <w:left w:val="none" w:sz="0" w:space="0" w:color="auto"/>
                    <w:bottom w:val="none" w:sz="0" w:space="0" w:color="auto"/>
                    <w:right w:val="none" w:sz="0" w:space="0" w:color="auto"/>
                  </w:divBdr>
                </w:div>
                <w:div w:id="708264026">
                  <w:marLeft w:val="640"/>
                  <w:marRight w:val="0"/>
                  <w:marTop w:val="0"/>
                  <w:marBottom w:val="0"/>
                  <w:divBdr>
                    <w:top w:val="none" w:sz="0" w:space="0" w:color="auto"/>
                    <w:left w:val="none" w:sz="0" w:space="0" w:color="auto"/>
                    <w:bottom w:val="none" w:sz="0" w:space="0" w:color="auto"/>
                    <w:right w:val="none" w:sz="0" w:space="0" w:color="auto"/>
                  </w:divBdr>
                </w:div>
                <w:div w:id="1249580039">
                  <w:marLeft w:val="640"/>
                  <w:marRight w:val="0"/>
                  <w:marTop w:val="0"/>
                  <w:marBottom w:val="0"/>
                  <w:divBdr>
                    <w:top w:val="none" w:sz="0" w:space="0" w:color="auto"/>
                    <w:left w:val="none" w:sz="0" w:space="0" w:color="auto"/>
                    <w:bottom w:val="none" w:sz="0" w:space="0" w:color="auto"/>
                    <w:right w:val="none" w:sz="0" w:space="0" w:color="auto"/>
                  </w:divBdr>
                </w:div>
                <w:div w:id="1744058531">
                  <w:marLeft w:val="640"/>
                  <w:marRight w:val="0"/>
                  <w:marTop w:val="0"/>
                  <w:marBottom w:val="0"/>
                  <w:divBdr>
                    <w:top w:val="none" w:sz="0" w:space="0" w:color="auto"/>
                    <w:left w:val="none" w:sz="0" w:space="0" w:color="auto"/>
                    <w:bottom w:val="none" w:sz="0" w:space="0" w:color="auto"/>
                    <w:right w:val="none" w:sz="0" w:space="0" w:color="auto"/>
                  </w:divBdr>
                </w:div>
                <w:div w:id="1671830289">
                  <w:marLeft w:val="640"/>
                  <w:marRight w:val="0"/>
                  <w:marTop w:val="0"/>
                  <w:marBottom w:val="0"/>
                  <w:divBdr>
                    <w:top w:val="none" w:sz="0" w:space="0" w:color="auto"/>
                    <w:left w:val="none" w:sz="0" w:space="0" w:color="auto"/>
                    <w:bottom w:val="none" w:sz="0" w:space="0" w:color="auto"/>
                    <w:right w:val="none" w:sz="0" w:space="0" w:color="auto"/>
                  </w:divBdr>
                </w:div>
                <w:div w:id="2108497690">
                  <w:marLeft w:val="640"/>
                  <w:marRight w:val="0"/>
                  <w:marTop w:val="0"/>
                  <w:marBottom w:val="0"/>
                  <w:divBdr>
                    <w:top w:val="none" w:sz="0" w:space="0" w:color="auto"/>
                    <w:left w:val="none" w:sz="0" w:space="0" w:color="auto"/>
                    <w:bottom w:val="none" w:sz="0" w:space="0" w:color="auto"/>
                    <w:right w:val="none" w:sz="0" w:space="0" w:color="auto"/>
                  </w:divBdr>
                </w:div>
                <w:div w:id="1091270403">
                  <w:marLeft w:val="640"/>
                  <w:marRight w:val="0"/>
                  <w:marTop w:val="0"/>
                  <w:marBottom w:val="0"/>
                  <w:divBdr>
                    <w:top w:val="none" w:sz="0" w:space="0" w:color="auto"/>
                    <w:left w:val="none" w:sz="0" w:space="0" w:color="auto"/>
                    <w:bottom w:val="none" w:sz="0" w:space="0" w:color="auto"/>
                    <w:right w:val="none" w:sz="0" w:space="0" w:color="auto"/>
                  </w:divBdr>
                </w:div>
                <w:div w:id="1815680134">
                  <w:marLeft w:val="640"/>
                  <w:marRight w:val="0"/>
                  <w:marTop w:val="0"/>
                  <w:marBottom w:val="0"/>
                  <w:divBdr>
                    <w:top w:val="none" w:sz="0" w:space="0" w:color="auto"/>
                    <w:left w:val="none" w:sz="0" w:space="0" w:color="auto"/>
                    <w:bottom w:val="none" w:sz="0" w:space="0" w:color="auto"/>
                    <w:right w:val="none" w:sz="0" w:space="0" w:color="auto"/>
                  </w:divBdr>
                </w:div>
                <w:div w:id="1565293300">
                  <w:marLeft w:val="640"/>
                  <w:marRight w:val="0"/>
                  <w:marTop w:val="0"/>
                  <w:marBottom w:val="0"/>
                  <w:divBdr>
                    <w:top w:val="none" w:sz="0" w:space="0" w:color="auto"/>
                    <w:left w:val="none" w:sz="0" w:space="0" w:color="auto"/>
                    <w:bottom w:val="none" w:sz="0" w:space="0" w:color="auto"/>
                    <w:right w:val="none" w:sz="0" w:space="0" w:color="auto"/>
                  </w:divBdr>
                </w:div>
                <w:div w:id="570194608">
                  <w:marLeft w:val="640"/>
                  <w:marRight w:val="0"/>
                  <w:marTop w:val="0"/>
                  <w:marBottom w:val="0"/>
                  <w:divBdr>
                    <w:top w:val="none" w:sz="0" w:space="0" w:color="auto"/>
                    <w:left w:val="none" w:sz="0" w:space="0" w:color="auto"/>
                    <w:bottom w:val="none" w:sz="0" w:space="0" w:color="auto"/>
                    <w:right w:val="none" w:sz="0" w:space="0" w:color="auto"/>
                  </w:divBdr>
                </w:div>
                <w:div w:id="1286424468">
                  <w:marLeft w:val="640"/>
                  <w:marRight w:val="0"/>
                  <w:marTop w:val="0"/>
                  <w:marBottom w:val="0"/>
                  <w:divBdr>
                    <w:top w:val="none" w:sz="0" w:space="0" w:color="auto"/>
                    <w:left w:val="none" w:sz="0" w:space="0" w:color="auto"/>
                    <w:bottom w:val="none" w:sz="0" w:space="0" w:color="auto"/>
                    <w:right w:val="none" w:sz="0" w:space="0" w:color="auto"/>
                  </w:divBdr>
                </w:div>
                <w:div w:id="469370727">
                  <w:marLeft w:val="640"/>
                  <w:marRight w:val="0"/>
                  <w:marTop w:val="0"/>
                  <w:marBottom w:val="0"/>
                  <w:divBdr>
                    <w:top w:val="none" w:sz="0" w:space="0" w:color="auto"/>
                    <w:left w:val="none" w:sz="0" w:space="0" w:color="auto"/>
                    <w:bottom w:val="none" w:sz="0" w:space="0" w:color="auto"/>
                    <w:right w:val="none" w:sz="0" w:space="0" w:color="auto"/>
                  </w:divBdr>
                </w:div>
                <w:div w:id="295911794">
                  <w:marLeft w:val="640"/>
                  <w:marRight w:val="0"/>
                  <w:marTop w:val="0"/>
                  <w:marBottom w:val="0"/>
                  <w:divBdr>
                    <w:top w:val="none" w:sz="0" w:space="0" w:color="auto"/>
                    <w:left w:val="none" w:sz="0" w:space="0" w:color="auto"/>
                    <w:bottom w:val="none" w:sz="0" w:space="0" w:color="auto"/>
                    <w:right w:val="none" w:sz="0" w:space="0" w:color="auto"/>
                  </w:divBdr>
                </w:div>
                <w:div w:id="1068769489">
                  <w:marLeft w:val="640"/>
                  <w:marRight w:val="0"/>
                  <w:marTop w:val="0"/>
                  <w:marBottom w:val="0"/>
                  <w:divBdr>
                    <w:top w:val="none" w:sz="0" w:space="0" w:color="auto"/>
                    <w:left w:val="none" w:sz="0" w:space="0" w:color="auto"/>
                    <w:bottom w:val="none" w:sz="0" w:space="0" w:color="auto"/>
                    <w:right w:val="none" w:sz="0" w:space="0" w:color="auto"/>
                  </w:divBdr>
                </w:div>
                <w:div w:id="2080596581">
                  <w:marLeft w:val="640"/>
                  <w:marRight w:val="0"/>
                  <w:marTop w:val="0"/>
                  <w:marBottom w:val="0"/>
                  <w:divBdr>
                    <w:top w:val="none" w:sz="0" w:space="0" w:color="auto"/>
                    <w:left w:val="none" w:sz="0" w:space="0" w:color="auto"/>
                    <w:bottom w:val="none" w:sz="0" w:space="0" w:color="auto"/>
                    <w:right w:val="none" w:sz="0" w:space="0" w:color="auto"/>
                  </w:divBdr>
                </w:div>
                <w:div w:id="1623075986">
                  <w:marLeft w:val="640"/>
                  <w:marRight w:val="0"/>
                  <w:marTop w:val="0"/>
                  <w:marBottom w:val="0"/>
                  <w:divBdr>
                    <w:top w:val="none" w:sz="0" w:space="0" w:color="auto"/>
                    <w:left w:val="none" w:sz="0" w:space="0" w:color="auto"/>
                    <w:bottom w:val="none" w:sz="0" w:space="0" w:color="auto"/>
                    <w:right w:val="none" w:sz="0" w:space="0" w:color="auto"/>
                  </w:divBdr>
                </w:div>
                <w:div w:id="1936093994">
                  <w:marLeft w:val="640"/>
                  <w:marRight w:val="0"/>
                  <w:marTop w:val="0"/>
                  <w:marBottom w:val="0"/>
                  <w:divBdr>
                    <w:top w:val="none" w:sz="0" w:space="0" w:color="auto"/>
                    <w:left w:val="none" w:sz="0" w:space="0" w:color="auto"/>
                    <w:bottom w:val="none" w:sz="0" w:space="0" w:color="auto"/>
                    <w:right w:val="none" w:sz="0" w:space="0" w:color="auto"/>
                  </w:divBdr>
                </w:div>
                <w:div w:id="1108429856">
                  <w:marLeft w:val="640"/>
                  <w:marRight w:val="0"/>
                  <w:marTop w:val="0"/>
                  <w:marBottom w:val="0"/>
                  <w:divBdr>
                    <w:top w:val="none" w:sz="0" w:space="0" w:color="auto"/>
                    <w:left w:val="none" w:sz="0" w:space="0" w:color="auto"/>
                    <w:bottom w:val="none" w:sz="0" w:space="0" w:color="auto"/>
                    <w:right w:val="none" w:sz="0" w:space="0" w:color="auto"/>
                  </w:divBdr>
                </w:div>
                <w:div w:id="2027560568">
                  <w:marLeft w:val="640"/>
                  <w:marRight w:val="0"/>
                  <w:marTop w:val="0"/>
                  <w:marBottom w:val="0"/>
                  <w:divBdr>
                    <w:top w:val="none" w:sz="0" w:space="0" w:color="auto"/>
                    <w:left w:val="none" w:sz="0" w:space="0" w:color="auto"/>
                    <w:bottom w:val="none" w:sz="0" w:space="0" w:color="auto"/>
                    <w:right w:val="none" w:sz="0" w:space="0" w:color="auto"/>
                  </w:divBdr>
                </w:div>
                <w:div w:id="1915237217">
                  <w:marLeft w:val="640"/>
                  <w:marRight w:val="0"/>
                  <w:marTop w:val="0"/>
                  <w:marBottom w:val="0"/>
                  <w:divBdr>
                    <w:top w:val="none" w:sz="0" w:space="0" w:color="auto"/>
                    <w:left w:val="none" w:sz="0" w:space="0" w:color="auto"/>
                    <w:bottom w:val="none" w:sz="0" w:space="0" w:color="auto"/>
                    <w:right w:val="none" w:sz="0" w:space="0" w:color="auto"/>
                  </w:divBdr>
                </w:div>
                <w:div w:id="410854337">
                  <w:marLeft w:val="640"/>
                  <w:marRight w:val="0"/>
                  <w:marTop w:val="0"/>
                  <w:marBottom w:val="0"/>
                  <w:divBdr>
                    <w:top w:val="none" w:sz="0" w:space="0" w:color="auto"/>
                    <w:left w:val="none" w:sz="0" w:space="0" w:color="auto"/>
                    <w:bottom w:val="none" w:sz="0" w:space="0" w:color="auto"/>
                    <w:right w:val="none" w:sz="0" w:space="0" w:color="auto"/>
                  </w:divBdr>
                </w:div>
                <w:div w:id="637758568">
                  <w:marLeft w:val="640"/>
                  <w:marRight w:val="0"/>
                  <w:marTop w:val="0"/>
                  <w:marBottom w:val="0"/>
                  <w:divBdr>
                    <w:top w:val="none" w:sz="0" w:space="0" w:color="auto"/>
                    <w:left w:val="none" w:sz="0" w:space="0" w:color="auto"/>
                    <w:bottom w:val="none" w:sz="0" w:space="0" w:color="auto"/>
                    <w:right w:val="none" w:sz="0" w:space="0" w:color="auto"/>
                  </w:divBdr>
                </w:div>
              </w:divsChild>
            </w:div>
            <w:div w:id="1682975570">
              <w:marLeft w:val="0"/>
              <w:marRight w:val="0"/>
              <w:marTop w:val="0"/>
              <w:marBottom w:val="0"/>
              <w:divBdr>
                <w:top w:val="none" w:sz="0" w:space="0" w:color="auto"/>
                <w:left w:val="none" w:sz="0" w:space="0" w:color="auto"/>
                <w:bottom w:val="none" w:sz="0" w:space="0" w:color="auto"/>
                <w:right w:val="none" w:sz="0" w:space="0" w:color="auto"/>
              </w:divBdr>
              <w:divsChild>
                <w:div w:id="1648172225">
                  <w:marLeft w:val="640"/>
                  <w:marRight w:val="0"/>
                  <w:marTop w:val="0"/>
                  <w:marBottom w:val="0"/>
                  <w:divBdr>
                    <w:top w:val="none" w:sz="0" w:space="0" w:color="auto"/>
                    <w:left w:val="none" w:sz="0" w:space="0" w:color="auto"/>
                    <w:bottom w:val="none" w:sz="0" w:space="0" w:color="auto"/>
                    <w:right w:val="none" w:sz="0" w:space="0" w:color="auto"/>
                  </w:divBdr>
                </w:div>
                <w:div w:id="900334456">
                  <w:marLeft w:val="640"/>
                  <w:marRight w:val="0"/>
                  <w:marTop w:val="0"/>
                  <w:marBottom w:val="0"/>
                  <w:divBdr>
                    <w:top w:val="none" w:sz="0" w:space="0" w:color="auto"/>
                    <w:left w:val="none" w:sz="0" w:space="0" w:color="auto"/>
                    <w:bottom w:val="none" w:sz="0" w:space="0" w:color="auto"/>
                    <w:right w:val="none" w:sz="0" w:space="0" w:color="auto"/>
                  </w:divBdr>
                </w:div>
                <w:div w:id="715281017">
                  <w:marLeft w:val="640"/>
                  <w:marRight w:val="0"/>
                  <w:marTop w:val="0"/>
                  <w:marBottom w:val="0"/>
                  <w:divBdr>
                    <w:top w:val="none" w:sz="0" w:space="0" w:color="auto"/>
                    <w:left w:val="none" w:sz="0" w:space="0" w:color="auto"/>
                    <w:bottom w:val="none" w:sz="0" w:space="0" w:color="auto"/>
                    <w:right w:val="none" w:sz="0" w:space="0" w:color="auto"/>
                  </w:divBdr>
                </w:div>
                <w:div w:id="124009340">
                  <w:marLeft w:val="640"/>
                  <w:marRight w:val="0"/>
                  <w:marTop w:val="0"/>
                  <w:marBottom w:val="0"/>
                  <w:divBdr>
                    <w:top w:val="none" w:sz="0" w:space="0" w:color="auto"/>
                    <w:left w:val="none" w:sz="0" w:space="0" w:color="auto"/>
                    <w:bottom w:val="none" w:sz="0" w:space="0" w:color="auto"/>
                    <w:right w:val="none" w:sz="0" w:space="0" w:color="auto"/>
                  </w:divBdr>
                </w:div>
                <w:div w:id="416025962">
                  <w:marLeft w:val="640"/>
                  <w:marRight w:val="0"/>
                  <w:marTop w:val="0"/>
                  <w:marBottom w:val="0"/>
                  <w:divBdr>
                    <w:top w:val="none" w:sz="0" w:space="0" w:color="auto"/>
                    <w:left w:val="none" w:sz="0" w:space="0" w:color="auto"/>
                    <w:bottom w:val="none" w:sz="0" w:space="0" w:color="auto"/>
                    <w:right w:val="none" w:sz="0" w:space="0" w:color="auto"/>
                  </w:divBdr>
                </w:div>
                <w:div w:id="968244008">
                  <w:marLeft w:val="640"/>
                  <w:marRight w:val="0"/>
                  <w:marTop w:val="0"/>
                  <w:marBottom w:val="0"/>
                  <w:divBdr>
                    <w:top w:val="none" w:sz="0" w:space="0" w:color="auto"/>
                    <w:left w:val="none" w:sz="0" w:space="0" w:color="auto"/>
                    <w:bottom w:val="none" w:sz="0" w:space="0" w:color="auto"/>
                    <w:right w:val="none" w:sz="0" w:space="0" w:color="auto"/>
                  </w:divBdr>
                </w:div>
                <w:div w:id="189342756">
                  <w:marLeft w:val="640"/>
                  <w:marRight w:val="0"/>
                  <w:marTop w:val="0"/>
                  <w:marBottom w:val="0"/>
                  <w:divBdr>
                    <w:top w:val="none" w:sz="0" w:space="0" w:color="auto"/>
                    <w:left w:val="none" w:sz="0" w:space="0" w:color="auto"/>
                    <w:bottom w:val="none" w:sz="0" w:space="0" w:color="auto"/>
                    <w:right w:val="none" w:sz="0" w:space="0" w:color="auto"/>
                  </w:divBdr>
                </w:div>
                <w:div w:id="224225124">
                  <w:marLeft w:val="640"/>
                  <w:marRight w:val="0"/>
                  <w:marTop w:val="0"/>
                  <w:marBottom w:val="0"/>
                  <w:divBdr>
                    <w:top w:val="none" w:sz="0" w:space="0" w:color="auto"/>
                    <w:left w:val="none" w:sz="0" w:space="0" w:color="auto"/>
                    <w:bottom w:val="none" w:sz="0" w:space="0" w:color="auto"/>
                    <w:right w:val="none" w:sz="0" w:space="0" w:color="auto"/>
                  </w:divBdr>
                </w:div>
                <w:div w:id="2146853348">
                  <w:marLeft w:val="640"/>
                  <w:marRight w:val="0"/>
                  <w:marTop w:val="0"/>
                  <w:marBottom w:val="0"/>
                  <w:divBdr>
                    <w:top w:val="none" w:sz="0" w:space="0" w:color="auto"/>
                    <w:left w:val="none" w:sz="0" w:space="0" w:color="auto"/>
                    <w:bottom w:val="none" w:sz="0" w:space="0" w:color="auto"/>
                    <w:right w:val="none" w:sz="0" w:space="0" w:color="auto"/>
                  </w:divBdr>
                </w:div>
                <w:div w:id="101923679">
                  <w:marLeft w:val="640"/>
                  <w:marRight w:val="0"/>
                  <w:marTop w:val="0"/>
                  <w:marBottom w:val="0"/>
                  <w:divBdr>
                    <w:top w:val="none" w:sz="0" w:space="0" w:color="auto"/>
                    <w:left w:val="none" w:sz="0" w:space="0" w:color="auto"/>
                    <w:bottom w:val="none" w:sz="0" w:space="0" w:color="auto"/>
                    <w:right w:val="none" w:sz="0" w:space="0" w:color="auto"/>
                  </w:divBdr>
                </w:div>
                <w:div w:id="929700314">
                  <w:marLeft w:val="640"/>
                  <w:marRight w:val="0"/>
                  <w:marTop w:val="0"/>
                  <w:marBottom w:val="0"/>
                  <w:divBdr>
                    <w:top w:val="none" w:sz="0" w:space="0" w:color="auto"/>
                    <w:left w:val="none" w:sz="0" w:space="0" w:color="auto"/>
                    <w:bottom w:val="none" w:sz="0" w:space="0" w:color="auto"/>
                    <w:right w:val="none" w:sz="0" w:space="0" w:color="auto"/>
                  </w:divBdr>
                </w:div>
                <w:div w:id="1064177743">
                  <w:marLeft w:val="640"/>
                  <w:marRight w:val="0"/>
                  <w:marTop w:val="0"/>
                  <w:marBottom w:val="0"/>
                  <w:divBdr>
                    <w:top w:val="none" w:sz="0" w:space="0" w:color="auto"/>
                    <w:left w:val="none" w:sz="0" w:space="0" w:color="auto"/>
                    <w:bottom w:val="none" w:sz="0" w:space="0" w:color="auto"/>
                    <w:right w:val="none" w:sz="0" w:space="0" w:color="auto"/>
                  </w:divBdr>
                </w:div>
                <w:div w:id="1053116616">
                  <w:marLeft w:val="640"/>
                  <w:marRight w:val="0"/>
                  <w:marTop w:val="0"/>
                  <w:marBottom w:val="0"/>
                  <w:divBdr>
                    <w:top w:val="none" w:sz="0" w:space="0" w:color="auto"/>
                    <w:left w:val="none" w:sz="0" w:space="0" w:color="auto"/>
                    <w:bottom w:val="none" w:sz="0" w:space="0" w:color="auto"/>
                    <w:right w:val="none" w:sz="0" w:space="0" w:color="auto"/>
                  </w:divBdr>
                </w:div>
                <w:div w:id="1169104524">
                  <w:marLeft w:val="640"/>
                  <w:marRight w:val="0"/>
                  <w:marTop w:val="0"/>
                  <w:marBottom w:val="0"/>
                  <w:divBdr>
                    <w:top w:val="none" w:sz="0" w:space="0" w:color="auto"/>
                    <w:left w:val="none" w:sz="0" w:space="0" w:color="auto"/>
                    <w:bottom w:val="none" w:sz="0" w:space="0" w:color="auto"/>
                    <w:right w:val="none" w:sz="0" w:space="0" w:color="auto"/>
                  </w:divBdr>
                </w:div>
                <w:div w:id="1988627304">
                  <w:marLeft w:val="640"/>
                  <w:marRight w:val="0"/>
                  <w:marTop w:val="0"/>
                  <w:marBottom w:val="0"/>
                  <w:divBdr>
                    <w:top w:val="none" w:sz="0" w:space="0" w:color="auto"/>
                    <w:left w:val="none" w:sz="0" w:space="0" w:color="auto"/>
                    <w:bottom w:val="none" w:sz="0" w:space="0" w:color="auto"/>
                    <w:right w:val="none" w:sz="0" w:space="0" w:color="auto"/>
                  </w:divBdr>
                </w:div>
                <w:div w:id="709916767">
                  <w:marLeft w:val="640"/>
                  <w:marRight w:val="0"/>
                  <w:marTop w:val="0"/>
                  <w:marBottom w:val="0"/>
                  <w:divBdr>
                    <w:top w:val="none" w:sz="0" w:space="0" w:color="auto"/>
                    <w:left w:val="none" w:sz="0" w:space="0" w:color="auto"/>
                    <w:bottom w:val="none" w:sz="0" w:space="0" w:color="auto"/>
                    <w:right w:val="none" w:sz="0" w:space="0" w:color="auto"/>
                  </w:divBdr>
                </w:div>
                <w:div w:id="99373156">
                  <w:marLeft w:val="640"/>
                  <w:marRight w:val="0"/>
                  <w:marTop w:val="0"/>
                  <w:marBottom w:val="0"/>
                  <w:divBdr>
                    <w:top w:val="none" w:sz="0" w:space="0" w:color="auto"/>
                    <w:left w:val="none" w:sz="0" w:space="0" w:color="auto"/>
                    <w:bottom w:val="none" w:sz="0" w:space="0" w:color="auto"/>
                    <w:right w:val="none" w:sz="0" w:space="0" w:color="auto"/>
                  </w:divBdr>
                </w:div>
                <w:div w:id="640576221">
                  <w:marLeft w:val="640"/>
                  <w:marRight w:val="0"/>
                  <w:marTop w:val="0"/>
                  <w:marBottom w:val="0"/>
                  <w:divBdr>
                    <w:top w:val="none" w:sz="0" w:space="0" w:color="auto"/>
                    <w:left w:val="none" w:sz="0" w:space="0" w:color="auto"/>
                    <w:bottom w:val="none" w:sz="0" w:space="0" w:color="auto"/>
                    <w:right w:val="none" w:sz="0" w:space="0" w:color="auto"/>
                  </w:divBdr>
                </w:div>
                <w:div w:id="1355232827">
                  <w:marLeft w:val="640"/>
                  <w:marRight w:val="0"/>
                  <w:marTop w:val="0"/>
                  <w:marBottom w:val="0"/>
                  <w:divBdr>
                    <w:top w:val="none" w:sz="0" w:space="0" w:color="auto"/>
                    <w:left w:val="none" w:sz="0" w:space="0" w:color="auto"/>
                    <w:bottom w:val="none" w:sz="0" w:space="0" w:color="auto"/>
                    <w:right w:val="none" w:sz="0" w:space="0" w:color="auto"/>
                  </w:divBdr>
                </w:div>
                <w:div w:id="399328786">
                  <w:marLeft w:val="640"/>
                  <w:marRight w:val="0"/>
                  <w:marTop w:val="0"/>
                  <w:marBottom w:val="0"/>
                  <w:divBdr>
                    <w:top w:val="none" w:sz="0" w:space="0" w:color="auto"/>
                    <w:left w:val="none" w:sz="0" w:space="0" w:color="auto"/>
                    <w:bottom w:val="none" w:sz="0" w:space="0" w:color="auto"/>
                    <w:right w:val="none" w:sz="0" w:space="0" w:color="auto"/>
                  </w:divBdr>
                </w:div>
                <w:div w:id="1250196065">
                  <w:marLeft w:val="640"/>
                  <w:marRight w:val="0"/>
                  <w:marTop w:val="0"/>
                  <w:marBottom w:val="0"/>
                  <w:divBdr>
                    <w:top w:val="none" w:sz="0" w:space="0" w:color="auto"/>
                    <w:left w:val="none" w:sz="0" w:space="0" w:color="auto"/>
                    <w:bottom w:val="none" w:sz="0" w:space="0" w:color="auto"/>
                    <w:right w:val="none" w:sz="0" w:space="0" w:color="auto"/>
                  </w:divBdr>
                </w:div>
                <w:div w:id="196427656">
                  <w:marLeft w:val="640"/>
                  <w:marRight w:val="0"/>
                  <w:marTop w:val="0"/>
                  <w:marBottom w:val="0"/>
                  <w:divBdr>
                    <w:top w:val="none" w:sz="0" w:space="0" w:color="auto"/>
                    <w:left w:val="none" w:sz="0" w:space="0" w:color="auto"/>
                    <w:bottom w:val="none" w:sz="0" w:space="0" w:color="auto"/>
                    <w:right w:val="none" w:sz="0" w:space="0" w:color="auto"/>
                  </w:divBdr>
                </w:div>
                <w:div w:id="1503936429">
                  <w:marLeft w:val="640"/>
                  <w:marRight w:val="0"/>
                  <w:marTop w:val="0"/>
                  <w:marBottom w:val="0"/>
                  <w:divBdr>
                    <w:top w:val="none" w:sz="0" w:space="0" w:color="auto"/>
                    <w:left w:val="none" w:sz="0" w:space="0" w:color="auto"/>
                    <w:bottom w:val="none" w:sz="0" w:space="0" w:color="auto"/>
                    <w:right w:val="none" w:sz="0" w:space="0" w:color="auto"/>
                  </w:divBdr>
                </w:div>
                <w:div w:id="1499538801">
                  <w:marLeft w:val="640"/>
                  <w:marRight w:val="0"/>
                  <w:marTop w:val="0"/>
                  <w:marBottom w:val="0"/>
                  <w:divBdr>
                    <w:top w:val="none" w:sz="0" w:space="0" w:color="auto"/>
                    <w:left w:val="none" w:sz="0" w:space="0" w:color="auto"/>
                    <w:bottom w:val="none" w:sz="0" w:space="0" w:color="auto"/>
                    <w:right w:val="none" w:sz="0" w:space="0" w:color="auto"/>
                  </w:divBdr>
                </w:div>
                <w:div w:id="2123449167">
                  <w:marLeft w:val="640"/>
                  <w:marRight w:val="0"/>
                  <w:marTop w:val="0"/>
                  <w:marBottom w:val="0"/>
                  <w:divBdr>
                    <w:top w:val="none" w:sz="0" w:space="0" w:color="auto"/>
                    <w:left w:val="none" w:sz="0" w:space="0" w:color="auto"/>
                    <w:bottom w:val="none" w:sz="0" w:space="0" w:color="auto"/>
                    <w:right w:val="none" w:sz="0" w:space="0" w:color="auto"/>
                  </w:divBdr>
                </w:div>
                <w:div w:id="1219978105">
                  <w:marLeft w:val="640"/>
                  <w:marRight w:val="0"/>
                  <w:marTop w:val="0"/>
                  <w:marBottom w:val="0"/>
                  <w:divBdr>
                    <w:top w:val="none" w:sz="0" w:space="0" w:color="auto"/>
                    <w:left w:val="none" w:sz="0" w:space="0" w:color="auto"/>
                    <w:bottom w:val="none" w:sz="0" w:space="0" w:color="auto"/>
                    <w:right w:val="none" w:sz="0" w:space="0" w:color="auto"/>
                  </w:divBdr>
                </w:div>
                <w:div w:id="1232815825">
                  <w:marLeft w:val="640"/>
                  <w:marRight w:val="0"/>
                  <w:marTop w:val="0"/>
                  <w:marBottom w:val="0"/>
                  <w:divBdr>
                    <w:top w:val="none" w:sz="0" w:space="0" w:color="auto"/>
                    <w:left w:val="none" w:sz="0" w:space="0" w:color="auto"/>
                    <w:bottom w:val="none" w:sz="0" w:space="0" w:color="auto"/>
                    <w:right w:val="none" w:sz="0" w:space="0" w:color="auto"/>
                  </w:divBdr>
                </w:div>
                <w:div w:id="1393384026">
                  <w:marLeft w:val="640"/>
                  <w:marRight w:val="0"/>
                  <w:marTop w:val="0"/>
                  <w:marBottom w:val="0"/>
                  <w:divBdr>
                    <w:top w:val="none" w:sz="0" w:space="0" w:color="auto"/>
                    <w:left w:val="none" w:sz="0" w:space="0" w:color="auto"/>
                    <w:bottom w:val="none" w:sz="0" w:space="0" w:color="auto"/>
                    <w:right w:val="none" w:sz="0" w:space="0" w:color="auto"/>
                  </w:divBdr>
                </w:div>
                <w:div w:id="1376658943">
                  <w:marLeft w:val="640"/>
                  <w:marRight w:val="0"/>
                  <w:marTop w:val="0"/>
                  <w:marBottom w:val="0"/>
                  <w:divBdr>
                    <w:top w:val="none" w:sz="0" w:space="0" w:color="auto"/>
                    <w:left w:val="none" w:sz="0" w:space="0" w:color="auto"/>
                    <w:bottom w:val="none" w:sz="0" w:space="0" w:color="auto"/>
                    <w:right w:val="none" w:sz="0" w:space="0" w:color="auto"/>
                  </w:divBdr>
                </w:div>
                <w:div w:id="879126459">
                  <w:marLeft w:val="640"/>
                  <w:marRight w:val="0"/>
                  <w:marTop w:val="0"/>
                  <w:marBottom w:val="0"/>
                  <w:divBdr>
                    <w:top w:val="none" w:sz="0" w:space="0" w:color="auto"/>
                    <w:left w:val="none" w:sz="0" w:space="0" w:color="auto"/>
                    <w:bottom w:val="none" w:sz="0" w:space="0" w:color="auto"/>
                    <w:right w:val="none" w:sz="0" w:space="0" w:color="auto"/>
                  </w:divBdr>
                </w:div>
                <w:div w:id="607011679">
                  <w:marLeft w:val="640"/>
                  <w:marRight w:val="0"/>
                  <w:marTop w:val="0"/>
                  <w:marBottom w:val="0"/>
                  <w:divBdr>
                    <w:top w:val="none" w:sz="0" w:space="0" w:color="auto"/>
                    <w:left w:val="none" w:sz="0" w:space="0" w:color="auto"/>
                    <w:bottom w:val="none" w:sz="0" w:space="0" w:color="auto"/>
                    <w:right w:val="none" w:sz="0" w:space="0" w:color="auto"/>
                  </w:divBdr>
                </w:div>
                <w:div w:id="881480960">
                  <w:marLeft w:val="640"/>
                  <w:marRight w:val="0"/>
                  <w:marTop w:val="0"/>
                  <w:marBottom w:val="0"/>
                  <w:divBdr>
                    <w:top w:val="none" w:sz="0" w:space="0" w:color="auto"/>
                    <w:left w:val="none" w:sz="0" w:space="0" w:color="auto"/>
                    <w:bottom w:val="none" w:sz="0" w:space="0" w:color="auto"/>
                    <w:right w:val="none" w:sz="0" w:space="0" w:color="auto"/>
                  </w:divBdr>
                </w:div>
                <w:div w:id="125902215">
                  <w:marLeft w:val="640"/>
                  <w:marRight w:val="0"/>
                  <w:marTop w:val="0"/>
                  <w:marBottom w:val="0"/>
                  <w:divBdr>
                    <w:top w:val="none" w:sz="0" w:space="0" w:color="auto"/>
                    <w:left w:val="none" w:sz="0" w:space="0" w:color="auto"/>
                    <w:bottom w:val="none" w:sz="0" w:space="0" w:color="auto"/>
                    <w:right w:val="none" w:sz="0" w:space="0" w:color="auto"/>
                  </w:divBdr>
                </w:div>
                <w:div w:id="1233274866">
                  <w:marLeft w:val="640"/>
                  <w:marRight w:val="0"/>
                  <w:marTop w:val="0"/>
                  <w:marBottom w:val="0"/>
                  <w:divBdr>
                    <w:top w:val="none" w:sz="0" w:space="0" w:color="auto"/>
                    <w:left w:val="none" w:sz="0" w:space="0" w:color="auto"/>
                    <w:bottom w:val="none" w:sz="0" w:space="0" w:color="auto"/>
                    <w:right w:val="none" w:sz="0" w:space="0" w:color="auto"/>
                  </w:divBdr>
                </w:div>
                <w:div w:id="834880171">
                  <w:marLeft w:val="640"/>
                  <w:marRight w:val="0"/>
                  <w:marTop w:val="0"/>
                  <w:marBottom w:val="0"/>
                  <w:divBdr>
                    <w:top w:val="none" w:sz="0" w:space="0" w:color="auto"/>
                    <w:left w:val="none" w:sz="0" w:space="0" w:color="auto"/>
                    <w:bottom w:val="none" w:sz="0" w:space="0" w:color="auto"/>
                    <w:right w:val="none" w:sz="0" w:space="0" w:color="auto"/>
                  </w:divBdr>
                </w:div>
                <w:div w:id="1218010620">
                  <w:marLeft w:val="640"/>
                  <w:marRight w:val="0"/>
                  <w:marTop w:val="0"/>
                  <w:marBottom w:val="0"/>
                  <w:divBdr>
                    <w:top w:val="none" w:sz="0" w:space="0" w:color="auto"/>
                    <w:left w:val="none" w:sz="0" w:space="0" w:color="auto"/>
                    <w:bottom w:val="none" w:sz="0" w:space="0" w:color="auto"/>
                    <w:right w:val="none" w:sz="0" w:space="0" w:color="auto"/>
                  </w:divBdr>
                </w:div>
                <w:div w:id="952441731">
                  <w:marLeft w:val="640"/>
                  <w:marRight w:val="0"/>
                  <w:marTop w:val="0"/>
                  <w:marBottom w:val="0"/>
                  <w:divBdr>
                    <w:top w:val="none" w:sz="0" w:space="0" w:color="auto"/>
                    <w:left w:val="none" w:sz="0" w:space="0" w:color="auto"/>
                    <w:bottom w:val="none" w:sz="0" w:space="0" w:color="auto"/>
                    <w:right w:val="none" w:sz="0" w:space="0" w:color="auto"/>
                  </w:divBdr>
                </w:div>
                <w:div w:id="2064406118">
                  <w:marLeft w:val="640"/>
                  <w:marRight w:val="0"/>
                  <w:marTop w:val="0"/>
                  <w:marBottom w:val="0"/>
                  <w:divBdr>
                    <w:top w:val="none" w:sz="0" w:space="0" w:color="auto"/>
                    <w:left w:val="none" w:sz="0" w:space="0" w:color="auto"/>
                    <w:bottom w:val="none" w:sz="0" w:space="0" w:color="auto"/>
                    <w:right w:val="none" w:sz="0" w:space="0" w:color="auto"/>
                  </w:divBdr>
                </w:div>
                <w:div w:id="901714302">
                  <w:marLeft w:val="640"/>
                  <w:marRight w:val="0"/>
                  <w:marTop w:val="0"/>
                  <w:marBottom w:val="0"/>
                  <w:divBdr>
                    <w:top w:val="none" w:sz="0" w:space="0" w:color="auto"/>
                    <w:left w:val="none" w:sz="0" w:space="0" w:color="auto"/>
                    <w:bottom w:val="none" w:sz="0" w:space="0" w:color="auto"/>
                    <w:right w:val="none" w:sz="0" w:space="0" w:color="auto"/>
                  </w:divBdr>
                </w:div>
                <w:div w:id="583345219">
                  <w:marLeft w:val="640"/>
                  <w:marRight w:val="0"/>
                  <w:marTop w:val="0"/>
                  <w:marBottom w:val="0"/>
                  <w:divBdr>
                    <w:top w:val="none" w:sz="0" w:space="0" w:color="auto"/>
                    <w:left w:val="none" w:sz="0" w:space="0" w:color="auto"/>
                    <w:bottom w:val="none" w:sz="0" w:space="0" w:color="auto"/>
                    <w:right w:val="none" w:sz="0" w:space="0" w:color="auto"/>
                  </w:divBdr>
                </w:div>
                <w:div w:id="1050811959">
                  <w:marLeft w:val="640"/>
                  <w:marRight w:val="0"/>
                  <w:marTop w:val="0"/>
                  <w:marBottom w:val="0"/>
                  <w:divBdr>
                    <w:top w:val="none" w:sz="0" w:space="0" w:color="auto"/>
                    <w:left w:val="none" w:sz="0" w:space="0" w:color="auto"/>
                    <w:bottom w:val="none" w:sz="0" w:space="0" w:color="auto"/>
                    <w:right w:val="none" w:sz="0" w:space="0" w:color="auto"/>
                  </w:divBdr>
                </w:div>
                <w:div w:id="982544228">
                  <w:marLeft w:val="640"/>
                  <w:marRight w:val="0"/>
                  <w:marTop w:val="0"/>
                  <w:marBottom w:val="0"/>
                  <w:divBdr>
                    <w:top w:val="none" w:sz="0" w:space="0" w:color="auto"/>
                    <w:left w:val="none" w:sz="0" w:space="0" w:color="auto"/>
                    <w:bottom w:val="none" w:sz="0" w:space="0" w:color="auto"/>
                    <w:right w:val="none" w:sz="0" w:space="0" w:color="auto"/>
                  </w:divBdr>
                </w:div>
                <w:div w:id="171838819">
                  <w:marLeft w:val="640"/>
                  <w:marRight w:val="0"/>
                  <w:marTop w:val="0"/>
                  <w:marBottom w:val="0"/>
                  <w:divBdr>
                    <w:top w:val="none" w:sz="0" w:space="0" w:color="auto"/>
                    <w:left w:val="none" w:sz="0" w:space="0" w:color="auto"/>
                    <w:bottom w:val="none" w:sz="0" w:space="0" w:color="auto"/>
                    <w:right w:val="none" w:sz="0" w:space="0" w:color="auto"/>
                  </w:divBdr>
                </w:div>
                <w:div w:id="645622416">
                  <w:marLeft w:val="640"/>
                  <w:marRight w:val="0"/>
                  <w:marTop w:val="0"/>
                  <w:marBottom w:val="0"/>
                  <w:divBdr>
                    <w:top w:val="none" w:sz="0" w:space="0" w:color="auto"/>
                    <w:left w:val="none" w:sz="0" w:space="0" w:color="auto"/>
                    <w:bottom w:val="none" w:sz="0" w:space="0" w:color="auto"/>
                    <w:right w:val="none" w:sz="0" w:space="0" w:color="auto"/>
                  </w:divBdr>
                </w:div>
                <w:div w:id="1096175348">
                  <w:marLeft w:val="640"/>
                  <w:marRight w:val="0"/>
                  <w:marTop w:val="0"/>
                  <w:marBottom w:val="0"/>
                  <w:divBdr>
                    <w:top w:val="none" w:sz="0" w:space="0" w:color="auto"/>
                    <w:left w:val="none" w:sz="0" w:space="0" w:color="auto"/>
                    <w:bottom w:val="none" w:sz="0" w:space="0" w:color="auto"/>
                    <w:right w:val="none" w:sz="0" w:space="0" w:color="auto"/>
                  </w:divBdr>
                </w:div>
                <w:div w:id="72630439">
                  <w:marLeft w:val="640"/>
                  <w:marRight w:val="0"/>
                  <w:marTop w:val="0"/>
                  <w:marBottom w:val="0"/>
                  <w:divBdr>
                    <w:top w:val="none" w:sz="0" w:space="0" w:color="auto"/>
                    <w:left w:val="none" w:sz="0" w:space="0" w:color="auto"/>
                    <w:bottom w:val="none" w:sz="0" w:space="0" w:color="auto"/>
                    <w:right w:val="none" w:sz="0" w:space="0" w:color="auto"/>
                  </w:divBdr>
                </w:div>
                <w:div w:id="1943411202">
                  <w:marLeft w:val="640"/>
                  <w:marRight w:val="0"/>
                  <w:marTop w:val="0"/>
                  <w:marBottom w:val="0"/>
                  <w:divBdr>
                    <w:top w:val="none" w:sz="0" w:space="0" w:color="auto"/>
                    <w:left w:val="none" w:sz="0" w:space="0" w:color="auto"/>
                    <w:bottom w:val="none" w:sz="0" w:space="0" w:color="auto"/>
                    <w:right w:val="none" w:sz="0" w:space="0" w:color="auto"/>
                  </w:divBdr>
                </w:div>
                <w:div w:id="1250233705">
                  <w:marLeft w:val="640"/>
                  <w:marRight w:val="0"/>
                  <w:marTop w:val="0"/>
                  <w:marBottom w:val="0"/>
                  <w:divBdr>
                    <w:top w:val="none" w:sz="0" w:space="0" w:color="auto"/>
                    <w:left w:val="none" w:sz="0" w:space="0" w:color="auto"/>
                    <w:bottom w:val="none" w:sz="0" w:space="0" w:color="auto"/>
                    <w:right w:val="none" w:sz="0" w:space="0" w:color="auto"/>
                  </w:divBdr>
                </w:div>
                <w:div w:id="1980845244">
                  <w:marLeft w:val="640"/>
                  <w:marRight w:val="0"/>
                  <w:marTop w:val="0"/>
                  <w:marBottom w:val="0"/>
                  <w:divBdr>
                    <w:top w:val="none" w:sz="0" w:space="0" w:color="auto"/>
                    <w:left w:val="none" w:sz="0" w:space="0" w:color="auto"/>
                    <w:bottom w:val="none" w:sz="0" w:space="0" w:color="auto"/>
                    <w:right w:val="none" w:sz="0" w:space="0" w:color="auto"/>
                  </w:divBdr>
                </w:div>
                <w:div w:id="1556241222">
                  <w:marLeft w:val="640"/>
                  <w:marRight w:val="0"/>
                  <w:marTop w:val="0"/>
                  <w:marBottom w:val="0"/>
                  <w:divBdr>
                    <w:top w:val="none" w:sz="0" w:space="0" w:color="auto"/>
                    <w:left w:val="none" w:sz="0" w:space="0" w:color="auto"/>
                    <w:bottom w:val="none" w:sz="0" w:space="0" w:color="auto"/>
                    <w:right w:val="none" w:sz="0" w:space="0" w:color="auto"/>
                  </w:divBdr>
                </w:div>
                <w:div w:id="925504351">
                  <w:marLeft w:val="640"/>
                  <w:marRight w:val="0"/>
                  <w:marTop w:val="0"/>
                  <w:marBottom w:val="0"/>
                  <w:divBdr>
                    <w:top w:val="none" w:sz="0" w:space="0" w:color="auto"/>
                    <w:left w:val="none" w:sz="0" w:space="0" w:color="auto"/>
                    <w:bottom w:val="none" w:sz="0" w:space="0" w:color="auto"/>
                    <w:right w:val="none" w:sz="0" w:space="0" w:color="auto"/>
                  </w:divBdr>
                </w:div>
                <w:div w:id="560098275">
                  <w:marLeft w:val="640"/>
                  <w:marRight w:val="0"/>
                  <w:marTop w:val="0"/>
                  <w:marBottom w:val="0"/>
                  <w:divBdr>
                    <w:top w:val="none" w:sz="0" w:space="0" w:color="auto"/>
                    <w:left w:val="none" w:sz="0" w:space="0" w:color="auto"/>
                    <w:bottom w:val="none" w:sz="0" w:space="0" w:color="auto"/>
                    <w:right w:val="none" w:sz="0" w:space="0" w:color="auto"/>
                  </w:divBdr>
                </w:div>
                <w:div w:id="404760675">
                  <w:marLeft w:val="640"/>
                  <w:marRight w:val="0"/>
                  <w:marTop w:val="0"/>
                  <w:marBottom w:val="0"/>
                  <w:divBdr>
                    <w:top w:val="none" w:sz="0" w:space="0" w:color="auto"/>
                    <w:left w:val="none" w:sz="0" w:space="0" w:color="auto"/>
                    <w:bottom w:val="none" w:sz="0" w:space="0" w:color="auto"/>
                    <w:right w:val="none" w:sz="0" w:space="0" w:color="auto"/>
                  </w:divBdr>
                </w:div>
                <w:div w:id="1902138144">
                  <w:marLeft w:val="640"/>
                  <w:marRight w:val="0"/>
                  <w:marTop w:val="0"/>
                  <w:marBottom w:val="0"/>
                  <w:divBdr>
                    <w:top w:val="none" w:sz="0" w:space="0" w:color="auto"/>
                    <w:left w:val="none" w:sz="0" w:space="0" w:color="auto"/>
                    <w:bottom w:val="none" w:sz="0" w:space="0" w:color="auto"/>
                    <w:right w:val="none" w:sz="0" w:space="0" w:color="auto"/>
                  </w:divBdr>
                </w:div>
                <w:div w:id="91979176">
                  <w:marLeft w:val="640"/>
                  <w:marRight w:val="0"/>
                  <w:marTop w:val="0"/>
                  <w:marBottom w:val="0"/>
                  <w:divBdr>
                    <w:top w:val="none" w:sz="0" w:space="0" w:color="auto"/>
                    <w:left w:val="none" w:sz="0" w:space="0" w:color="auto"/>
                    <w:bottom w:val="none" w:sz="0" w:space="0" w:color="auto"/>
                    <w:right w:val="none" w:sz="0" w:space="0" w:color="auto"/>
                  </w:divBdr>
                </w:div>
                <w:div w:id="939214730">
                  <w:marLeft w:val="640"/>
                  <w:marRight w:val="0"/>
                  <w:marTop w:val="0"/>
                  <w:marBottom w:val="0"/>
                  <w:divBdr>
                    <w:top w:val="none" w:sz="0" w:space="0" w:color="auto"/>
                    <w:left w:val="none" w:sz="0" w:space="0" w:color="auto"/>
                    <w:bottom w:val="none" w:sz="0" w:space="0" w:color="auto"/>
                    <w:right w:val="none" w:sz="0" w:space="0" w:color="auto"/>
                  </w:divBdr>
                </w:div>
                <w:div w:id="558633147">
                  <w:marLeft w:val="640"/>
                  <w:marRight w:val="0"/>
                  <w:marTop w:val="0"/>
                  <w:marBottom w:val="0"/>
                  <w:divBdr>
                    <w:top w:val="none" w:sz="0" w:space="0" w:color="auto"/>
                    <w:left w:val="none" w:sz="0" w:space="0" w:color="auto"/>
                    <w:bottom w:val="none" w:sz="0" w:space="0" w:color="auto"/>
                    <w:right w:val="none" w:sz="0" w:space="0" w:color="auto"/>
                  </w:divBdr>
                </w:div>
                <w:div w:id="1492411379">
                  <w:marLeft w:val="640"/>
                  <w:marRight w:val="0"/>
                  <w:marTop w:val="0"/>
                  <w:marBottom w:val="0"/>
                  <w:divBdr>
                    <w:top w:val="none" w:sz="0" w:space="0" w:color="auto"/>
                    <w:left w:val="none" w:sz="0" w:space="0" w:color="auto"/>
                    <w:bottom w:val="none" w:sz="0" w:space="0" w:color="auto"/>
                    <w:right w:val="none" w:sz="0" w:space="0" w:color="auto"/>
                  </w:divBdr>
                </w:div>
                <w:div w:id="369572860">
                  <w:marLeft w:val="640"/>
                  <w:marRight w:val="0"/>
                  <w:marTop w:val="0"/>
                  <w:marBottom w:val="0"/>
                  <w:divBdr>
                    <w:top w:val="none" w:sz="0" w:space="0" w:color="auto"/>
                    <w:left w:val="none" w:sz="0" w:space="0" w:color="auto"/>
                    <w:bottom w:val="none" w:sz="0" w:space="0" w:color="auto"/>
                    <w:right w:val="none" w:sz="0" w:space="0" w:color="auto"/>
                  </w:divBdr>
                </w:div>
                <w:div w:id="1081297066">
                  <w:marLeft w:val="640"/>
                  <w:marRight w:val="0"/>
                  <w:marTop w:val="0"/>
                  <w:marBottom w:val="0"/>
                  <w:divBdr>
                    <w:top w:val="none" w:sz="0" w:space="0" w:color="auto"/>
                    <w:left w:val="none" w:sz="0" w:space="0" w:color="auto"/>
                    <w:bottom w:val="none" w:sz="0" w:space="0" w:color="auto"/>
                    <w:right w:val="none" w:sz="0" w:space="0" w:color="auto"/>
                  </w:divBdr>
                </w:div>
                <w:div w:id="1146243535">
                  <w:marLeft w:val="640"/>
                  <w:marRight w:val="0"/>
                  <w:marTop w:val="0"/>
                  <w:marBottom w:val="0"/>
                  <w:divBdr>
                    <w:top w:val="none" w:sz="0" w:space="0" w:color="auto"/>
                    <w:left w:val="none" w:sz="0" w:space="0" w:color="auto"/>
                    <w:bottom w:val="none" w:sz="0" w:space="0" w:color="auto"/>
                    <w:right w:val="none" w:sz="0" w:space="0" w:color="auto"/>
                  </w:divBdr>
                </w:div>
                <w:div w:id="750858526">
                  <w:marLeft w:val="640"/>
                  <w:marRight w:val="0"/>
                  <w:marTop w:val="0"/>
                  <w:marBottom w:val="0"/>
                  <w:divBdr>
                    <w:top w:val="none" w:sz="0" w:space="0" w:color="auto"/>
                    <w:left w:val="none" w:sz="0" w:space="0" w:color="auto"/>
                    <w:bottom w:val="none" w:sz="0" w:space="0" w:color="auto"/>
                    <w:right w:val="none" w:sz="0" w:space="0" w:color="auto"/>
                  </w:divBdr>
                </w:div>
                <w:div w:id="1426850874">
                  <w:marLeft w:val="640"/>
                  <w:marRight w:val="0"/>
                  <w:marTop w:val="0"/>
                  <w:marBottom w:val="0"/>
                  <w:divBdr>
                    <w:top w:val="none" w:sz="0" w:space="0" w:color="auto"/>
                    <w:left w:val="none" w:sz="0" w:space="0" w:color="auto"/>
                    <w:bottom w:val="none" w:sz="0" w:space="0" w:color="auto"/>
                    <w:right w:val="none" w:sz="0" w:space="0" w:color="auto"/>
                  </w:divBdr>
                </w:div>
                <w:div w:id="775367651">
                  <w:marLeft w:val="640"/>
                  <w:marRight w:val="0"/>
                  <w:marTop w:val="0"/>
                  <w:marBottom w:val="0"/>
                  <w:divBdr>
                    <w:top w:val="none" w:sz="0" w:space="0" w:color="auto"/>
                    <w:left w:val="none" w:sz="0" w:space="0" w:color="auto"/>
                    <w:bottom w:val="none" w:sz="0" w:space="0" w:color="auto"/>
                    <w:right w:val="none" w:sz="0" w:space="0" w:color="auto"/>
                  </w:divBdr>
                </w:div>
                <w:div w:id="664092488">
                  <w:marLeft w:val="640"/>
                  <w:marRight w:val="0"/>
                  <w:marTop w:val="0"/>
                  <w:marBottom w:val="0"/>
                  <w:divBdr>
                    <w:top w:val="none" w:sz="0" w:space="0" w:color="auto"/>
                    <w:left w:val="none" w:sz="0" w:space="0" w:color="auto"/>
                    <w:bottom w:val="none" w:sz="0" w:space="0" w:color="auto"/>
                    <w:right w:val="none" w:sz="0" w:space="0" w:color="auto"/>
                  </w:divBdr>
                </w:div>
                <w:div w:id="129964717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763107869">
          <w:marLeft w:val="640"/>
          <w:marRight w:val="0"/>
          <w:marTop w:val="0"/>
          <w:marBottom w:val="0"/>
          <w:divBdr>
            <w:top w:val="none" w:sz="0" w:space="0" w:color="auto"/>
            <w:left w:val="none" w:sz="0" w:space="0" w:color="auto"/>
            <w:bottom w:val="none" w:sz="0" w:space="0" w:color="auto"/>
            <w:right w:val="none" w:sz="0" w:space="0" w:color="auto"/>
          </w:divBdr>
        </w:div>
        <w:div w:id="1685323854">
          <w:marLeft w:val="640"/>
          <w:marRight w:val="0"/>
          <w:marTop w:val="0"/>
          <w:marBottom w:val="0"/>
          <w:divBdr>
            <w:top w:val="none" w:sz="0" w:space="0" w:color="auto"/>
            <w:left w:val="none" w:sz="0" w:space="0" w:color="auto"/>
            <w:bottom w:val="none" w:sz="0" w:space="0" w:color="auto"/>
            <w:right w:val="none" w:sz="0" w:space="0" w:color="auto"/>
          </w:divBdr>
        </w:div>
        <w:div w:id="1043941271">
          <w:marLeft w:val="640"/>
          <w:marRight w:val="0"/>
          <w:marTop w:val="0"/>
          <w:marBottom w:val="0"/>
          <w:divBdr>
            <w:top w:val="none" w:sz="0" w:space="0" w:color="auto"/>
            <w:left w:val="none" w:sz="0" w:space="0" w:color="auto"/>
            <w:bottom w:val="none" w:sz="0" w:space="0" w:color="auto"/>
            <w:right w:val="none" w:sz="0" w:space="0" w:color="auto"/>
          </w:divBdr>
        </w:div>
        <w:div w:id="334577874">
          <w:marLeft w:val="640"/>
          <w:marRight w:val="0"/>
          <w:marTop w:val="0"/>
          <w:marBottom w:val="0"/>
          <w:divBdr>
            <w:top w:val="none" w:sz="0" w:space="0" w:color="auto"/>
            <w:left w:val="none" w:sz="0" w:space="0" w:color="auto"/>
            <w:bottom w:val="none" w:sz="0" w:space="0" w:color="auto"/>
            <w:right w:val="none" w:sz="0" w:space="0" w:color="auto"/>
          </w:divBdr>
        </w:div>
        <w:div w:id="1138836588">
          <w:marLeft w:val="640"/>
          <w:marRight w:val="0"/>
          <w:marTop w:val="0"/>
          <w:marBottom w:val="0"/>
          <w:divBdr>
            <w:top w:val="none" w:sz="0" w:space="0" w:color="auto"/>
            <w:left w:val="none" w:sz="0" w:space="0" w:color="auto"/>
            <w:bottom w:val="none" w:sz="0" w:space="0" w:color="auto"/>
            <w:right w:val="none" w:sz="0" w:space="0" w:color="auto"/>
          </w:divBdr>
        </w:div>
        <w:div w:id="1976520109">
          <w:marLeft w:val="640"/>
          <w:marRight w:val="0"/>
          <w:marTop w:val="0"/>
          <w:marBottom w:val="0"/>
          <w:divBdr>
            <w:top w:val="none" w:sz="0" w:space="0" w:color="auto"/>
            <w:left w:val="none" w:sz="0" w:space="0" w:color="auto"/>
            <w:bottom w:val="none" w:sz="0" w:space="0" w:color="auto"/>
            <w:right w:val="none" w:sz="0" w:space="0" w:color="auto"/>
          </w:divBdr>
        </w:div>
        <w:div w:id="1936592122">
          <w:marLeft w:val="640"/>
          <w:marRight w:val="0"/>
          <w:marTop w:val="0"/>
          <w:marBottom w:val="0"/>
          <w:divBdr>
            <w:top w:val="none" w:sz="0" w:space="0" w:color="auto"/>
            <w:left w:val="none" w:sz="0" w:space="0" w:color="auto"/>
            <w:bottom w:val="none" w:sz="0" w:space="0" w:color="auto"/>
            <w:right w:val="none" w:sz="0" w:space="0" w:color="auto"/>
          </w:divBdr>
        </w:div>
        <w:div w:id="1831552856">
          <w:marLeft w:val="640"/>
          <w:marRight w:val="0"/>
          <w:marTop w:val="0"/>
          <w:marBottom w:val="0"/>
          <w:divBdr>
            <w:top w:val="none" w:sz="0" w:space="0" w:color="auto"/>
            <w:left w:val="none" w:sz="0" w:space="0" w:color="auto"/>
            <w:bottom w:val="none" w:sz="0" w:space="0" w:color="auto"/>
            <w:right w:val="none" w:sz="0" w:space="0" w:color="auto"/>
          </w:divBdr>
        </w:div>
        <w:div w:id="225993854">
          <w:marLeft w:val="640"/>
          <w:marRight w:val="0"/>
          <w:marTop w:val="0"/>
          <w:marBottom w:val="0"/>
          <w:divBdr>
            <w:top w:val="none" w:sz="0" w:space="0" w:color="auto"/>
            <w:left w:val="none" w:sz="0" w:space="0" w:color="auto"/>
            <w:bottom w:val="none" w:sz="0" w:space="0" w:color="auto"/>
            <w:right w:val="none" w:sz="0" w:space="0" w:color="auto"/>
          </w:divBdr>
        </w:div>
        <w:div w:id="1599604108">
          <w:marLeft w:val="640"/>
          <w:marRight w:val="0"/>
          <w:marTop w:val="0"/>
          <w:marBottom w:val="0"/>
          <w:divBdr>
            <w:top w:val="none" w:sz="0" w:space="0" w:color="auto"/>
            <w:left w:val="none" w:sz="0" w:space="0" w:color="auto"/>
            <w:bottom w:val="none" w:sz="0" w:space="0" w:color="auto"/>
            <w:right w:val="none" w:sz="0" w:space="0" w:color="auto"/>
          </w:divBdr>
        </w:div>
        <w:div w:id="1623540579">
          <w:marLeft w:val="640"/>
          <w:marRight w:val="0"/>
          <w:marTop w:val="0"/>
          <w:marBottom w:val="0"/>
          <w:divBdr>
            <w:top w:val="none" w:sz="0" w:space="0" w:color="auto"/>
            <w:left w:val="none" w:sz="0" w:space="0" w:color="auto"/>
            <w:bottom w:val="none" w:sz="0" w:space="0" w:color="auto"/>
            <w:right w:val="none" w:sz="0" w:space="0" w:color="auto"/>
          </w:divBdr>
        </w:div>
        <w:div w:id="1126776322">
          <w:marLeft w:val="640"/>
          <w:marRight w:val="0"/>
          <w:marTop w:val="0"/>
          <w:marBottom w:val="0"/>
          <w:divBdr>
            <w:top w:val="none" w:sz="0" w:space="0" w:color="auto"/>
            <w:left w:val="none" w:sz="0" w:space="0" w:color="auto"/>
            <w:bottom w:val="none" w:sz="0" w:space="0" w:color="auto"/>
            <w:right w:val="none" w:sz="0" w:space="0" w:color="auto"/>
          </w:divBdr>
        </w:div>
        <w:div w:id="1853059931">
          <w:marLeft w:val="640"/>
          <w:marRight w:val="0"/>
          <w:marTop w:val="0"/>
          <w:marBottom w:val="0"/>
          <w:divBdr>
            <w:top w:val="none" w:sz="0" w:space="0" w:color="auto"/>
            <w:left w:val="none" w:sz="0" w:space="0" w:color="auto"/>
            <w:bottom w:val="none" w:sz="0" w:space="0" w:color="auto"/>
            <w:right w:val="none" w:sz="0" w:space="0" w:color="auto"/>
          </w:divBdr>
        </w:div>
        <w:div w:id="412818313">
          <w:marLeft w:val="640"/>
          <w:marRight w:val="0"/>
          <w:marTop w:val="0"/>
          <w:marBottom w:val="0"/>
          <w:divBdr>
            <w:top w:val="none" w:sz="0" w:space="0" w:color="auto"/>
            <w:left w:val="none" w:sz="0" w:space="0" w:color="auto"/>
            <w:bottom w:val="none" w:sz="0" w:space="0" w:color="auto"/>
            <w:right w:val="none" w:sz="0" w:space="0" w:color="auto"/>
          </w:divBdr>
        </w:div>
        <w:div w:id="1608851566">
          <w:marLeft w:val="640"/>
          <w:marRight w:val="0"/>
          <w:marTop w:val="0"/>
          <w:marBottom w:val="0"/>
          <w:divBdr>
            <w:top w:val="none" w:sz="0" w:space="0" w:color="auto"/>
            <w:left w:val="none" w:sz="0" w:space="0" w:color="auto"/>
            <w:bottom w:val="none" w:sz="0" w:space="0" w:color="auto"/>
            <w:right w:val="none" w:sz="0" w:space="0" w:color="auto"/>
          </w:divBdr>
        </w:div>
        <w:div w:id="998461238">
          <w:marLeft w:val="640"/>
          <w:marRight w:val="0"/>
          <w:marTop w:val="0"/>
          <w:marBottom w:val="0"/>
          <w:divBdr>
            <w:top w:val="none" w:sz="0" w:space="0" w:color="auto"/>
            <w:left w:val="none" w:sz="0" w:space="0" w:color="auto"/>
            <w:bottom w:val="none" w:sz="0" w:space="0" w:color="auto"/>
            <w:right w:val="none" w:sz="0" w:space="0" w:color="auto"/>
          </w:divBdr>
        </w:div>
        <w:div w:id="2053729522">
          <w:marLeft w:val="640"/>
          <w:marRight w:val="0"/>
          <w:marTop w:val="0"/>
          <w:marBottom w:val="0"/>
          <w:divBdr>
            <w:top w:val="none" w:sz="0" w:space="0" w:color="auto"/>
            <w:left w:val="none" w:sz="0" w:space="0" w:color="auto"/>
            <w:bottom w:val="none" w:sz="0" w:space="0" w:color="auto"/>
            <w:right w:val="none" w:sz="0" w:space="0" w:color="auto"/>
          </w:divBdr>
        </w:div>
        <w:div w:id="551886048">
          <w:marLeft w:val="640"/>
          <w:marRight w:val="0"/>
          <w:marTop w:val="0"/>
          <w:marBottom w:val="0"/>
          <w:divBdr>
            <w:top w:val="none" w:sz="0" w:space="0" w:color="auto"/>
            <w:left w:val="none" w:sz="0" w:space="0" w:color="auto"/>
            <w:bottom w:val="none" w:sz="0" w:space="0" w:color="auto"/>
            <w:right w:val="none" w:sz="0" w:space="0" w:color="auto"/>
          </w:divBdr>
        </w:div>
        <w:div w:id="1518228604">
          <w:marLeft w:val="640"/>
          <w:marRight w:val="0"/>
          <w:marTop w:val="0"/>
          <w:marBottom w:val="0"/>
          <w:divBdr>
            <w:top w:val="none" w:sz="0" w:space="0" w:color="auto"/>
            <w:left w:val="none" w:sz="0" w:space="0" w:color="auto"/>
            <w:bottom w:val="none" w:sz="0" w:space="0" w:color="auto"/>
            <w:right w:val="none" w:sz="0" w:space="0" w:color="auto"/>
          </w:divBdr>
        </w:div>
        <w:div w:id="1029725095">
          <w:marLeft w:val="640"/>
          <w:marRight w:val="0"/>
          <w:marTop w:val="0"/>
          <w:marBottom w:val="0"/>
          <w:divBdr>
            <w:top w:val="none" w:sz="0" w:space="0" w:color="auto"/>
            <w:left w:val="none" w:sz="0" w:space="0" w:color="auto"/>
            <w:bottom w:val="none" w:sz="0" w:space="0" w:color="auto"/>
            <w:right w:val="none" w:sz="0" w:space="0" w:color="auto"/>
          </w:divBdr>
        </w:div>
        <w:div w:id="898905674">
          <w:marLeft w:val="640"/>
          <w:marRight w:val="0"/>
          <w:marTop w:val="0"/>
          <w:marBottom w:val="0"/>
          <w:divBdr>
            <w:top w:val="none" w:sz="0" w:space="0" w:color="auto"/>
            <w:left w:val="none" w:sz="0" w:space="0" w:color="auto"/>
            <w:bottom w:val="none" w:sz="0" w:space="0" w:color="auto"/>
            <w:right w:val="none" w:sz="0" w:space="0" w:color="auto"/>
          </w:divBdr>
        </w:div>
        <w:div w:id="1565488735">
          <w:marLeft w:val="640"/>
          <w:marRight w:val="0"/>
          <w:marTop w:val="0"/>
          <w:marBottom w:val="0"/>
          <w:divBdr>
            <w:top w:val="none" w:sz="0" w:space="0" w:color="auto"/>
            <w:left w:val="none" w:sz="0" w:space="0" w:color="auto"/>
            <w:bottom w:val="none" w:sz="0" w:space="0" w:color="auto"/>
            <w:right w:val="none" w:sz="0" w:space="0" w:color="auto"/>
          </w:divBdr>
        </w:div>
        <w:div w:id="1379625667">
          <w:marLeft w:val="640"/>
          <w:marRight w:val="0"/>
          <w:marTop w:val="0"/>
          <w:marBottom w:val="0"/>
          <w:divBdr>
            <w:top w:val="none" w:sz="0" w:space="0" w:color="auto"/>
            <w:left w:val="none" w:sz="0" w:space="0" w:color="auto"/>
            <w:bottom w:val="none" w:sz="0" w:space="0" w:color="auto"/>
            <w:right w:val="none" w:sz="0" w:space="0" w:color="auto"/>
          </w:divBdr>
        </w:div>
        <w:div w:id="1972595020">
          <w:marLeft w:val="640"/>
          <w:marRight w:val="0"/>
          <w:marTop w:val="0"/>
          <w:marBottom w:val="0"/>
          <w:divBdr>
            <w:top w:val="none" w:sz="0" w:space="0" w:color="auto"/>
            <w:left w:val="none" w:sz="0" w:space="0" w:color="auto"/>
            <w:bottom w:val="none" w:sz="0" w:space="0" w:color="auto"/>
            <w:right w:val="none" w:sz="0" w:space="0" w:color="auto"/>
          </w:divBdr>
        </w:div>
        <w:div w:id="628826245">
          <w:marLeft w:val="640"/>
          <w:marRight w:val="0"/>
          <w:marTop w:val="0"/>
          <w:marBottom w:val="0"/>
          <w:divBdr>
            <w:top w:val="none" w:sz="0" w:space="0" w:color="auto"/>
            <w:left w:val="none" w:sz="0" w:space="0" w:color="auto"/>
            <w:bottom w:val="none" w:sz="0" w:space="0" w:color="auto"/>
            <w:right w:val="none" w:sz="0" w:space="0" w:color="auto"/>
          </w:divBdr>
        </w:div>
        <w:div w:id="275138952">
          <w:marLeft w:val="640"/>
          <w:marRight w:val="0"/>
          <w:marTop w:val="0"/>
          <w:marBottom w:val="0"/>
          <w:divBdr>
            <w:top w:val="none" w:sz="0" w:space="0" w:color="auto"/>
            <w:left w:val="none" w:sz="0" w:space="0" w:color="auto"/>
            <w:bottom w:val="none" w:sz="0" w:space="0" w:color="auto"/>
            <w:right w:val="none" w:sz="0" w:space="0" w:color="auto"/>
          </w:divBdr>
        </w:div>
        <w:div w:id="1985887080">
          <w:marLeft w:val="640"/>
          <w:marRight w:val="0"/>
          <w:marTop w:val="0"/>
          <w:marBottom w:val="0"/>
          <w:divBdr>
            <w:top w:val="none" w:sz="0" w:space="0" w:color="auto"/>
            <w:left w:val="none" w:sz="0" w:space="0" w:color="auto"/>
            <w:bottom w:val="none" w:sz="0" w:space="0" w:color="auto"/>
            <w:right w:val="none" w:sz="0" w:space="0" w:color="auto"/>
          </w:divBdr>
        </w:div>
        <w:div w:id="517736948">
          <w:marLeft w:val="640"/>
          <w:marRight w:val="0"/>
          <w:marTop w:val="0"/>
          <w:marBottom w:val="0"/>
          <w:divBdr>
            <w:top w:val="none" w:sz="0" w:space="0" w:color="auto"/>
            <w:left w:val="none" w:sz="0" w:space="0" w:color="auto"/>
            <w:bottom w:val="none" w:sz="0" w:space="0" w:color="auto"/>
            <w:right w:val="none" w:sz="0" w:space="0" w:color="auto"/>
          </w:divBdr>
        </w:div>
        <w:div w:id="1647198132">
          <w:marLeft w:val="640"/>
          <w:marRight w:val="0"/>
          <w:marTop w:val="0"/>
          <w:marBottom w:val="0"/>
          <w:divBdr>
            <w:top w:val="none" w:sz="0" w:space="0" w:color="auto"/>
            <w:left w:val="none" w:sz="0" w:space="0" w:color="auto"/>
            <w:bottom w:val="none" w:sz="0" w:space="0" w:color="auto"/>
            <w:right w:val="none" w:sz="0" w:space="0" w:color="auto"/>
          </w:divBdr>
        </w:div>
        <w:div w:id="1829124960">
          <w:marLeft w:val="640"/>
          <w:marRight w:val="0"/>
          <w:marTop w:val="0"/>
          <w:marBottom w:val="0"/>
          <w:divBdr>
            <w:top w:val="none" w:sz="0" w:space="0" w:color="auto"/>
            <w:left w:val="none" w:sz="0" w:space="0" w:color="auto"/>
            <w:bottom w:val="none" w:sz="0" w:space="0" w:color="auto"/>
            <w:right w:val="none" w:sz="0" w:space="0" w:color="auto"/>
          </w:divBdr>
        </w:div>
        <w:div w:id="1731684228">
          <w:marLeft w:val="640"/>
          <w:marRight w:val="0"/>
          <w:marTop w:val="0"/>
          <w:marBottom w:val="0"/>
          <w:divBdr>
            <w:top w:val="none" w:sz="0" w:space="0" w:color="auto"/>
            <w:left w:val="none" w:sz="0" w:space="0" w:color="auto"/>
            <w:bottom w:val="none" w:sz="0" w:space="0" w:color="auto"/>
            <w:right w:val="none" w:sz="0" w:space="0" w:color="auto"/>
          </w:divBdr>
        </w:div>
        <w:div w:id="1579904732">
          <w:marLeft w:val="640"/>
          <w:marRight w:val="0"/>
          <w:marTop w:val="0"/>
          <w:marBottom w:val="0"/>
          <w:divBdr>
            <w:top w:val="none" w:sz="0" w:space="0" w:color="auto"/>
            <w:left w:val="none" w:sz="0" w:space="0" w:color="auto"/>
            <w:bottom w:val="none" w:sz="0" w:space="0" w:color="auto"/>
            <w:right w:val="none" w:sz="0" w:space="0" w:color="auto"/>
          </w:divBdr>
        </w:div>
        <w:div w:id="463473415">
          <w:marLeft w:val="640"/>
          <w:marRight w:val="0"/>
          <w:marTop w:val="0"/>
          <w:marBottom w:val="0"/>
          <w:divBdr>
            <w:top w:val="none" w:sz="0" w:space="0" w:color="auto"/>
            <w:left w:val="none" w:sz="0" w:space="0" w:color="auto"/>
            <w:bottom w:val="none" w:sz="0" w:space="0" w:color="auto"/>
            <w:right w:val="none" w:sz="0" w:space="0" w:color="auto"/>
          </w:divBdr>
        </w:div>
        <w:div w:id="478613051">
          <w:marLeft w:val="640"/>
          <w:marRight w:val="0"/>
          <w:marTop w:val="0"/>
          <w:marBottom w:val="0"/>
          <w:divBdr>
            <w:top w:val="none" w:sz="0" w:space="0" w:color="auto"/>
            <w:left w:val="none" w:sz="0" w:space="0" w:color="auto"/>
            <w:bottom w:val="none" w:sz="0" w:space="0" w:color="auto"/>
            <w:right w:val="none" w:sz="0" w:space="0" w:color="auto"/>
          </w:divBdr>
        </w:div>
        <w:div w:id="2020618779">
          <w:marLeft w:val="640"/>
          <w:marRight w:val="0"/>
          <w:marTop w:val="0"/>
          <w:marBottom w:val="0"/>
          <w:divBdr>
            <w:top w:val="none" w:sz="0" w:space="0" w:color="auto"/>
            <w:left w:val="none" w:sz="0" w:space="0" w:color="auto"/>
            <w:bottom w:val="none" w:sz="0" w:space="0" w:color="auto"/>
            <w:right w:val="none" w:sz="0" w:space="0" w:color="auto"/>
          </w:divBdr>
        </w:div>
        <w:div w:id="1311903504">
          <w:marLeft w:val="640"/>
          <w:marRight w:val="0"/>
          <w:marTop w:val="0"/>
          <w:marBottom w:val="0"/>
          <w:divBdr>
            <w:top w:val="none" w:sz="0" w:space="0" w:color="auto"/>
            <w:left w:val="none" w:sz="0" w:space="0" w:color="auto"/>
            <w:bottom w:val="none" w:sz="0" w:space="0" w:color="auto"/>
            <w:right w:val="none" w:sz="0" w:space="0" w:color="auto"/>
          </w:divBdr>
        </w:div>
        <w:div w:id="1499036605">
          <w:marLeft w:val="640"/>
          <w:marRight w:val="0"/>
          <w:marTop w:val="0"/>
          <w:marBottom w:val="0"/>
          <w:divBdr>
            <w:top w:val="none" w:sz="0" w:space="0" w:color="auto"/>
            <w:left w:val="none" w:sz="0" w:space="0" w:color="auto"/>
            <w:bottom w:val="none" w:sz="0" w:space="0" w:color="auto"/>
            <w:right w:val="none" w:sz="0" w:space="0" w:color="auto"/>
          </w:divBdr>
        </w:div>
        <w:div w:id="493644226">
          <w:marLeft w:val="640"/>
          <w:marRight w:val="0"/>
          <w:marTop w:val="0"/>
          <w:marBottom w:val="0"/>
          <w:divBdr>
            <w:top w:val="none" w:sz="0" w:space="0" w:color="auto"/>
            <w:left w:val="none" w:sz="0" w:space="0" w:color="auto"/>
            <w:bottom w:val="none" w:sz="0" w:space="0" w:color="auto"/>
            <w:right w:val="none" w:sz="0" w:space="0" w:color="auto"/>
          </w:divBdr>
        </w:div>
        <w:div w:id="1365863172">
          <w:marLeft w:val="640"/>
          <w:marRight w:val="0"/>
          <w:marTop w:val="0"/>
          <w:marBottom w:val="0"/>
          <w:divBdr>
            <w:top w:val="none" w:sz="0" w:space="0" w:color="auto"/>
            <w:left w:val="none" w:sz="0" w:space="0" w:color="auto"/>
            <w:bottom w:val="none" w:sz="0" w:space="0" w:color="auto"/>
            <w:right w:val="none" w:sz="0" w:space="0" w:color="auto"/>
          </w:divBdr>
        </w:div>
        <w:div w:id="408305183">
          <w:marLeft w:val="640"/>
          <w:marRight w:val="0"/>
          <w:marTop w:val="0"/>
          <w:marBottom w:val="0"/>
          <w:divBdr>
            <w:top w:val="none" w:sz="0" w:space="0" w:color="auto"/>
            <w:left w:val="none" w:sz="0" w:space="0" w:color="auto"/>
            <w:bottom w:val="none" w:sz="0" w:space="0" w:color="auto"/>
            <w:right w:val="none" w:sz="0" w:space="0" w:color="auto"/>
          </w:divBdr>
        </w:div>
        <w:div w:id="909001209">
          <w:marLeft w:val="640"/>
          <w:marRight w:val="0"/>
          <w:marTop w:val="0"/>
          <w:marBottom w:val="0"/>
          <w:divBdr>
            <w:top w:val="none" w:sz="0" w:space="0" w:color="auto"/>
            <w:left w:val="none" w:sz="0" w:space="0" w:color="auto"/>
            <w:bottom w:val="none" w:sz="0" w:space="0" w:color="auto"/>
            <w:right w:val="none" w:sz="0" w:space="0" w:color="auto"/>
          </w:divBdr>
        </w:div>
        <w:div w:id="444739985">
          <w:marLeft w:val="640"/>
          <w:marRight w:val="0"/>
          <w:marTop w:val="0"/>
          <w:marBottom w:val="0"/>
          <w:divBdr>
            <w:top w:val="none" w:sz="0" w:space="0" w:color="auto"/>
            <w:left w:val="none" w:sz="0" w:space="0" w:color="auto"/>
            <w:bottom w:val="none" w:sz="0" w:space="0" w:color="auto"/>
            <w:right w:val="none" w:sz="0" w:space="0" w:color="auto"/>
          </w:divBdr>
        </w:div>
        <w:div w:id="739518078">
          <w:marLeft w:val="640"/>
          <w:marRight w:val="0"/>
          <w:marTop w:val="0"/>
          <w:marBottom w:val="0"/>
          <w:divBdr>
            <w:top w:val="none" w:sz="0" w:space="0" w:color="auto"/>
            <w:left w:val="none" w:sz="0" w:space="0" w:color="auto"/>
            <w:bottom w:val="none" w:sz="0" w:space="0" w:color="auto"/>
            <w:right w:val="none" w:sz="0" w:space="0" w:color="auto"/>
          </w:divBdr>
        </w:div>
        <w:div w:id="918947893">
          <w:marLeft w:val="640"/>
          <w:marRight w:val="0"/>
          <w:marTop w:val="0"/>
          <w:marBottom w:val="0"/>
          <w:divBdr>
            <w:top w:val="none" w:sz="0" w:space="0" w:color="auto"/>
            <w:left w:val="none" w:sz="0" w:space="0" w:color="auto"/>
            <w:bottom w:val="none" w:sz="0" w:space="0" w:color="auto"/>
            <w:right w:val="none" w:sz="0" w:space="0" w:color="auto"/>
          </w:divBdr>
        </w:div>
        <w:div w:id="1910649864">
          <w:marLeft w:val="640"/>
          <w:marRight w:val="0"/>
          <w:marTop w:val="0"/>
          <w:marBottom w:val="0"/>
          <w:divBdr>
            <w:top w:val="none" w:sz="0" w:space="0" w:color="auto"/>
            <w:left w:val="none" w:sz="0" w:space="0" w:color="auto"/>
            <w:bottom w:val="none" w:sz="0" w:space="0" w:color="auto"/>
            <w:right w:val="none" w:sz="0" w:space="0" w:color="auto"/>
          </w:divBdr>
        </w:div>
        <w:div w:id="703553682">
          <w:marLeft w:val="640"/>
          <w:marRight w:val="0"/>
          <w:marTop w:val="0"/>
          <w:marBottom w:val="0"/>
          <w:divBdr>
            <w:top w:val="none" w:sz="0" w:space="0" w:color="auto"/>
            <w:left w:val="none" w:sz="0" w:space="0" w:color="auto"/>
            <w:bottom w:val="none" w:sz="0" w:space="0" w:color="auto"/>
            <w:right w:val="none" w:sz="0" w:space="0" w:color="auto"/>
          </w:divBdr>
        </w:div>
        <w:div w:id="1449159115">
          <w:marLeft w:val="640"/>
          <w:marRight w:val="0"/>
          <w:marTop w:val="0"/>
          <w:marBottom w:val="0"/>
          <w:divBdr>
            <w:top w:val="none" w:sz="0" w:space="0" w:color="auto"/>
            <w:left w:val="none" w:sz="0" w:space="0" w:color="auto"/>
            <w:bottom w:val="none" w:sz="0" w:space="0" w:color="auto"/>
            <w:right w:val="none" w:sz="0" w:space="0" w:color="auto"/>
          </w:divBdr>
        </w:div>
        <w:div w:id="850874322">
          <w:marLeft w:val="640"/>
          <w:marRight w:val="0"/>
          <w:marTop w:val="0"/>
          <w:marBottom w:val="0"/>
          <w:divBdr>
            <w:top w:val="none" w:sz="0" w:space="0" w:color="auto"/>
            <w:left w:val="none" w:sz="0" w:space="0" w:color="auto"/>
            <w:bottom w:val="none" w:sz="0" w:space="0" w:color="auto"/>
            <w:right w:val="none" w:sz="0" w:space="0" w:color="auto"/>
          </w:divBdr>
        </w:div>
        <w:div w:id="1027213686">
          <w:marLeft w:val="640"/>
          <w:marRight w:val="0"/>
          <w:marTop w:val="0"/>
          <w:marBottom w:val="0"/>
          <w:divBdr>
            <w:top w:val="none" w:sz="0" w:space="0" w:color="auto"/>
            <w:left w:val="none" w:sz="0" w:space="0" w:color="auto"/>
            <w:bottom w:val="none" w:sz="0" w:space="0" w:color="auto"/>
            <w:right w:val="none" w:sz="0" w:space="0" w:color="auto"/>
          </w:divBdr>
        </w:div>
        <w:div w:id="2040399823">
          <w:marLeft w:val="640"/>
          <w:marRight w:val="0"/>
          <w:marTop w:val="0"/>
          <w:marBottom w:val="0"/>
          <w:divBdr>
            <w:top w:val="none" w:sz="0" w:space="0" w:color="auto"/>
            <w:left w:val="none" w:sz="0" w:space="0" w:color="auto"/>
            <w:bottom w:val="none" w:sz="0" w:space="0" w:color="auto"/>
            <w:right w:val="none" w:sz="0" w:space="0" w:color="auto"/>
          </w:divBdr>
        </w:div>
        <w:div w:id="641815393">
          <w:marLeft w:val="640"/>
          <w:marRight w:val="0"/>
          <w:marTop w:val="0"/>
          <w:marBottom w:val="0"/>
          <w:divBdr>
            <w:top w:val="none" w:sz="0" w:space="0" w:color="auto"/>
            <w:left w:val="none" w:sz="0" w:space="0" w:color="auto"/>
            <w:bottom w:val="none" w:sz="0" w:space="0" w:color="auto"/>
            <w:right w:val="none" w:sz="0" w:space="0" w:color="auto"/>
          </w:divBdr>
        </w:div>
        <w:div w:id="1680811575">
          <w:marLeft w:val="640"/>
          <w:marRight w:val="0"/>
          <w:marTop w:val="0"/>
          <w:marBottom w:val="0"/>
          <w:divBdr>
            <w:top w:val="none" w:sz="0" w:space="0" w:color="auto"/>
            <w:left w:val="none" w:sz="0" w:space="0" w:color="auto"/>
            <w:bottom w:val="none" w:sz="0" w:space="0" w:color="auto"/>
            <w:right w:val="none" w:sz="0" w:space="0" w:color="auto"/>
          </w:divBdr>
        </w:div>
        <w:div w:id="726300364">
          <w:marLeft w:val="640"/>
          <w:marRight w:val="0"/>
          <w:marTop w:val="0"/>
          <w:marBottom w:val="0"/>
          <w:divBdr>
            <w:top w:val="none" w:sz="0" w:space="0" w:color="auto"/>
            <w:left w:val="none" w:sz="0" w:space="0" w:color="auto"/>
            <w:bottom w:val="none" w:sz="0" w:space="0" w:color="auto"/>
            <w:right w:val="none" w:sz="0" w:space="0" w:color="auto"/>
          </w:divBdr>
        </w:div>
        <w:div w:id="556866787">
          <w:marLeft w:val="640"/>
          <w:marRight w:val="0"/>
          <w:marTop w:val="0"/>
          <w:marBottom w:val="0"/>
          <w:divBdr>
            <w:top w:val="none" w:sz="0" w:space="0" w:color="auto"/>
            <w:left w:val="none" w:sz="0" w:space="0" w:color="auto"/>
            <w:bottom w:val="none" w:sz="0" w:space="0" w:color="auto"/>
            <w:right w:val="none" w:sz="0" w:space="0" w:color="auto"/>
          </w:divBdr>
        </w:div>
        <w:div w:id="1088892002">
          <w:marLeft w:val="640"/>
          <w:marRight w:val="0"/>
          <w:marTop w:val="0"/>
          <w:marBottom w:val="0"/>
          <w:divBdr>
            <w:top w:val="none" w:sz="0" w:space="0" w:color="auto"/>
            <w:left w:val="none" w:sz="0" w:space="0" w:color="auto"/>
            <w:bottom w:val="none" w:sz="0" w:space="0" w:color="auto"/>
            <w:right w:val="none" w:sz="0" w:space="0" w:color="auto"/>
          </w:divBdr>
        </w:div>
        <w:div w:id="994837416">
          <w:marLeft w:val="640"/>
          <w:marRight w:val="0"/>
          <w:marTop w:val="0"/>
          <w:marBottom w:val="0"/>
          <w:divBdr>
            <w:top w:val="none" w:sz="0" w:space="0" w:color="auto"/>
            <w:left w:val="none" w:sz="0" w:space="0" w:color="auto"/>
            <w:bottom w:val="none" w:sz="0" w:space="0" w:color="auto"/>
            <w:right w:val="none" w:sz="0" w:space="0" w:color="auto"/>
          </w:divBdr>
        </w:div>
        <w:div w:id="1412846667">
          <w:marLeft w:val="640"/>
          <w:marRight w:val="0"/>
          <w:marTop w:val="0"/>
          <w:marBottom w:val="0"/>
          <w:divBdr>
            <w:top w:val="none" w:sz="0" w:space="0" w:color="auto"/>
            <w:left w:val="none" w:sz="0" w:space="0" w:color="auto"/>
            <w:bottom w:val="none" w:sz="0" w:space="0" w:color="auto"/>
            <w:right w:val="none" w:sz="0" w:space="0" w:color="auto"/>
          </w:divBdr>
        </w:div>
        <w:div w:id="1612780311">
          <w:marLeft w:val="640"/>
          <w:marRight w:val="0"/>
          <w:marTop w:val="0"/>
          <w:marBottom w:val="0"/>
          <w:divBdr>
            <w:top w:val="none" w:sz="0" w:space="0" w:color="auto"/>
            <w:left w:val="none" w:sz="0" w:space="0" w:color="auto"/>
            <w:bottom w:val="none" w:sz="0" w:space="0" w:color="auto"/>
            <w:right w:val="none" w:sz="0" w:space="0" w:color="auto"/>
          </w:divBdr>
        </w:div>
        <w:div w:id="1839999567">
          <w:marLeft w:val="640"/>
          <w:marRight w:val="0"/>
          <w:marTop w:val="0"/>
          <w:marBottom w:val="0"/>
          <w:divBdr>
            <w:top w:val="none" w:sz="0" w:space="0" w:color="auto"/>
            <w:left w:val="none" w:sz="0" w:space="0" w:color="auto"/>
            <w:bottom w:val="none" w:sz="0" w:space="0" w:color="auto"/>
            <w:right w:val="none" w:sz="0" w:space="0" w:color="auto"/>
          </w:divBdr>
        </w:div>
        <w:div w:id="838886030">
          <w:marLeft w:val="640"/>
          <w:marRight w:val="0"/>
          <w:marTop w:val="0"/>
          <w:marBottom w:val="0"/>
          <w:divBdr>
            <w:top w:val="none" w:sz="0" w:space="0" w:color="auto"/>
            <w:left w:val="none" w:sz="0" w:space="0" w:color="auto"/>
            <w:bottom w:val="none" w:sz="0" w:space="0" w:color="auto"/>
            <w:right w:val="none" w:sz="0" w:space="0" w:color="auto"/>
          </w:divBdr>
        </w:div>
        <w:div w:id="2111194472">
          <w:marLeft w:val="640"/>
          <w:marRight w:val="0"/>
          <w:marTop w:val="0"/>
          <w:marBottom w:val="0"/>
          <w:divBdr>
            <w:top w:val="none" w:sz="0" w:space="0" w:color="auto"/>
            <w:left w:val="none" w:sz="0" w:space="0" w:color="auto"/>
            <w:bottom w:val="none" w:sz="0" w:space="0" w:color="auto"/>
            <w:right w:val="none" w:sz="0" w:space="0" w:color="auto"/>
          </w:divBdr>
        </w:div>
        <w:div w:id="1001616475">
          <w:marLeft w:val="640"/>
          <w:marRight w:val="0"/>
          <w:marTop w:val="0"/>
          <w:marBottom w:val="0"/>
          <w:divBdr>
            <w:top w:val="none" w:sz="0" w:space="0" w:color="auto"/>
            <w:left w:val="none" w:sz="0" w:space="0" w:color="auto"/>
            <w:bottom w:val="none" w:sz="0" w:space="0" w:color="auto"/>
            <w:right w:val="none" w:sz="0" w:space="0" w:color="auto"/>
          </w:divBdr>
        </w:div>
        <w:div w:id="1889339134">
          <w:marLeft w:val="640"/>
          <w:marRight w:val="0"/>
          <w:marTop w:val="0"/>
          <w:marBottom w:val="0"/>
          <w:divBdr>
            <w:top w:val="none" w:sz="0" w:space="0" w:color="auto"/>
            <w:left w:val="none" w:sz="0" w:space="0" w:color="auto"/>
            <w:bottom w:val="none" w:sz="0" w:space="0" w:color="auto"/>
            <w:right w:val="none" w:sz="0" w:space="0" w:color="auto"/>
          </w:divBdr>
        </w:div>
      </w:divsChild>
    </w:div>
    <w:div w:id="1128165905">
      <w:bodyDiv w:val="1"/>
      <w:marLeft w:val="0"/>
      <w:marRight w:val="0"/>
      <w:marTop w:val="0"/>
      <w:marBottom w:val="0"/>
      <w:divBdr>
        <w:top w:val="none" w:sz="0" w:space="0" w:color="auto"/>
        <w:left w:val="none" w:sz="0" w:space="0" w:color="auto"/>
        <w:bottom w:val="none" w:sz="0" w:space="0" w:color="auto"/>
        <w:right w:val="none" w:sz="0" w:space="0" w:color="auto"/>
      </w:divBdr>
    </w:div>
    <w:div w:id="1129207550">
      <w:bodyDiv w:val="1"/>
      <w:marLeft w:val="0"/>
      <w:marRight w:val="0"/>
      <w:marTop w:val="0"/>
      <w:marBottom w:val="0"/>
      <w:divBdr>
        <w:top w:val="none" w:sz="0" w:space="0" w:color="auto"/>
        <w:left w:val="none" w:sz="0" w:space="0" w:color="auto"/>
        <w:bottom w:val="none" w:sz="0" w:space="0" w:color="auto"/>
        <w:right w:val="none" w:sz="0" w:space="0" w:color="auto"/>
      </w:divBdr>
    </w:div>
    <w:div w:id="1133211758">
      <w:bodyDiv w:val="1"/>
      <w:marLeft w:val="0"/>
      <w:marRight w:val="0"/>
      <w:marTop w:val="0"/>
      <w:marBottom w:val="0"/>
      <w:divBdr>
        <w:top w:val="none" w:sz="0" w:space="0" w:color="auto"/>
        <w:left w:val="none" w:sz="0" w:space="0" w:color="auto"/>
        <w:bottom w:val="none" w:sz="0" w:space="0" w:color="auto"/>
        <w:right w:val="none" w:sz="0" w:space="0" w:color="auto"/>
      </w:divBdr>
    </w:div>
    <w:div w:id="1135833286">
      <w:bodyDiv w:val="1"/>
      <w:marLeft w:val="0"/>
      <w:marRight w:val="0"/>
      <w:marTop w:val="0"/>
      <w:marBottom w:val="0"/>
      <w:divBdr>
        <w:top w:val="none" w:sz="0" w:space="0" w:color="auto"/>
        <w:left w:val="none" w:sz="0" w:space="0" w:color="auto"/>
        <w:bottom w:val="none" w:sz="0" w:space="0" w:color="auto"/>
        <w:right w:val="none" w:sz="0" w:space="0" w:color="auto"/>
      </w:divBdr>
    </w:div>
    <w:div w:id="1162575552">
      <w:bodyDiv w:val="1"/>
      <w:marLeft w:val="0"/>
      <w:marRight w:val="0"/>
      <w:marTop w:val="0"/>
      <w:marBottom w:val="0"/>
      <w:divBdr>
        <w:top w:val="none" w:sz="0" w:space="0" w:color="auto"/>
        <w:left w:val="none" w:sz="0" w:space="0" w:color="auto"/>
        <w:bottom w:val="none" w:sz="0" w:space="0" w:color="auto"/>
        <w:right w:val="none" w:sz="0" w:space="0" w:color="auto"/>
      </w:divBdr>
    </w:div>
    <w:div w:id="1173834990">
      <w:bodyDiv w:val="1"/>
      <w:marLeft w:val="0"/>
      <w:marRight w:val="0"/>
      <w:marTop w:val="0"/>
      <w:marBottom w:val="0"/>
      <w:divBdr>
        <w:top w:val="none" w:sz="0" w:space="0" w:color="auto"/>
        <w:left w:val="none" w:sz="0" w:space="0" w:color="auto"/>
        <w:bottom w:val="none" w:sz="0" w:space="0" w:color="auto"/>
        <w:right w:val="none" w:sz="0" w:space="0" w:color="auto"/>
      </w:divBdr>
    </w:div>
    <w:div w:id="1174150360">
      <w:bodyDiv w:val="1"/>
      <w:marLeft w:val="0"/>
      <w:marRight w:val="0"/>
      <w:marTop w:val="0"/>
      <w:marBottom w:val="0"/>
      <w:divBdr>
        <w:top w:val="none" w:sz="0" w:space="0" w:color="auto"/>
        <w:left w:val="none" w:sz="0" w:space="0" w:color="auto"/>
        <w:bottom w:val="none" w:sz="0" w:space="0" w:color="auto"/>
        <w:right w:val="none" w:sz="0" w:space="0" w:color="auto"/>
      </w:divBdr>
      <w:divsChild>
        <w:div w:id="1299336613">
          <w:marLeft w:val="0"/>
          <w:marRight w:val="0"/>
          <w:marTop w:val="0"/>
          <w:marBottom w:val="0"/>
          <w:divBdr>
            <w:top w:val="none" w:sz="0" w:space="0" w:color="auto"/>
            <w:left w:val="none" w:sz="0" w:space="0" w:color="auto"/>
            <w:bottom w:val="none" w:sz="0" w:space="0" w:color="auto"/>
            <w:right w:val="none" w:sz="0" w:space="0" w:color="auto"/>
          </w:divBdr>
          <w:divsChild>
            <w:div w:id="631712186">
              <w:marLeft w:val="0"/>
              <w:marRight w:val="0"/>
              <w:marTop w:val="0"/>
              <w:marBottom w:val="0"/>
              <w:divBdr>
                <w:top w:val="none" w:sz="0" w:space="0" w:color="auto"/>
                <w:left w:val="none" w:sz="0" w:space="0" w:color="auto"/>
                <w:bottom w:val="none" w:sz="0" w:space="0" w:color="auto"/>
                <w:right w:val="none" w:sz="0" w:space="0" w:color="auto"/>
              </w:divBdr>
              <w:divsChild>
                <w:div w:id="2051298377">
                  <w:marLeft w:val="0"/>
                  <w:marRight w:val="0"/>
                  <w:marTop w:val="0"/>
                  <w:marBottom w:val="0"/>
                  <w:divBdr>
                    <w:top w:val="none" w:sz="0" w:space="0" w:color="auto"/>
                    <w:left w:val="none" w:sz="0" w:space="0" w:color="auto"/>
                    <w:bottom w:val="none" w:sz="0" w:space="0" w:color="auto"/>
                    <w:right w:val="none" w:sz="0" w:space="0" w:color="auto"/>
                  </w:divBdr>
                  <w:divsChild>
                    <w:div w:id="898244530">
                      <w:marLeft w:val="0"/>
                      <w:marRight w:val="0"/>
                      <w:marTop w:val="0"/>
                      <w:marBottom w:val="0"/>
                      <w:divBdr>
                        <w:top w:val="none" w:sz="0" w:space="0" w:color="auto"/>
                        <w:left w:val="none" w:sz="0" w:space="0" w:color="auto"/>
                        <w:bottom w:val="none" w:sz="0" w:space="0" w:color="auto"/>
                        <w:right w:val="none" w:sz="0" w:space="0" w:color="auto"/>
                      </w:divBdr>
                      <w:divsChild>
                        <w:div w:id="1475759181">
                          <w:marLeft w:val="0"/>
                          <w:marRight w:val="0"/>
                          <w:marTop w:val="0"/>
                          <w:marBottom w:val="0"/>
                          <w:divBdr>
                            <w:top w:val="none" w:sz="0" w:space="0" w:color="auto"/>
                            <w:left w:val="none" w:sz="0" w:space="0" w:color="auto"/>
                            <w:bottom w:val="none" w:sz="0" w:space="0" w:color="auto"/>
                            <w:right w:val="none" w:sz="0" w:space="0" w:color="auto"/>
                          </w:divBdr>
                          <w:divsChild>
                            <w:div w:id="208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345420">
      <w:bodyDiv w:val="1"/>
      <w:marLeft w:val="0"/>
      <w:marRight w:val="0"/>
      <w:marTop w:val="0"/>
      <w:marBottom w:val="0"/>
      <w:divBdr>
        <w:top w:val="none" w:sz="0" w:space="0" w:color="auto"/>
        <w:left w:val="none" w:sz="0" w:space="0" w:color="auto"/>
        <w:bottom w:val="none" w:sz="0" w:space="0" w:color="auto"/>
        <w:right w:val="none" w:sz="0" w:space="0" w:color="auto"/>
      </w:divBdr>
    </w:div>
    <w:div w:id="1187675724">
      <w:bodyDiv w:val="1"/>
      <w:marLeft w:val="0"/>
      <w:marRight w:val="0"/>
      <w:marTop w:val="0"/>
      <w:marBottom w:val="0"/>
      <w:divBdr>
        <w:top w:val="none" w:sz="0" w:space="0" w:color="auto"/>
        <w:left w:val="none" w:sz="0" w:space="0" w:color="auto"/>
        <w:bottom w:val="none" w:sz="0" w:space="0" w:color="auto"/>
        <w:right w:val="none" w:sz="0" w:space="0" w:color="auto"/>
      </w:divBdr>
      <w:divsChild>
        <w:div w:id="506477610">
          <w:marLeft w:val="547"/>
          <w:marRight w:val="0"/>
          <w:marTop w:val="0"/>
          <w:marBottom w:val="0"/>
          <w:divBdr>
            <w:top w:val="none" w:sz="0" w:space="0" w:color="auto"/>
            <w:left w:val="none" w:sz="0" w:space="0" w:color="auto"/>
            <w:bottom w:val="none" w:sz="0" w:space="0" w:color="auto"/>
            <w:right w:val="none" w:sz="0" w:space="0" w:color="auto"/>
          </w:divBdr>
        </w:div>
        <w:div w:id="1103721442">
          <w:marLeft w:val="547"/>
          <w:marRight w:val="0"/>
          <w:marTop w:val="0"/>
          <w:marBottom w:val="0"/>
          <w:divBdr>
            <w:top w:val="none" w:sz="0" w:space="0" w:color="auto"/>
            <w:left w:val="none" w:sz="0" w:space="0" w:color="auto"/>
            <w:bottom w:val="none" w:sz="0" w:space="0" w:color="auto"/>
            <w:right w:val="none" w:sz="0" w:space="0" w:color="auto"/>
          </w:divBdr>
        </w:div>
      </w:divsChild>
    </w:div>
    <w:div w:id="1190870216">
      <w:bodyDiv w:val="1"/>
      <w:marLeft w:val="0"/>
      <w:marRight w:val="0"/>
      <w:marTop w:val="0"/>
      <w:marBottom w:val="0"/>
      <w:divBdr>
        <w:top w:val="none" w:sz="0" w:space="0" w:color="auto"/>
        <w:left w:val="none" w:sz="0" w:space="0" w:color="auto"/>
        <w:bottom w:val="none" w:sz="0" w:space="0" w:color="auto"/>
        <w:right w:val="none" w:sz="0" w:space="0" w:color="auto"/>
      </w:divBdr>
    </w:div>
    <w:div w:id="1196575785">
      <w:bodyDiv w:val="1"/>
      <w:marLeft w:val="0"/>
      <w:marRight w:val="0"/>
      <w:marTop w:val="0"/>
      <w:marBottom w:val="0"/>
      <w:divBdr>
        <w:top w:val="none" w:sz="0" w:space="0" w:color="auto"/>
        <w:left w:val="none" w:sz="0" w:space="0" w:color="auto"/>
        <w:bottom w:val="none" w:sz="0" w:space="0" w:color="auto"/>
        <w:right w:val="none" w:sz="0" w:space="0" w:color="auto"/>
      </w:divBdr>
    </w:div>
    <w:div w:id="1200435617">
      <w:bodyDiv w:val="1"/>
      <w:marLeft w:val="0"/>
      <w:marRight w:val="0"/>
      <w:marTop w:val="0"/>
      <w:marBottom w:val="0"/>
      <w:divBdr>
        <w:top w:val="none" w:sz="0" w:space="0" w:color="auto"/>
        <w:left w:val="none" w:sz="0" w:space="0" w:color="auto"/>
        <w:bottom w:val="none" w:sz="0" w:space="0" w:color="auto"/>
        <w:right w:val="none" w:sz="0" w:space="0" w:color="auto"/>
      </w:divBdr>
    </w:div>
    <w:div w:id="1208834453">
      <w:bodyDiv w:val="1"/>
      <w:marLeft w:val="0"/>
      <w:marRight w:val="0"/>
      <w:marTop w:val="0"/>
      <w:marBottom w:val="0"/>
      <w:divBdr>
        <w:top w:val="none" w:sz="0" w:space="0" w:color="auto"/>
        <w:left w:val="none" w:sz="0" w:space="0" w:color="auto"/>
        <w:bottom w:val="none" w:sz="0" w:space="0" w:color="auto"/>
        <w:right w:val="none" w:sz="0" w:space="0" w:color="auto"/>
      </w:divBdr>
    </w:div>
    <w:div w:id="1210410270">
      <w:bodyDiv w:val="1"/>
      <w:marLeft w:val="0"/>
      <w:marRight w:val="0"/>
      <w:marTop w:val="0"/>
      <w:marBottom w:val="0"/>
      <w:divBdr>
        <w:top w:val="none" w:sz="0" w:space="0" w:color="auto"/>
        <w:left w:val="none" w:sz="0" w:space="0" w:color="auto"/>
        <w:bottom w:val="none" w:sz="0" w:space="0" w:color="auto"/>
        <w:right w:val="none" w:sz="0" w:space="0" w:color="auto"/>
      </w:divBdr>
    </w:div>
    <w:div w:id="1214736319">
      <w:bodyDiv w:val="1"/>
      <w:marLeft w:val="0"/>
      <w:marRight w:val="0"/>
      <w:marTop w:val="0"/>
      <w:marBottom w:val="0"/>
      <w:divBdr>
        <w:top w:val="none" w:sz="0" w:space="0" w:color="auto"/>
        <w:left w:val="none" w:sz="0" w:space="0" w:color="auto"/>
        <w:bottom w:val="none" w:sz="0" w:space="0" w:color="auto"/>
        <w:right w:val="none" w:sz="0" w:space="0" w:color="auto"/>
      </w:divBdr>
    </w:div>
    <w:div w:id="1218854761">
      <w:bodyDiv w:val="1"/>
      <w:marLeft w:val="0"/>
      <w:marRight w:val="0"/>
      <w:marTop w:val="0"/>
      <w:marBottom w:val="0"/>
      <w:divBdr>
        <w:top w:val="none" w:sz="0" w:space="0" w:color="auto"/>
        <w:left w:val="none" w:sz="0" w:space="0" w:color="auto"/>
        <w:bottom w:val="none" w:sz="0" w:space="0" w:color="auto"/>
        <w:right w:val="none" w:sz="0" w:space="0" w:color="auto"/>
      </w:divBdr>
    </w:div>
    <w:div w:id="1222331609">
      <w:bodyDiv w:val="1"/>
      <w:marLeft w:val="0"/>
      <w:marRight w:val="0"/>
      <w:marTop w:val="0"/>
      <w:marBottom w:val="0"/>
      <w:divBdr>
        <w:top w:val="none" w:sz="0" w:space="0" w:color="auto"/>
        <w:left w:val="none" w:sz="0" w:space="0" w:color="auto"/>
        <w:bottom w:val="none" w:sz="0" w:space="0" w:color="auto"/>
        <w:right w:val="none" w:sz="0" w:space="0" w:color="auto"/>
      </w:divBdr>
    </w:div>
    <w:div w:id="1239286147">
      <w:bodyDiv w:val="1"/>
      <w:marLeft w:val="0"/>
      <w:marRight w:val="0"/>
      <w:marTop w:val="0"/>
      <w:marBottom w:val="0"/>
      <w:divBdr>
        <w:top w:val="none" w:sz="0" w:space="0" w:color="auto"/>
        <w:left w:val="none" w:sz="0" w:space="0" w:color="auto"/>
        <w:bottom w:val="none" w:sz="0" w:space="0" w:color="auto"/>
        <w:right w:val="none" w:sz="0" w:space="0" w:color="auto"/>
      </w:divBdr>
    </w:div>
    <w:div w:id="1254241579">
      <w:bodyDiv w:val="1"/>
      <w:marLeft w:val="0"/>
      <w:marRight w:val="0"/>
      <w:marTop w:val="0"/>
      <w:marBottom w:val="0"/>
      <w:divBdr>
        <w:top w:val="none" w:sz="0" w:space="0" w:color="auto"/>
        <w:left w:val="none" w:sz="0" w:space="0" w:color="auto"/>
        <w:bottom w:val="none" w:sz="0" w:space="0" w:color="auto"/>
        <w:right w:val="none" w:sz="0" w:space="0" w:color="auto"/>
      </w:divBdr>
    </w:div>
    <w:div w:id="1260257794">
      <w:bodyDiv w:val="1"/>
      <w:marLeft w:val="0"/>
      <w:marRight w:val="0"/>
      <w:marTop w:val="0"/>
      <w:marBottom w:val="0"/>
      <w:divBdr>
        <w:top w:val="none" w:sz="0" w:space="0" w:color="auto"/>
        <w:left w:val="none" w:sz="0" w:space="0" w:color="auto"/>
        <w:bottom w:val="none" w:sz="0" w:space="0" w:color="auto"/>
        <w:right w:val="none" w:sz="0" w:space="0" w:color="auto"/>
      </w:divBdr>
    </w:div>
    <w:div w:id="1272054810">
      <w:bodyDiv w:val="1"/>
      <w:marLeft w:val="0"/>
      <w:marRight w:val="0"/>
      <w:marTop w:val="0"/>
      <w:marBottom w:val="0"/>
      <w:divBdr>
        <w:top w:val="none" w:sz="0" w:space="0" w:color="auto"/>
        <w:left w:val="none" w:sz="0" w:space="0" w:color="auto"/>
        <w:bottom w:val="none" w:sz="0" w:space="0" w:color="auto"/>
        <w:right w:val="none" w:sz="0" w:space="0" w:color="auto"/>
      </w:divBdr>
    </w:div>
    <w:div w:id="1282304029">
      <w:bodyDiv w:val="1"/>
      <w:marLeft w:val="0"/>
      <w:marRight w:val="0"/>
      <w:marTop w:val="0"/>
      <w:marBottom w:val="0"/>
      <w:divBdr>
        <w:top w:val="none" w:sz="0" w:space="0" w:color="auto"/>
        <w:left w:val="none" w:sz="0" w:space="0" w:color="auto"/>
        <w:bottom w:val="none" w:sz="0" w:space="0" w:color="auto"/>
        <w:right w:val="none" w:sz="0" w:space="0" w:color="auto"/>
      </w:divBdr>
    </w:div>
    <w:div w:id="1285428855">
      <w:bodyDiv w:val="1"/>
      <w:marLeft w:val="0"/>
      <w:marRight w:val="0"/>
      <w:marTop w:val="0"/>
      <w:marBottom w:val="0"/>
      <w:divBdr>
        <w:top w:val="none" w:sz="0" w:space="0" w:color="auto"/>
        <w:left w:val="none" w:sz="0" w:space="0" w:color="auto"/>
        <w:bottom w:val="none" w:sz="0" w:space="0" w:color="auto"/>
        <w:right w:val="none" w:sz="0" w:space="0" w:color="auto"/>
      </w:divBdr>
    </w:div>
    <w:div w:id="1306813323">
      <w:bodyDiv w:val="1"/>
      <w:marLeft w:val="0"/>
      <w:marRight w:val="0"/>
      <w:marTop w:val="0"/>
      <w:marBottom w:val="0"/>
      <w:divBdr>
        <w:top w:val="none" w:sz="0" w:space="0" w:color="auto"/>
        <w:left w:val="none" w:sz="0" w:space="0" w:color="auto"/>
        <w:bottom w:val="none" w:sz="0" w:space="0" w:color="auto"/>
        <w:right w:val="none" w:sz="0" w:space="0" w:color="auto"/>
      </w:divBdr>
    </w:div>
    <w:div w:id="1317106117">
      <w:bodyDiv w:val="1"/>
      <w:marLeft w:val="0"/>
      <w:marRight w:val="0"/>
      <w:marTop w:val="0"/>
      <w:marBottom w:val="0"/>
      <w:divBdr>
        <w:top w:val="none" w:sz="0" w:space="0" w:color="auto"/>
        <w:left w:val="none" w:sz="0" w:space="0" w:color="auto"/>
        <w:bottom w:val="none" w:sz="0" w:space="0" w:color="auto"/>
        <w:right w:val="none" w:sz="0" w:space="0" w:color="auto"/>
      </w:divBdr>
    </w:div>
    <w:div w:id="1324971399">
      <w:bodyDiv w:val="1"/>
      <w:marLeft w:val="0"/>
      <w:marRight w:val="0"/>
      <w:marTop w:val="0"/>
      <w:marBottom w:val="0"/>
      <w:divBdr>
        <w:top w:val="none" w:sz="0" w:space="0" w:color="auto"/>
        <w:left w:val="none" w:sz="0" w:space="0" w:color="auto"/>
        <w:bottom w:val="none" w:sz="0" w:space="0" w:color="auto"/>
        <w:right w:val="none" w:sz="0" w:space="0" w:color="auto"/>
      </w:divBdr>
    </w:div>
    <w:div w:id="1331761307">
      <w:bodyDiv w:val="1"/>
      <w:marLeft w:val="0"/>
      <w:marRight w:val="0"/>
      <w:marTop w:val="0"/>
      <w:marBottom w:val="0"/>
      <w:divBdr>
        <w:top w:val="none" w:sz="0" w:space="0" w:color="auto"/>
        <w:left w:val="none" w:sz="0" w:space="0" w:color="auto"/>
        <w:bottom w:val="none" w:sz="0" w:space="0" w:color="auto"/>
        <w:right w:val="none" w:sz="0" w:space="0" w:color="auto"/>
      </w:divBdr>
    </w:div>
    <w:div w:id="1344893484">
      <w:bodyDiv w:val="1"/>
      <w:marLeft w:val="0"/>
      <w:marRight w:val="0"/>
      <w:marTop w:val="0"/>
      <w:marBottom w:val="0"/>
      <w:divBdr>
        <w:top w:val="none" w:sz="0" w:space="0" w:color="auto"/>
        <w:left w:val="none" w:sz="0" w:space="0" w:color="auto"/>
        <w:bottom w:val="none" w:sz="0" w:space="0" w:color="auto"/>
        <w:right w:val="none" w:sz="0" w:space="0" w:color="auto"/>
      </w:divBdr>
    </w:div>
    <w:div w:id="1369450667">
      <w:bodyDiv w:val="1"/>
      <w:marLeft w:val="0"/>
      <w:marRight w:val="0"/>
      <w:marTop w:val="0"/>
      <w:marBottom w:val="0"/>
      <w:divBdr>
        <w:top w:val="none" w:sz="0" w:space="0" w:color="auto"/>
        <w:left w:val="none" w:sz="0" w:space="0" w:color="auto"/>
        <w:bottom w:val="none" w:sz="0" w:space="0" w:color="auto"/>
        <w:right w:val="none" w:sz="0" w:space="0" w:color="auto"/>
      </w:divBdr>
    </w:div>
    <w:div w:id="1396390071">
      <w:bodyDiv w:val="1"/>
      <w:marLeft w:val="0"/>
      <w:marRight w:val="0"/>
      <w:marTop w:val="0"/>
      <w:marBottom w:val="0"/>
      <w:divBdr>
        <w:top w:val="none" w:sz="0" w:space="0" w:color="auto"/>
        <w:left w:val="none" w:sz="0" w:space="0" w:color="auto"/>
        <w:bottom w:val="none" w:sz="0" w:space="0" w:color="auto"/>
        <w:right w:val="none" w:sz="0" w:space="0" w:color="auto"/>
      </w:divBdr>
    </w:div>
    <w:div w:id="1417289290">
      <w:bodyDiv w:val="1"/>
      <w:marLeft w:val="0"/>
      <w:marRight w:val="0"/>
      <w:marTop w:val="0"/>
      <w:marBottom w:val="0"/>
      <w:divBdr>
        <w:top w:val="none" w:sz="0" w:space="0" w:color="auto"/>
        <w:left w:val="none" w:sz="0" w:space="0" w:color="auto"/>
        <w:bottom w:val="none" w:sz="0" w:space="0" w:color="auto"/>
        <w:right w:val="none" w:sz="0" w:space="0" w:color="auto"/>
      </w:divBdr>
    </w:div>
    <w:div w:id="1417478185">
      <w:bodyDiv w:val="1"/>
      <w:marLeft w:val="0"/>
      <w:marRight w:val="0"/>
      <w:marTop w:val="0"/>
      <w:marBottom w:val="0"/>
      <w:divBdr>
        <w:top w:val="none" w:sz="0" w:space="0" w:color="auto"/>
        <w:left w:val="none" w:sz="0" w:space="0" w:color="auto"/>
        <w:bottom w:val="none" w:sz="0" w:space="0" w:color="auto"/>
        <w:right w:val="none" w:sz="0" w:space="0" w:color="auto"/>
      </w:divBdr>
    </w:div>
    <w:div w:id="1421294901">
      <w:bodyDiv w:val="1"/>
      <w:marLeft w:val="0"/>
      <w:marRight w:val="0"/>
      <w:marTop w:val="0"/>
      <w:marBottom w:val="0"/>
      <w:divBdr>
        <w:top w:val="none" w:sz="0" w:space="0" w:color="auto"/>
        <w:left w:val="none" w:sz="0" w:space="0" w:color="auto"/>
        <w:bottom w:val="none" w:sz="0" w:space="0" w:color="auto"/>
        <w:right w:val="none" w:sz="0" w:space="0" w:color="auto"/>
      </w:divBdr>
    </w:div>
    <w:div w:id="1433428390">
      <w:bodyDiv w:val="1"/>
      <w:marLeft w:val="0"/>
      <w:marRight w:val="0"/>
      <w:marTop w:val="0"/>
      <w:marBottom w:val="0"/>
      <w:divBdr>
        <w:top w:val="none" w:sz="0" w:space="0" w:color="auto"/>
        <w:left w:val="none" w:sz="0" w:space="0" w:color="auto"/>
        <w:bottom w:val="none" w:sz="0" w:space="0" w:color="auto"/>
        <w:right w:val="none" w:sz="0" w:space="0" w:color="auto"/>
      </w:divBdr>
    </w:div>
    <w:div w:id="1470170721">
      <w:bodyDiv w:val="1"/>
      <w:marLeft w:val="0"/>
      <w:marRight w:val="0"/>
      <w:marTop w:val="0"/>
      <w:marBottom w:val="0"/>
      <w:divBdr>
        <w:top w:val="none" w:sz="0" w:space="0" w:color="auto"/>
        <w:left w:val="none" w:sz="0" w:space="0" w:color="auto"/>
        <w:bottom w:val="none" w:sz="0" w:space="0" w:color="auto"/>
        <w:right w:val="none" w:sz="0" w:space="0" w:color="auto"/>
      </w:divBdr>
    </w:div>
    <w:div w:id="1494640067">
      <w:bodyDiv w:val="1"/>
      <w:marLeft w:val="0"/>
      <w:marRight w:val="0"/>
      <w:marTop w:val="0"/>
      <w:marBottom w:val="0"/>
      <w:divBdr>
        <w:top w:val="none" w:sz="0" w:space="0" w:color="auto"/>
        <w:left w:val="none" w:sz="0" w:space="0" w:color="auto"/>
        <w:bottom w:val="none" w:sz="0" w:space="0" w:color="auto"/>
        <w:right w:val="none" w:sz="0" w:space="0" w:color="auto"/>
      </w:divBdr>
    </w:div>
    <w:div w:id="1495103195">
      <w:bodyDiv w:val="1"/>
      <w:marLeft w:val="0"/>
      <w:marRight w:val="0"/>
      <w:marTop w:val="0"/>
      <w:marBottom w:val="0"/>
      <w:divBdr>
        <w:top w:val="none" w:sz="0" w:space="0" w:color="auto"/>
        <w:left w:val="none" w:sz="0" w:space="0" w:color="auto"/>
        <w:bottom w:val="none" w:sz="0" w:space="0" w:color="auto"/>
        <w:right w:val="none" w:sz="0" w:space="0" w:color="auto"/>
      </w:divBdr>
    </w:div>
    <w:div w:id="1507279639">
      <w:bodyDiv w:val="1"/>
      <w:marLeft w:val="0"/>
      <w:marRight w:val="0"/>
      <w:marTop w:val="0"/>
      <w:marBottom w:val="0"/>
      <w:divBdr>
        <w:top w:val="none" w:sz="0" w:space="0" w:color="auto"/>
        <w:left w:val="none" w:sz="0" w:space="0" w:color="auto"/>
        <w:bottom w:val="none" w:sz="0" w:space="0" w:color="auto"/>
        <w:right w:val="none" w:sz="0" w:space="0" w:color="auto"/>
      </w:divBdr>
    </w:div>
    <w:div w:id="1512523463">
      <w:bodyDiv w:val="1"/>
      <w:marLeft w:val="0"/>
      <w:marRight w:val="0"/>
      <w:marTop w:val="0"/>
      <w:marBottom w:val="0"/>
      <w:divBdr>
        <w:top w:val="none" w:sz="0" w:space="0" w:color="auto"/>
        <w:left w:val="none" w:sz="0" w:space="0" w:color="auto"/>
        <w:bottom w:val="none" w:sz="0" w:space="0" w:color="auto"/>
        <w:right w:val="none" w:sz="0" w:space="0" w:color="auto"/>
      </w:divBdr>
    </w:div>
    <w:div w:id="1526212748">
      <w:bodyDiv w:val="1"/>
      <w:marLeft w:val="0"/>
      <w:marRight w:val="0"/>
      <w:marTop w:val="0"/>
      <w:marBottom w:val="0"/>
      <w:divBdr>
        <w:top w:val="none" w:sz="0" w:space="0" w:color="auto"/>
        <w:left w:val="none" w:sz="0" w:space="0" w:color="auto"/>
        <w:bottom w:val="none" w:sz="0" w:space="0" w:color="auto"/>
        <w:right w:val="none" w:sz="0" w:space="0" w:color="auto"/>
      </w:divBdr>
    </w:div>
    <w:div w:id="1549144073">
      <w:bodyDiv w:val="1"/>
      <w:marLeft w:val="0"/>
      <w:marRight w:val="0"/>
      <w:marTop w:val="0"/>
      <w:marBottom w:val="0"/>
      <w:divBdr>
        <w:top w:val="none" w:sz="0" w:space="0" w:color="auto"/>
        <w:left w:val="none" w:sz="0" w:space="0" w:color="auto"/>
        <w:bottom w:val="none" w:sz="0" w:space="0" w:color="auto"/>
        <w:right w:val="none" w:sz="0" w:space="0" w:color="auto"/>
      </w:divBdr>
    </w:div>
    <w:div w:id="1549952873">
      <w:bodyDiv w:val="1"/>
      <w:marLeft w:val="0"/>
      <w:marRight w:val="0"/>
      <w:marTop w:val="0"/>
      <w:marBottom w:val="0"/>
      <w:divBdr>
        <w:top w:val="none" w:sz="0" w:space="0" w:color="auto"/>
        <w:left w:val="none" w:sz="0" w:space="0" w:color="auto"/>
        <w:bottom w:val="none" w:sz="0" w:space="0" w:color="auto"/>
        <w:right w:val="none" w:sz="0" w:space="0" w:color="auto"/>
      </w:divBdr>
    </w:div>
    <w:div w:id="1555199014">
      <w:bodyDiv w:val="1"/>
      <w:marLeft w:val="0"/>
      <w:marRight w:val="0"/>
      <w:marTop w:val="0"/>
      <w:marBottom w:val="0"/>
      <w:divBdr>
        <w:top w:val="none" w:sz="0" w:space="0" w:color="auto"/>
        <w:left w:val="none" w:sz="0" w:space="0" w:color="auto"/>
        <w:bottom w:val="none" w:sz="0" w:space="0" w:color="auto"/>
        <w:right w:val="none" w:sz="0" w:space="0" w:color="auto"/>
      </w:divBdr>
    </w:div>
    <w:div w:id="1559046613">
      <w:bodyDiv w:val="1"/>
      <w:marLeft w:val="0"/>
      <w:marRight w:val="0"/>
      <w:marTop w:val="0"/>
      <w:marBottom w:val="0"/>
      <w:divBdr>
        <w:top w:val="none" w:sz="0" w:space="0" w:color="auto"/>
        <w:left w:val="none" w:sz="0" w:space="0" w:color="auto"/>
        <w:bottom w:val="none" w:sz="0" w:space="0" w:color="auto"/>
        <w:right w:val="none" w:sz="0" w:space="0" w:color="auto"/>
      </w:divBdr>
    </w:div>
    <w:div w:id="1567960047">
      <w:bodyDiv w:val="1"/>
      <w:marLeft w:val="0"/>
      <w:marRight w:val="0"/>
      <w:marTop w:val="0"/>
      <w:marBottom w:val="0"/>
      <w:divBdr>
        <w:top w:val="none" w:sz="0" w:space="0" w:color="auto"/>
        <w:left w:val="none" w:sz="0" w:space="0" w:color="auto"/>
        <w:bottom w:val="none" w:sz="0" w:space="0" w:color="auto"/>
        <w:right w:val="none" w:sz="0" w:space="0" w:color="auto"/>
      </w:divBdr>
    </w:div>
    <w:div w:id="1578244097">
      <w:bodyDiv w:val="1"/>
      <w:marLeft w:val="0"/>
      <w:marRight w:val="0"/>
      <w:marTop w:val="0"/>
      <w:marBottom w:val="0"/>
      <w:divBdr>
        <w:top w:val="none" w:sz="0" w:space="0" w:color="auto"/>
        <w:left w:val="none" w:sz="0" w:space="0" w:color="auto"/>
        <w:bottom w:val="none" w:sz="0" w:space="0" w:color="auto"/>
        <w:right w:val="none" w:sz="0" w:space="0" w:color="auto"/>
      </w:divBdr>
    </w:div>
    <w:div w:id="1585257540">
      <w:bodyDiv w:val="1"/>
      <w:marLeft w:val="0"/>
      <w:marRight w:val="0"/>
      <w:marTop w:val="0"/>
      <w:marBottom w:val="0"/>
      <w:divBdr>
        <w:top w:val="none" w:sz="0" w:space="0" w:color="auto"/>
        <w:left w:val="none" w:sz="0" w:space="0" w:color="auto"/>
        <w:bottom w:val="none" w:sz="0" w:space="0" w:color="auto"/>
        <w:right w:val="none" w:sz="0" w:space="0" w:color="auto"/>
      </w:divBdr>
    </w:div>
    <w:div w:id="1591960309">
      <w:bodyDiv w:val="1"/>
      <w:marLeft w:val="0"/>
      <w:marRight w:val="0"/>
      <w:marTop w:val="0"/>
      <w:marBottom w:val="0"/>
      <w:divBdr>
        <w:top w:val="none" w:sz="0" w:space="0" w:color="auto"/>
        <w:left w:val="none" w:sz="0" w:space="0" w:color="auto"/>
        <w:bottom w:val="none" w:sz="0" w:space="0" w:color="auto"/>
        <w:right w:val="none" w:sz="0" w:space="0" w:color="auto"/>
      </w:divBdr>
    </w:div>
    <w:div w:id="1619946611">
      <w:bodyDiv w:val="1"/>
      <w:marLeft w:val="0"/>
      <w:marRight w:val="0"/>
      <w:marTop w:val="0"/>
      <w:marBottom w:val="0"/>
      <w:divBdr>
        <w:top w:val="none" w:sz="0" w:space="0" w:color="auto"/>
        <w:left w:val="none" w:sz="0" w:space="0" w:color="auto"/>
        <w:bottom w:val="none" w:sz="0" w:space="0" w:color="auto"/>
        <w:right w:val="none" w:sz="0" w:space="0" w:color="auto"/>
      </w:divBdr>
    </w:div>
    <w:div w:id="1628511406">
      <w:bodyDiv w:val="1"/>
      <w:marLeft w:val="0"/>
      <w:marRight w:val="0"/>
      <w:marTop w:val="0"/>
      <w:marBottom w:val="0"/>
      <w:divBdr>
        <w:top w:val="none" w:sz="0" w:space="0" w:color="auto"/>
        <w:left w:val="none" w:sz="0" w:space="0" w:color="auto"/>
        <w:bottom w:val="none" w:sz="0" w:space="0" w:color="auto"/>
        <w:right w:val="none" w:sz="0" w:space="0" w:color="auto"/>
      </w:divBdr>
    </w:div>
    <w:div w:id="1635020759">
      <w:bodyDiv w:val="1"/>
      <w:marLeft w:val="0"/>
      <w:marRight w:val="0"/>
      <w:marTop w:val="0"/>
      <w:marBottom w:val="0"/>
      <w:divBdr>
        <w:top w:val="none" w:sz="0" w:space="0" w:color="auto"/>
        <w:left w:val="none" w:sz="0" w:space="0" w:color="auto"/>
        <w:bottom w:val="none" w:sz="0" w:space="0" w:color="auto"/>
        <w:right w:val="none" w:sz="0" w:space="0" w:color="auto"/>
      </w:divBdr>
    </w:div>
    <w:div w:id="1643149343">
      <w:bodyDiv w:val="1"/>
      <w:marLeft w:val="0"/>
      <w:marRight w:val="0"/>
      <w:marTop w:val="0"/>
      <w:marBottom w:val="0"/>
      <w:divBdr>
        <w:top w:val="none" w:sz="0" w:space="0" w:color="auto"/>
        <w:left w:val="none" w:sz="0" w:space="0" w:color="auto"/>
        <w:bottom w:val="none" w:sz="0" w:space="0" w:color="auto"/>
        <w:right w:val="none" w:sz="0" w:space="0" w:color="auto"/>
      </w:divBdr>
    </w:div>
    <w:div w:id="1645699416">
      <w:bodyDiv w:val="1"/>
      <w:marLeft w:val="0"/>
      <w:marRight w:val="0"/>
      <w:marTop w:val="0"/>
      <w:marBottom w:val="0"/>
      <w:divBdr>
        <w:top w:val="none" w:sz="0" w:space="0" w:color="auto"/>
        <w:left w:val="none" w:sz="0" w:space="0" w:color="auto"/>
        <w:bottom w:val="none" w:sz="0" w:space="0" w:color="auto"/>
        <w:right w:val="none" w:sz="0" w:space="0" w:color="auto"/>
      </w:divBdr>
    </w:div>
    <w:div w:id="1646624617">
      <w:bodyDiv w:val="1"/>
      <w:marLeft w:val="0"/>
      <w:marRight w:val="0"/>
      <w:marTop w:val="0"/>
      <w:marBottom w:val="0"/>
      <w:divBdr>
        <w:top w:val="none" w:sz="0" w:space="0" w:color="auto"/>
        <w:left w:val="none" w:sz="0" w:space="0" w:color="auto"/>
        <w:bottom w:val="none" w:sz="0" w:space="0" w:color="auto"/>
        <w:right w:val="none" w:sz="0" w:space="0" w:color="auto"/>
      </w:divBdr>
    </w:div>
    <w:div w:id="1649358466">
      <w:bodyDiv w:val="1"/>
      <w:marLeft w:val="0"/>
      <w:marRight w:val="0"/>
      <w:marTop w:val="0"/>
      <w:marBottom w:val="0"/>
      <w:divBdr>
        <w:top w:val="none" w:sz="0" w:space="0" w:color="auto"/>
        <w:left w:val="none" w:sz="0" w:space="0" w:color="auto"/>
        <w:bottom w:val="none" w:sz="0" w:space="0" w:color="auto"/>
        <w:right w:val="none" w:sz="0" w:space="0" w:color="auto"/>
      </w:divBdr>
    </w:div>
    <w:div w:id="1654213403">
      <w:bodyDiv w:val="1"/>
      <w:marLeft w:val="0"/>
      <w:marRight w:val="0"/>
      <w:marTop w:val="0"/>
      <w:marBottom w:val="0"/>
      <w:divBdr>
        <w:top w:val="none" w:sz="0" w:space="0" w:color="auto"/>
        <w:left w:val="none" w:sz="0" w:space="0" w:color="auto"/>
        <w:bottom w:val="none" w:sz="0" w:space="0" w:color="auto"/>
        <w:right w:val="none" w:sz="0" w:space="0" w:color="auto"/>
      </w:divBdr>
    </w:div>
    <w:div w:id="1663578795">
      <w:bodyDiv w:val="1"/>
      <w:marLeft w:val="0"/>
      <w:marRight w:val="0"/>
      <w:marTop w:val="0"/>
      <w:marBottom w:val="0"/>
      <w:divBdr>
        <w:top w:val="none" w:sz="0" w:space="0" w:color="auto"/>
        <w:left w:val="none" w:sz="0" w:space="0" w:color="auto"/>
        <w:bottom w:val="none" w:sz="0" w:space="0" w:color="auto"/>
        <w:right w:val="none" w:sz="0" w:space="0" w:color="auto"/>
      </w:divBdr>
    </w:div>
    <w:div w:id="1676498694">
      <w:bodyDiv w:val="1"/>
      <w:marLeft w:val="0"/>
      <w:marRight w:val="0"/>
      <w:marTop w:val="0"/>
      <w:marBottom w:val="0"/>
      <w:divBdr>
        <w:top w:val="none" w:sz="0" w:space="0" w:color="auto"/>
        <w:left w:val="none" w:sz="0" w:space="0" w:color="auto"/>
        <w:bottom w:val="none" w:sz="0" w:space="0" w:color="auto"/>
        <w:right w:val="none" w:sz="0" w:space="0" w:color="auto"/>
      </w:divBdr>
    </w:div>
    <w:div w:id="1685864303">
      <w:bodyDiv w:val="1"/>
      <w:marLeft w:val="0"/>
      <w:marRight w:val="0"/>
      <w:marTop w:val="0"/>
      <w:marBottom w:val="0"/>
      <w:divBdr>
        <w:top w:val="none" w:sz="0" w:space="0" w:color="auto"/>
        <w:left w:val="none" w:sz="0" w:space="0" w:color="auto"/>
        <w:bottom w:val="none" w:sz="0" w:space="0" w:color="auto"/>
        <w:right w:val="none" w:sz="0" w:space="0" w:color="auto"/>
      </w:divBdr>
    </w:div>
    <w:div w:id="1688367493">
      <w:bodyDiv w:val="1"/>
      <w:marLeft w:val="0"/>
      <w:marRight w:val="0"/>
      <w:marTop w:val="0"/>
      <w:marBottom w:val="0"/>
      <w:divBdr>
        <w:top w:val="none" w:sz="0" w:space="0" w:color="auto"/>
        <w:left w:val="none" w:sz="0" w:space="0" w:color="auto"/>
        <w:bottom w:val="none" w:sz="0" w:space="0" w:color="auto"/>
        <w:right w:val="none" w:sz="0" w:space="0" w:color="auto"/>
      </w:divBdr>
    </w:div>
    <w:div w:id="1701321280">
      <w:bodyDiv w:val="1"/>
      <w:marLeft w:val="0"/>
      <w:marRight w:val="0"/>
      <w:marTop w:val="0"/>
      <w:marBottom w:val="0"/>
      <w:divBdr>
        <w:top w:val="none" w:sz="0" w:space="0" w:color="auto"/>
        <w:left w:val="none" w:sz="0" w:space="0" w:color="auto"/>
        <w:bottom w:val="none" w:sz="0" w:space="0" w:color="auto"/>
        <w:right w:val="none" w:sz="0" w:space="0" w:color="auto"/>
      </w:divBdr>
    </w:div>
    <w:div w:id="1704592927">
      <w:bodyDiv w:val="1"/>
      <w:marLeft w:val="0"/>
      <w:marRight w:val="0"/>
      <w:marTop w:val="0"/>
      <w:marBottom w:val="0"/>
      <w:divBdr>
        <w:top w:val="none" w:sz="0" w:space="0" w:color="auto"/>
        <w:left w:val="none" w:sz="0" w:space="0" w:color="auto"/>
        <w:bottom w:val="none" w:sz="0" w:space="0" w:color="auto"/>
        <w:right w:val="none" w:sz="0" w:space="0" w:color="auto"/>
      </w:divBdr>
    </w:div>
    <w:div w:id="1714843377">
      <w:bodyDiv w:val="1"/>
      <w:marLeft w:val="0"/>
      <w:marRight w:val="0"/>
      <w:marTop w:val="0"/>
      <w:marBottom w:val="0"/>
      <w:divBdr>
        <w:top w:val="none" w:sz="0" w:space="0" w:color="auto"/>
        <w:left w:val="none" w:sz="0" w:space="0" w:color="auto"/>
        <w:bottom w:val="none" w:sz="0" w:space="0" w:color="auto"/>
        <w:right w:val="none" w:sz="0" w:space="0" w:color="auto"/>
      </w:divBdr>
    </w:div>
    <w:div w:id="1714891712">
      <w:bodyDiv w:val="1"/>
      <w:marLeft w:val="0"/>
      <w:marRight w:val="0"/>
      <w:marTop w:val="0"/>
      <w:marBottom w:val="0"/>
      <w:divBdr>
        <w:top w:val="none" w:sz="0" w:space="0" w:color="auto"/>
        <w:left w:val="none" w:sz="0" w:space="0" w:color="auto"/>
        <w:bottom w:val="none" w:sz="0" w:space="0" w:color="auto"/>
        <w:right w:val="none" w:sz="0" w:space="0" w:color="auto"/>
      </w:divBdr>
    </w:div>
    <w:div w:id="1724015996">
      <w:bodyDiv w:val="1"/>
      <w:marLeft w:val="0"/>
      <w:marRight w:val="0"/>
      <w:marTop w:val="0"/>
      <w:marBottom w:val="0"/>
      <w:divBdr>
        <w:top w:val="none" w:sz="0" w:space="0" w:color="auto"/>
        <w:left w:val="none" w:sz="0" w:space="0" w:color="auto"/>
        <w:bottom w:val="none" w:sz="0" w:space="0" w:color="auto"/>
        <w:right w:val="none" w:sz="0" w:space="0" w:color="auto"/>
      </w:divBdr>
    </w:div>
    <w:div w:id="1753356652">
      <w:bodyDiv w:val="1"/>
      <w:marLeft w:val="0"/>
      <w:marRight w:val="0"/>
      <w:marTop w:val="0"/>
      <w:marBottom w:val="0"/>
      <w:divBdr>
        <w:top w:val="none" w:sz="0" w:space="0" w:color="auto"/>
        <w:left w:val="none" w:sz="0" w:space="0" w:color="auto"/>
        <w:bottom w:val="none" w:sz="0" w:space="0" w:color="auto"/>
        <w:right w:val="none" w:sz="0" w:space="0" w:color="auto"/>
      </w:divBdr>
    </w:div>
    <w:div w:id="1767001076">
      <w:bodyDiv w:val="1"/>
      <w:marLeft w:val="0"/>
      <w:marRight w:val="0"/>
      <w:marTop w:val="0"/>
      <w:marBottom w:val="0"/>
      <w:divBdr>
        <w:top w:val="none" w:sz="0" w:space="0" w:color="auto"/>
        <w:left w:val="none" w:sz="0" w:space="0" w:color="auto"/>
        <w:bottom w:val="none" w:sz="0" w:space="0" w:color="auto"/>
        <w:right w:val="none" w:sz="0" w:space="0" w:color="auto"/>
      </w:divBdr>
    </w:div>
    <w:div w:id="1802577726">
      <w:bodyDiv w:val="1"/>
      <w:marLeft w:val="0"/>
      <w:marRight w:val="0"/>
      <w:marTop w:val="0"/>
      <w:marBottom w:val="0"/>
      <w:divBdr>
        <w:top w:val="none" w:sz="0" w:space="0" w:color="auto"/>
        <w:left w:val="none" w:sz="0" w:space="0" w:color="auto"/>
        <w:bottom w:val="none" w:sz="0" w:space="0" w:color="auto"/>
        <w:right w:val="none" w:sz="0" w:space="0" w:color="auto"/>
      </w:divBdr>
    </w:div>
    <w:div w:id="1808086815">
      <w:bodyDiv w:val="1"/>
      <w:marLeft w:val="0"/>
      <w:marRight w:val="0"/>
      <w:marTop w:val="0"/>
      <w:marBottom w:val="0"/>
      <w:divBdr>
        <w:top w:val="none" w:sz="0" w:space="0" w:color="auto"/>
        <w:left w:val="none" w:sz="0" w:space="0" w:color="auto"/>
        <w:bottom w:val="none" w:sz="0" w:space="0" w:color="auto"/>
        <w:right w:val="none" w:sz="0" w:space="0" w:color="auto"/>
      </w:divBdr>
    </w:div>
    <w:div w:id="1810587557">
      <w:bodyDiv w:val="1"/>
      <w:marLeft w:val="0"/>
      <w:marRight w:val="0"/>
      <w:marTop w:val="0"/>
      <w:marBottom w:val="0"/>
      <w:divBdr>
        <w:top w:val="none" w:sz="0" w:space="0" w:color="auto"/>
        <w:left w:val="none" w:sz="0" w:space="0" w:color="auto"/>
        <w:bottom w:val="none" w:sz="0" w:space="0" w:color="auto"/>
        <w:right w:val="none" w:sz="0" w:space="0" w:color="auto"/>
      </w:divBdr>
    </w:div>
    <w:div w:id="1810704792">
      <w:bodyDiv w:val="1"/>
      <w:marLeft w:val="0"/>
      <w:marRight w:val="0"/>
      <w:marTop w:val="0"/>
      <w:marBottom w:val="0"/>
      <w:divBdr>
        <w:top w:val="none" w:sz="0" w:space="0" w:color="auto"/>
        <w:left w:val="none" w:sz="0" w:space="0" w:color="auto"/>
        <w:bottom w:val="none" w:sz="0" w:space="0" w:color="auto"/>
        <w:right w:val="none" w:sz="0" w:space="0" w:color="auto"/>
      </w:divBdr>
    </w:div>
    <w:div w:id="1825388641">
      <w:bodyDiv w:val="1"/>
      <w:marLeft w:val="0"/>
      <w:marRight w:val="0"/>
      <w:marTop w:val="0"/>
      <w:marBottom w:val="0"/>
      <w:divBdr>
        <w:top w:val="none" w:sz="0" w:space="0" w:color="auto"/>
        <w:left w:val="none" w:sz="0" w:space="0" w:color="auto"/>
        <w:bottom w:val="none" w:sz="0" w:space="0" w:color="auto"/>
        <w:right w:val="none" w:sz="0" w:space="0" w:color="auto"/>
      </w:divBdr>
    </w:div>
    <w:div w:id="1831212523">
      <w:bodyDiv w:val="1"/>
      <w:marLeft w:val="0"/>
      <w:marRight w:val="0"/>
      <w:marTop w:val="0"/>
      <w:marBottom w:val="0"/>
      <w:divBdr>
        <w:top w:val="none" w:sz="0" w:space="0" w:color="auto"/>
        <w:left w:val="none" w:sz="0" w:space="0" w:color="auto"/>
        <w:bottom w:val="none" w:sz="0" w:space="0" w:color="auto"/>
        <w:right w:val="none" w:sz="0" w:space="0" w:color="auto"/>
      </w:divBdr>
    </w:div>
    <w:div w:id="1831212816">
      <w:bodyDiv w:val="1"/>
      <w:marLeft w:val="0"/>
      <w:marRight w:val="0"/>
      <w:marTop w:val="0"/>
      <w:marBottom w:val="0"/>
      <w:divBdr>
        <w:top w:val="none" w:sz="0" w:space="0" w:color="auto"/>
        <w:left w:val="none" w:sz="0" w:space="0" w:color="auto"/>
        <w:bottom w:val="none" w:sz="0" w:space="0" w:color="auto"/>
        <w:right w:val="none" w:sz="0" w:space="0" w:color="auto"/>
      </w:divBdr>
    </w:div>
    <w:div w:id="1840077107">
      <w:bodyDiv w:val="1"/>
      <w:marLeft w:val="0"/>
      <w:marRight w:val="0"/>
      <w:marTop w:val="0"/>
      <w:marBottom w:val="0"/>
      <w:divBdr>
        <w:top w:val="none" w:sz="0" w:space="0" w:color="auto"/>
        <w:left w:val="none" w:sz="0" w:space="0" w:color="auto"/>
        <w:bottom w:val="none" w:sz="0" w:space="0" w:color="auto"/>
        <w:right w:val="none" w:sz="0" w:space="0" w:color="auto"/>
      </w:divBdr>
    </w:div>
    <w:div w:id="1840807094">
      <w:bodyDiv w:val="1"/>
      <w:marLeft w:val="0"/>
      <w:marRight w:val="0"/>
      <w:marTop w:val="0"/>
      <w:marBottom w:val="0"/>
      <w:divBdr>
        <w:top w:val="none" w:sz="0" w:space="0" w:color="auto"/>
        <w:left w:val="none" w:sz="0" w:space="0" w:color="auto"/>
        <w:bottom w:val="none" w:sz="0" w:space="0" w:color="auto"/>
        <w:right w:val="none" w:sz="0" w:space="0" w:color="auto"/>
      </w:divBdr>
    </w:div>
    <w:div w:id="1856571833">
      <w:bodyDiv w:val="1"/>
      <w:marLeft w:val="0"/>
      <w:marRight w:val="0"/>
      <w:marTop w:val="0"/>
      <w:marBottom w:val="0"/>
      <w:divBdr>
        <w:top w:val="none" w:sz="0" w:space="0" w:color="auto"/>
        <w:left w:val="none" w:sz="0" w:space="0" w:color="auto"/>
        <w:bottom w:val="none" w:sz="0" w:space="0" w:color="auto"/>
        <w:right w:val="none" w:sz="0" w:space="0" w:color="auto"/>
      </w:divBdr>
    </w:div>
    <w:div w:id="1861890998">
      <w:bodyDiv w:val="1"/>
      <w:marLeft w:val="0"/>
      <w:marRight w:val="0"/>
      <w:marTop w:val="0"/>
      <w:marBottom w:val="0"/>
      <w:divBdr>
        <w:top w:val="none" w:sz="0" w:space="0" w:color="auto"/>
        <w:left w:val="none" w:sz="0" w:space="0" w:color="auto"/>
        <w:bottom w:val="none" w:sz="0" w:space="0" w:color="auto"/>
        <w:right w:val="none" w:sz="0" w:space="0" w:color="auto"/>
      </w:divBdr>
    </w:div>
    <w:div w:id="1867402867">
      <w:bodyDiv w:val="1"/>
      <w:marLeft w:val="0"/>
      <w:marRight w:val="0"/>
      <w:marTop w:val="0"/>
      <w:marBottom w:val="0"/>
      <w:divBdr>
        <w:top w:val="none" w:sz="0" w:space="0" w:color="auto"/>
        <w:left w:val="none" w:sz="0" w:space="0" w:color="auto"/>
        <w:bottom w:val="none" w:sz="0" w:space="0" w:color="auto"/>
        <w:right w:val="none" w:sz="0" w:space="0" w:color="auto"/>
      </w:divBdr>
    </w:div>
    <w:div w:id="1883318958">
      <w:bodyDiv w:val="1"/>
      <w:marLeft w:val="0"/>
      <w:marRight w:val="0"/>
      <w:marTop w:val="0"/>
      <w:marBottom w:val="0"/>
      <w:divBdr>
        <w:top w:val="none" w:sz="0" w:space="0" w:color="auto"/>
        <w:left w:val="none" w:sz="0" w:space="0" w:color="auto"/>
        <w:bottom w:val="none" w:sz="0" w:space="0" w:color="auto"/>
        <w:right w:val="none" w:sz="0" w:space="0" w:color="auto"/>
      </w:divBdr>
    </w:div>
    <w:div w:id="1883903014">
      <w:bodyDiv w:val="1"/>
      <w:marLeft w:val="0"/>
      <w:marRight w:val="0"/>
      <w:marTop w:val="0"/>
      <w:marBottom w:val="0"/>
      <w:divBdr>
        <w:top w:val="none" w:sz="0" w:space="0" w:color="auto"/>
        <w:left w:val="none" w:sz="0" w:space="0" w:color="auto"/>
        <w:bottom w:val="none" w:sz="0" w:space="0" w:color="auto"/>
        <w:right w:val="none" w:sz="0" w:space="0" w:color="auto"/>
      </w:divBdr>
    </w:div>
    <w:div w:id="1891112425">
      <w:bodyDiv w:val="1"/>
      <w:marLeft w:val="0"/>
      <w:marRight w:val="0"/>
      <w:marTop w:val="0"/>
      <w:marBottom w:val="0"/>
      <w:divBdr>
        <w:top w:val="none" w:sz="0" w:space="0" w:color="auto"/>
        <w:left w:val="none" w:sz="0" w:space="0" w:color="auto"/>
        <w:bottom w:val="none" w:sz="0" w:space="0" w:color="auto"/>
        <w:right w:val="none" w:sz="0" w:space="0" w:color="auto"/>
      </w:divBdr>
    </w:div>
    <w:div w:id="1904290382">
      <w:bodyDiv w:val="1"/>
      <w:marLeft w:val="0"/>
      <w:marRight w:val="0"/>
      <w:marTop w:val="0"/>
      <w:marBottom w:val="0"/>
      <w:divBdr>
        <w:top w:val="none" w:sz="0" w:space="0" w:color="auto"/>
        <w:left w:val="none" w:sz="0" w:space="0" w:color="auto"/>
        <w:bottom w:val="none" w:sz="0" w:space="0" w:color="auto"/>
        <w:right w:val="none" w:sz="0" w:space="0" w:color="auto"/>
      </w:divBdr>
    </w:div>
    <w:div w:id="1916893013">
      <w:bodyDiv w:val="1"/>
      <w:marLeft w:val="0"/>
      <w:marRight w:val="0"/>
      <w:marTop w:val="0"/>
      <w:marBottom w:val="0"/>
      <w:divBdr>
        <w:top w:val="none" w:sz="0" w:space="0" w:color="auto"/>
        <w:left w:val="none" w:sz="0" w:space="0" w:color="auto"/>
        <w:bottom w:val="none" w:sz="0" w:space="0" w:color="auto"/>
        <w:right w:val="none" w:sz="0" w:space="0" w:color="auto"/>
      </w:divBdr>
    </w:div>
    <w:div w:id="1919705849">
      <w:bodyDiv w:val="1"/>
      <w:marLeft w:val="0"/>
      <w:marRight w:val="0"/>
      <w:marTop w:val="0"/>
      <w:marBottom w:val="0"/>
      <w:divBdr>
        <w:top w:val="none" w:sz="0" w:space="0" w:color="auto"/>
        <w:left w:val="none" w:sz="0" w:space="0" w:color="auto"/>
        <w:bottom w:val="none" w:sz="0" w:space="0" w:color="auto"/>
        <w:right w:val="none" w:sz="0" w:space="0" w:color="auto"/>
      </w:divBdr>
    </w:div>
    <w:div w:id="1937131186">
      <w:bodyDiv w:val="1"/>
      <w:marLeft w:val="0"/>
      <w:marRight w:val="0"/>
      <w:marTop w:val="0"/>
      <w:marBottom w:val="0"/>
      <w:divBdr>
        <w:top w:val="none" w:sz="0" w:space="0" w:color="auto"/>
        <w:left w:val="none" w:sz="0" w:space="0" w:color="auto"/>
        <w:bottom w:val="none" w:sz="0" w:space="0" w:color="auto"/>
        <w:right w:val="none" w:sz="0" w:space="0" w:color="auto"/>
      </w:divBdr>
    </w:div>
    <w:div w:id="1944264444">
      <w:bodyDiv w:val="1"/>
      <w:marLeft w:val="0"/>
      <w:marRight w:val="0"/>
      <w:marTop w:val="0"/>
      <w:marBottom w:val="0"/>
      <w:divBdr>
        <w:top w:val="none" w:sz="0" w:space="0" w:color="auto"/>
        <w:left w:val="none" w:sz="0" w:space="0" w:color="auto"/>
        <w:bottom w:val="none" w:sz="0" w:space="0" w:color="auto"/>
        <w:right w:val="none" w:sz="0" w:space="0" w:color="auto"/>
      </w:divBdr>
    </w:div>
    <w:div w:id="1949653512">
      <w:bodyDiv w:val="1"/>
      <w:marLeft w:val="0"/>
      <w:marRight w:val="0"/>
      <w:marTop w:val="0"/>
      <w:marBottom w:val="0"/>
      <w:divBdr>
        <w:top w:val="none" w:sz="0" w:space="0" w:color="auto"/>
        <w:left w:val="none" w:sz="0" w:space="0" w:color="auto"/>
        <w:bottom w:val="none" w:sz="0" w:space="0" w:color="auto"/>
        <w:right w:val="none" w:sz="0" w:space="0" w:color="auto"/>
      </w:divBdr>
    </w:div>
    <w:div w:id="1982540875">
      <w:bodyDiv w:val="1"/>
      <w:marLeft w:val="0"/>
      <w:marRight w:val="0"/>
      <w:marTop w:val="0"/>
      <w:marBottom w:val="0"/>
      <w:divBdr>
        <w:top w:val="none" w:sz="0" w:space="0" w:color="auto"/>
        <w:left w:val="none" w:sz="0" w:space="0" w:color="auto"/>
        <w:bottom w:val="none" w:sz="0" w:space="0" w:color="auto"/>
        <w:right w:val="none" w:sz="0" w:space="0" w:color="auto"/>
      </w:divBdr>
    </w:div>
    <w:div w:id="1983384998">
      <w:bodyDiv w:val="1"/>
      <w:marLeft w:val="0"/>
      <w:marRight w:val="0"/>
      <w:marTop w:val="0"/>
      <w:marBottom w:val="0"/>
      <w:divBdr>
        <w:top w:val="none" w:sz="0" w:space="0" w:color="auto"/>
        <w:left w:val="none" w:sz="0" w:space="0" w:color="auto"/>
        <w:bottom w:val="none" w:sz="0" w:space="0" w:color="auto"/>
        <w:right w:val="none" w:sz="0" w:space="0" w:color="auto"/>
      </w:divBdr>
    </w:div>
    <w:div w:id="1992826361">
      <w:bodyDiv w:val="1"/>
      <w:marLeft w:val="0"/>
      <w:marRight w:val="0"/>
      <w:marTop w:val="0"/>
      <w:marBottom w:val="0"/>
      <w:divBdr>
        <w:top w:val="none" w:sz="0" w:space="0" w:color="auto"/>
        <w:left w:val="none" w:sz="0" w:space="0" w:color="auto"/>
        <w:bottom w:val="none" w:sz="0" w:space="0" w:color="auto"/>
        <w:right w:val="none" w:sz="0" w:space="0" w:color="auto"/>
      </w:divBdr>
    </w:div>
    <w:div w:id="1992975061">
      <w:bodyDiv w:val="1"/>
      <w:marLeft w:val="0"/>
      <w:marRight w:val="0"/>
      <w:marTop w:val="0"/>
      <w:marBottom w:val="0"/>
      <w:divBdr>
        <w:top w:val="none" w:sz="0" w:space="0" w:color="auto"/>
        <w:left w:val="none" w:sz="0" w:space="0" w:color="auto"/>
        <w:bottom w:val="none" w:sz="0" w:space="0" w:color="auto"/>
        <w:right w:val="none" w:sz="0" w:space="0" w:color="auto"/>
      </w:divBdr>
    </w:div>
    <w:div w:id="2008091440">
      <w:bodyDiv w:val="1"/>
      <w:marLeft w:val="0"/>
      <w:marRight w:val="0"/>
      <w:marTop w:val="0"/>
      <w:marBottom w:val="0"/>
      <w:divBdr>
        <w:top w:val="none" w:sz="0" w:space="0" w:color="auto"/>
        <w:left w:val="none" w:sz="0" w:space="0" w:color="auto"/>
        <w:bottom w:val="none" w:sz="0" w:space="0" w:color="auto"/>
        <w:right w:val="none" w:sz="0" w:space="0" w:color="auto"/>
      </w:divBdr>
    </w:div>
    <w:div w:id="2010255143">
      <w:bodyDiv w:val="1"/>
      <w:marLeft w:val="0"/>
      <w:marRight w:val="0"/>
      <w:marTop w:val="0"/>
      <w:marBottom w:val="0"/>
      <w:divBdr>
        <w:top w:val="none" w:sz="0" w:space="0" w:color="auto"/>
        <w:left w:val="none" w:sz="0" w:space="0" w:color="auto"/>
        <w:bottom w:val="none" w:sz="0" w:space="0" w:color="auto"/>
        <w:right w:val="none" w:sz="0" w:space="0" w:color="auto"/>
      </w:divBdr>
    </w:div>
    <w:div w:id="2010979733">
      <w:bodyDiv w:val="1"/>
      <w:marLeft w:val="0"/>
      <w:marRight w:val="0"/>
      <w:marTop w:val="0"/>
      <w:marBottom w:val="0"/>
      <w:divBdr>
        <w:top w:val="none" w:sz="0" w:space="0" w:color="auto"/>
        <w:left w:val="none" w:sz="0" w:space="0" w:color="auto"/>
        <w:bottom w:val="none" w:sz="0" w:space="0" w:color="auto"/>
        <w:right w:val="none" w:sz="0" w:space="0" w:color="auto"/>
      </w:divBdr>
    </w:div>
    <w:div w:id="2021082098">
      <w:bodyDiv w:val="1"/>
      <w:marLeft w:val="0"/>
      <w:marRight w:val="0"/>
      <w:marTop w:val="0"/>
      <w:marBottom w:val="0"/>
      <w:divBdr>
        <w:top w:val="none" w:sz="0" w:space="0" w:color="auto"/>
        <w:left w:val="none" w:sz="0" w:space="0" w:color="auto"/>
        <w:bottom w:val="none" w:sz="0" w:space="0" w:color="auto"/>
        <w:right w:val="none" w:sz="0" w:space="0" w:color="auto"/>
      </w:divBdr>
    </w:div>
    <w:div w:id="2021160939">
      <w:bodyDiv w:val="1"/>
      <w:marLeft w:val="0"/>
      <w:marRight w:val="0"/>
      <w:marTop w:val="0"/>
      <w:marBottom w:val="0"/>
      <w:divBdr>
        <w:top w:val="none" w:sz="0" w:space="0" w:color="auto"/>
        <w:left w:val="none" w:sz="0" w:space="0" w:color="auto"/>
        <w:bottom w:val="none" w:sz="0" w:space="0" w:color="auto"/>
        <w:right w:val="none" w:sz="0" w:space="0" w:color="auto"/>
      </w:divBdr>
    </w:div>
    <w:div w:id="2021738167">
      <w:bodyDiv w:val="1"/>
      <w:marLeft w:val="0"/>
      <w:marRight w:val="0"/>
      <w:marTop w:val="0"/>
      <w:marBottom w:val="0"/>
      <w:divBdr>
        <w:top w:val="none" w:sz="0" w:space="0" w:color="auto"/>
        <w:left w:val="none" w:sz="0" w:space="0" w:color="auto"/>
        <w:bottom w:val="none" w:sz="0" w:space="0" w:color="auto"/>
        <w:right w:val="none" w:sz="0" w:space="0" w:color="auto"/>
      </w:divBdr>
    </w:div>
    <w:div w:id="2025785016">
      <w:bodyDiv w:val="1"/>
      <w:marLeft w:val="0"/>
      <w:marRight w:val="0"/>
      <w:marTop w:val="0"/>
      <w:marBottom w:val="0"/>
      <w:divBdr>
        <w:top w:val="none" w:sz="0" w:space="0" w:color="auto"/>
        <w:left w:val="none" w:sz="0" w:space="0" w:color="auto"/>
        <w:bottom w:val="none" w:sz="0" w:space="0" w:color="auto"/>
        <w:right w:val="none" w:sz="0" w:space="0" w:color="auto"/>
      </w:divBdr>
    </w:div>
    <w:div w:id="2031485449">
      <w:bodyDiv w:val="1"/>
      <w:marLeft w:val="0"/>
      <w:marRight w:val="0"/>
      <w:marTop w:val="0"/>
      <w:marBottom w:val="0"/>
      <w:divBdr>
        <w:top w:val="none" w:sz="0" w:space="0" w:color="auto"/>
        <w:left w:val="none" w:sz="0" w:space="0" w:color="auto"/>
        <w:bottom w:val="none" w:sz="0" w:space="0" w:color="auto"/>
        <w:right w:val="none" w:sz="0" w:space="0" w:color="auto"/>
      </w:divBdr>
    </w:div>
    <w:div w:id="2047875831">
      <w:bodyDiv w:val="1"/>
      <w:marLeft w:val="0"/>
      <w:marRight w:val="0"/>
      <w:marTop w:val="0"/>
      <w:marBottom w:val="0"/>
      <w:divBdr>
        <w:top w:val="none" w:sz="0" w:space="0" w:color="auto"/>
        <w:left w:val="none" w:sz="0" w:space="0" w:color="auto"/>
        <w:bottom w:val="none" w:sz="0" w:space="0" w:color="auto"/>
        <w:right w:val="none" w:sz="0" w:space="0" w:color="auto"/>
      </w:divBdr>
    </w:div>
    <w:div w:id="2049134947">
      <w:bodyDiv w:val="1"/>
      <w:marLeft w:val="0"/>
      <w:marRight w:val="0"/>
      <w:marTop w:val="0"/>
      <w:marBottom w:val="0"/>
      <w:divBdr>
        <w:top w:val="none" w:sz="0" w:space="0" w:color="auto"/>
        <w:left w:val="none" w:sz="0" w:space="0" w:color="auto"/>
        <w:bottom w:val="none" w:sz="0" w:space="0" w:color="auto"/>
        <w:right w:val="none" w:sz="0" w:space="0" w:color="auto"/>
      </w:divBdr>
    </w:div>
    <w:div w:id="2056849842">
      <w:bodyDiv w:val="1"/>
      <w:marLeft w:val="0"/>
      <w:marRight w:val="0"/>
      <w:marTop w:val="0"/>
      <w:marBottom w:val="0"/>
      <w:divBdr>
        <w:top w:val="none" w:sz="0" w:space="0" w:color="auto"/>
        <w:left w:val="none" w:sz="0" w:space="0" w:color="auto"/>
        <w:bottom w:val="none" w:sz="0" w:space="0" w:color="auto"/>
        <w:right w:val="none" w:sz="0" w:space="0" w:color="auto"/>
      </w:divBdr>
    </w:div>
    <w:div w:id="2063558699">
      <w:bodyDiv w:val="1"/>
      <w:marLeft w:val="0"/>
      <w:marRight w:val="0"/>
      <w:marTop w:val="0"/>
      <w:marBottom w:val="0"/>
      <w:divBdr>
        <w:top w:val="none" w:sz="0" w:space="0" w:color="auto"/>
        <w:left w:val="none" w:sz="0" w:space="0" w:color="auto"/>
        <w:bottom w:val="none" w:sz="0" w:space="0" w:color="auto"/>
        <w:right w:val="none" w:sz="0" w:space="0" w:color="auto"/>
      </w:divBdr>
    </w:div>
    <w:div w:id="2065059737">
      <w:bodyDiv w:val="1"/>
      <w:marLeft w:val="0"/>
      <w:marRight w:val="0"/>
      <w:marTop w:val="0"/>
      <w:marBottom w:val="0"/>
      <w:divBdr>
        <w:top w:val="none" w:sz="0" w:space="0" w:color="auto"/>
        <w:left w:val="none" w:sz="0" w:space="0" w:color="auto"/>
        <w:bottom w:val="none" w:sz="0" w:space="0" w:color="auto"/>
        <w:right w:val="none" w:sz="0" w:space="0" w:color="auto"/>
      </w:divBdr>
    </w:div>
    <w:div w:id="2067989067">
      <w:bodyDiv w:val="1"/>
      <w:marLeft w:val="0"/>
      <w:marRight w:val="0"/>
      <w:marTop w:val="0"/>
      <w:marBottom w:val="0"/>
      <w:divBdr>
        <w:top w:val="none" w:sz="0" w:space="0" w:color="auto"/>
        <w:left w:val="none" w:sz="0" w:space="0" w:color="auto"/>
        <w:bottom w:val="none" w:sz="0" w:space="0" w:color="auto"/>
        <w:right w:val="none" w:sz="0" w:space="0" w:color="auto"/>
      </w:divBdr>
    </w:div>
    <w:div w:id="2068844230">
      <w:bodyDiv w:val="1"/>
      <w:marLeft w:val="0"/>
      <w:marRight w:val="0"/>
      <w:marTop w:val="0"/>
      <w:marBottom w:val="0"/>
      <w:divBdr>
        <w:top w:val="none" w:sz="0" w:space="0" w:color="auto"/>
        <w:left w:val="none" w:sz="0" w:space="0" w:color="auto"/>
        <w:bottom w:val="none" w:sz="0" w:space="0" w:color="auto"/>
        <w:right w:val="none" w:sz="0" w:space="0" w:color="auto"/>
      </w:divBdr>
    </w:div>
    <w:div w:id="2079012510">
      <w:bodyDiv w:val="1"/>
      <w:marLeft w:val="0"/>
      <w:marRight w:val="0"/>
      <w:marTop w:val="0"/>
      <w:marBottom w:val="0"/>
      <w:divBdr>
        <w:top w:val="none" w:sz="0" w:space="0" w:color="auto"/>
        <w:left w:val="none" w:sz="0" w:space="0" w:color="auto"/>
        <w:bottom w:val="none" w:sz="0" w:space="0" w:color="auto"/>
        <w:right w:val="none" w:sz="0" w:space="0" w:color="auto"/>
      </w:divBdr>
    </w:div>
    <w:div w:id="2086952679">
      <w:bodyDiv w:val="1"/>
      <w:marLeft w:val="0"/>
      <w:marRight w:val="0"/>
      <w:marTop w:val="0"/>
      <w:marBottom w:val="0"/>
      <w:divBdr>
        <w:top w:val="none" w:sz="0" w:space="0" w:color="auto"/>
        <w:left w:val="none" w:sz="0" w:space="0" w:color="auto"/>
        <w:bottom w:val="none" w:sz="0" w:space="0" w:color="auto"/>
        <w:right w:val="none" w:sz="0" w:space="0" w:color="auto"/>
      </w:divBdr>
      <w:divsChild>
        <w:div w:id="1076977077">
          <w:marLeft w:val="547"/>
          <w:marRight w:val="0"/>
          <w:marTop w:val="0"/>
          <w:marBottom w:val="0"/>
          <w:divBdr>
            <w:top w:val="none" w:sz="0" w:space="0" w:color="auto"/>
            <w:left w:val="none" w:sz="0" w:space="0" w:color="auto"/>
            <w:bottom w:val="none" w:sz="0" w:space="0" w:color="auto"/>
            <w:right w:val="none" w:sz="0" w:space="0" w:color="auto"/>
          </w:divBdr>
        </w:div>
      </w:divsChild>
    </w:div>
    <w:div w:id="2087217707">
      <w:bodyDiv w:val="1"/>
      <w:marLeft w:val="0"/>
      <w:marRight w:val="0"/>
      <w:marTop w:val="0"/>
      <w:marBottom w:val="0"/>
      <w:divBdr>
        <w:top w:val="none" w:sz="0" w:space="0" w:color="auto"/>
        <w:left w:val="none" w:sz="0" w:space="0" w:color="auto"/>
        <w:bottom w:val="none" w:sz="0" w:space="0" w:color="auto"/>
        <w:right w:val="none" w:sz="0" w:space="0" w:color="auto"/>
      </w:divBdr>
    </w:div>
    <w:div w:id="2088991153">
      <w:bodyDiv w:val="1"/>
      <w:marLeft w:val="0"/>
      <w:marRight w:val="0"/>
      <w:marTop w:val="0"/>
      <w:marBottom w:val="0"/>
      <w:divBdr>
        <w:top w:val="none" w:sz="0" w:space="0" w:color="auto"/>
        <w:left w:val="none" w:sz="0" w:space="0" w:color="auto"/>
        <w:bottom w:val="none" w:sz="0" w:space="0" w:color="auto"/>
        <w:right w:val="none" w:sz="0" w:space="0" w:color="auto"/>
      </w:divBdr>
    </w:div>
    <w:div w:id="2112160892">
      <w:bodyDiv w:val="1"/>
      <w:marLeft w:val="0"/>
      <w:marRight w:val="0"/>
      <w:marTop w:val="0"/>
      <w:marBottom w:val="0"/>
      <w:divBdr>
        <w:top w:val="none" w:sz="0" w:space="0" w:color="auto"/>
        <w:left w:val="none" w:sz="0" w:space="0" w:color="auto"/>
        <w:bottom w:val="none" w:sz="0" w:space="0" w:color="auto"/>
        <w:right w:val="none" w:sz="0" w:space="0" w:color="auto"/>
      </w:divBdr>
    </w:div>
    <w:div w:id="2113281015">
      <w:bodyDiv w:val="1"/>
      <w:marLeft w:val="0"/>
      <w:marRight w:val="0"/>
      <w:marTop w:val="0"/>
      <w:marBottom w:val="0"/>
      <w:divBdr>
        <w:top w:val="none" w:sz="0" w:space="0" w:color="auto"/>
        <w:left w:val="none" w:sz="0" w:space="0" w:color="auto"/>
        <w:bottom w:val="none" w:sz="0" w:space="0" w:color="auto"/>
        <w:right w:val="none" w:sz="0" w:space="0" w:color="auto"/>
      </w:divBdr>
    </w:div>
    <w:div w:id="2131776849">
      <w:bodyDiv w:val="1"/>
      <w:marLeft w:val="0"/>
      <w:marRight w:val="0"/>
      <w:marTop w:val="0"/>
      <w:marBottom w:val="0"/>
      <w:divBdr>
        <w:top w:val="none" w:sz="0" w:space="0" w:color="auto"/>
        <w:left w:val="none" w:sz="0" w:space="0" w:color="auto"/>
        <w:bottom w:val="none" w:sz="0" w:space="0" w:color="auto"/>
        <w:right w:val="none" w:sz="0" w:space="0" w:color="auto"/>
      </w:divBdr>
    </w:div>
    <w:div w:id="2139958115">
      <w:bodyDiv w:val="1"/>
      <w:marLeft w:val="0"/>
      <w:marRight w:val="0"/>
      <w:marTop w:val="0"/>
      <w:marBottom w:val="0"/>
      <w:divBdr>
        <w:top w:val="none" w:sz="0" w:space="0" w:color="auto"/>
        <w:left w:val="none" w:sz="0" w:space="0" w:color="auto"/>
        <w:bottom w:val="none" w:sz="0" w:space="0" w:color="auto"/>
        <w:right w:val="none" w:sz="0" w:space="0" w:color="auto"/>
      </w:divBdr>
    </w:div>
    <w:div w:id="2141876993">
      <w:bodyDiv w:val="1"/>
      <w:marLeft w:val="0"/>
      <w:marRight w:val="0"/>
      <w:marTop w:val="0"/>
      <w:marBottom w:val="0"/>
      <w:divBdr>
        <w:top w:val="none" w:sz="0" w:space="0" w:color="auto"/>
        <w:left w:val="none" w:sz="0" w:space="0" w:color="auto"/>
        <w:bottom w:val="none" w:sz="0" w:space="0" w:color="auto"/>
        <w:right w:val="none" w:sz="0" w:space="0" w:color="auto"/>
      </w:divBdr>
    </w:div>
    <w:div w:id="214330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hyperlink" Target="https://www.iartificial.net/clasificacion-o-regresion/"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iartificial.net/clasificacion-o-regresion/"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50.png"/></Relationships>
</file>

<file path=word/_rels/header4.xml.rels><?xml version="1.0" encoding="UTF-8" standalone="yes"?>
<Relationships xmlns="http://schemas.openxmlformats.org/package/2006/relationships"><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E1B2896-0E30-4C15-938E-0D034FC9A615}"/>
      </w:docPartPr>
      <w:docPartBody>
        <w:p w:rsidR="00DF1AA4" w:rsidRDefault="005777EA">
          <w:r w:rsidRPr="00494AE0">
            <w:rPr>
              <w:rStyle w:val="PlaceholderText"/>
            </w:rPr>
            <w:t>Click or tap here to enter text.</w:t>
          </w:r>
        </w:p>
      </w:docPartBody>
    </w:docPart>
    <w:docPart>
      <w:docPartPr>
        <w:name w:val="887352C6DA654ECDBBB56C886137D834"/>
        <w:category>
          <w:name w:val="General"/>
          <w:gallery w:val="placeholder"/>
        </w:category>
        <w:types>
          <w:type w:val="bbPlcHdr"/>
        </w:types>
        <w:behaviors>
          <w:behavior w:val="content"/>
        </w:behaviors>
        <w:guid w:val="{8102A77B-549D-4493-96C8-7D4FA7652CA5}"/>
      </w:docPartPr>
      <w:docPartBody>
        <w:p w:rsidR="00DF1AA4" w:rsidRDefault="005777EA" w:rsidP="005777EA">
          <w:pPr>
            <w:pStyle w:val="887352C6DA654ECDBBB56C886137D834"/>
          </w:pPr>
          <w:r w:rsidRPr="00494AE0">
            <w:rPr>
              <w:rStyle w:val="PlaceholderText"/>
            </w:rPr>
            <w:t>Click or tap here to enter text.</w:t>
          </w:r>
        </w:p>
      </w:docPartBody>
    </w:docPart>
    <w:docPart>
      <w:docPartPr>
        <w:name w:val="5BD0AD11C96D46CD85088F7401A05EEC"/>
        <w:category>
          <w:name w:val="General"/>
          <w:gallery w:val="placeholder"/>
        </w:category>
        <w:types>
          <w:type w:val="bbPlcHdr"/>
        </w:types>
        <w:behaviors>
          <w:behavior w:val="content"/>
        </w:behaviors>
        <w:guid w:val="{DDDEB315-BD0D-48E1-BE89-D661E412026C}"/>
      </w:docPartPr>
      <w:docPartBody>
        <w:p w:rsidR="00DF1AA4" w:rsidRDefault="005777EA" w:rsidP="005777EA">
          <w:pPr>
            <w:pStyle w:val="5BD0AD11C96D46CD85088F7401A05EEC"/>
          </w:pPr>
          <w:r w:rsidRPr="00494AE0">
            <w:rPr>
              <w:rStyle w:val="PlaceholderText"/>
            </w:rPr>
            <w:t>Click or tap here to enter text.</w:t>
          </w:r>
        </w:p>
      </w:docPartBody>
    </w:docPart>
    <w:docPart>
      <w:docPartPr>
        <w:name w:val="945449B7E63D4372BAD0F5E7DC1A7689"/>
        <w:category>
          <w:name w:val="General"/>
          <w:gallery w:val="placeholder"/>
        </w:category>
        <w:types>
          <w:type w:val="bbPlcHdr"/>
        </w:types>
        <w:behaviors>
          <w:behavior w:val="content"/>
        </w:behaviors>
        <w:guid w:val="{32774F27-2831-4CA9-B9B5-2300F52D7AA6}"/>
      </w:docPartPr>
      <w:docPartBody>
        <w:p w:rsidR="00DF1AA4" w:rsidRDefault="005777EA" w:rsidP="005777EA">
          <w:pPr>
            <w:pStyle w:val="945449B7E63D4372BAD0F5E7DC1A7689"/>
          </w:pPr>
          <w:r w:rsidRPr="00494AE0">
            <w:rPr>
              <w:rStyle w:val="PlaceholderText"/>
            </w:rPr>
            <w:t>Click or tap here to enter text.</w:t>
          </w:r>
        </w:p>
      </w:docPartBody>
    </w:docPart>
    <w:docPart>
      <w:docPartPr>
        <w:name w:val="34FB2D03ABDB4B90B3CD91E9F6047D45"/>
        <w:category>
          <w:name w:val="General"/>
          <w:gallery w:val="placeholder"/>
        </w:category>
        <w:types>
          <w:type w:val="bbPlcHdr"/>
        </w:types>
        <w:behaviors>
          <w:behavior w:val="content"/>
        </w:behaviors>
        <w:guid w:val="{F80E8E67-77E9-4330-830C-C56E63CF0FE2}"/>
      </w:docPartPr>
      <w:docPartBody>
        <w:p w:rsidR="00DF1AA4" w:rsidRDefault="005777EA" w:rsidP="005777EA">
          <w:pPr>
            <w:pStyle w:val="34FB2D03ABDB4B90B3CD91E9F6047D45"/>
          </w:pPr>
          <w:r w:rsidRPr="00494AE0">
            <w:rPr>
              <w:rStyle w:val="PlaceholderText"/>
            </w:rPr>
            <w:t>Click or tap here to enter text.</w:t>
          </w:r>
        </w:p>
      </w:docPartBody>
    </w:docPart>
    <w:docPart>
      <w:docPartPr>
        <w:name w:val="484C0F8189734EF8B2B914DCDBA5FCB2"/>
        <w:category>
          <w:name w:val="General"/>
          <w:gallery w:val="placeholder"/>
        </w:category>
        <w:types>
          <w:type w:val="bbPlcHdr"/>
        </w:types>
        <w:behaviors>
          <w:behavior w:val="content"/>
        </w:behaviors>
        <w:guid w:val="{11191154-E977-4326-ACC4-40AECCBB93AF}"/>
      </w:docPartPr>
      <w:docPartBody>
        <w:p w:rsidR="00DF1AA4" w:rsidRDefault="005777EA" w:rsidP="005777EA">
          <w:pPr>
            <w:pStyle w:val="484C0F8189734EF8B2B914DCDBA5FCB2"/>
          </w:pPr>
          <w:r w:rsidRPr="00494A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7EA"/>
    <w:rsid w:val="003E5D08"/>
    <w:rsid w:val="00453E84"/>
    <w:rsid w:val="005777EA"/>
    <w:rsid w:val="008317DF"/>
    <w:rsid w:val="00CA65F2"/>
    <w:rsid w:val="00DF1A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77EA"/>
    <w:rPr>
      <w:rFonts w:cs="Times New Roman"/>
      <w:color w:val="808080"/>
    </w:rPr>
  </w:style>
  <w:style w:type="paragraph" w:customStyle="1" w:styleId="887352C6DA654ECDBBB56C886137D834">
    <w:name w:val="887352C6DA654ECDBBB56C886137D834"/>
    <w:rsid w:val="005777EA"/>
  </w:style>
  <w:style w:type="paragraph" w:customStyle="1" w:styleId="5BD0AD11C96D46CD85088F7401A05EEC">
    <w:name w:val="5BD0AD11C96D46CD85088F7401A05EEC"/>
    <w:rsid w:val="005777EA"/>
  </w:style>
  <w:style w:type="paragraph" w:customStyle="1" w:styleId="945449B7E63D4372BAD0F5E7DC1A7689">
    <w:name w:val="945449B7E63D4372BAD0F5E7DC1A7689"/>
    <w:rsid w:val="005777EA"/>
  </w:style>
  <w:style w:type="paragraph" w:customStyle="1" w:styleId="34FB2D03ABDB4B90B3CD91E9F6047D45">
    <w:name w:val="34FB2D03ABDB4B90B3CD91E9F6047D45"/>
    <w:rsid w:val="005777EA"/>
  </w:style>
  <w:style w:type="paragraph" w:customStyle="1" w:styleId="484C0F8189734EF8B2B914DCDBA5FCB2">
    <w:name w:val="484C0F8189734EF8B2B914DCDBA5FCB2"/>
    <w:rsid w:val="005777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55E2B8-5BAB-48B7-BB01-895076D1BA3A}">
  <we:reference id="wa104382081" version="1.46.0.0" store="es-ES" storeType="OMEX"/>
  <we:alternateReferences>
    <we:reference id="wa104382081" version="1.46.0.0" store="" storeType="OMEX"/>
  </we:alternateReferences>
  <we:properties>
    <we:property name="MENDELEY_CITATIONS" value="[{&quot;citationID&quot;:&quot;MENDELEY_CITATION_fd1abee2-6b45-48f0-b088-aa4378cd1938&quot;,&quot;properties&quot;:{&quot;noteIndex&quot;:0},&quot;isEdited&quot;:false,&quot;manualOverride&quot;:{&quot;isManuallyOverridden&quot;:false,&quot;citeprocText&quot;:&quot;[1]&quot;,&quot;manualOverrideText&quot;:&quot;&quot;},&quot;citationTag&quot;:&quot;MENDELEY_CITATION_v3_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&quot;,&quot;citationItems&quot;:[{&quot;id&quot;:&quot;aa4ec244-8fe5-3259-bdfd-edd472120e7d&quot;,&quot;itemData&quot;:{&quot;type&quot;:&quot;report&quot;,&quot;id&quot;:&quot;aa4ec244-8fe5-3259-bdfd-edd472120e7d&quot;,&quot;title&quot;:&quot;UNIVERSITAT DE LES ILLES BALEARS SÍNDROME METABÓLICO, DIETA Y MARCADORES DE INFLAMACIÓN&quot;,&quot;author&quot;:[{&quot;family&quot;:&quot;Para Optar Al Grado&quot;,&quot;given&quot;:&quot;Memoria&quot;,&quot;parse-names&quot;:false,&quot;dropping-particle&quot;:&quot;&quot;,&quot;non-dropping-particle&quot;:&quot;&quot;}],&quot;container-title-short&quot;:&quot;&quot;},&quot;isTemporary&quot;:false}]},{&quot;citationID&quot;:&quot;MENDELEY_CITATION_5d679d14-2e46-4030-be5a-fade2c4e38f9&quot;,&quot;properties&quot;:{&quot;noteIndex&quot;:0},&quot;isEdited&quot;:false,&quot;manualOverride&quot;:{&quot;isManuallyOverridden&quot;:false,&quot;citeprocText&quot;:&quot;[2]&quot;,&quot;manualOverrideText&quot;:&quot;&quot;},&quot;citationTag&quot;:&quot;MENDELEY_CITATION_v3_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&quot;,&quot;citationItems&quot;:[{&quot;id&quot;:&quot;362e535f-985e-3621-be7e-0e9e1c3ed5df&quot;,&quot;itemData&quot;:{&quot;type&quot;:&quot;article-journal&quot;,&quot;id&quot;:&quot;362e535f-985e-3621-be7e-0e9e1c3ed5df&quot;,&quot;title&quot;:&quot;Metabolic Syndrome and Insulin Resistance: Underlying Causes and Modification by Exercise Training&quot;,&quot;author&quot;:[{&quot;family&quot;:&quot;Roberts&quot;,&quot;given&quot;:&quot;Christian K&quot;,&quot;parse-names&quot;:false,&quot;dropping-particle&quot;:&quot;&quot;,&quot;non-dropping-particle&quot;:&quot;&quot;},{&quot;family&quot;:&quot;Hevener&quot;,&quot;given&quot;:&quot;Andrea L&quot;,&quot;parse-names&quot;:false,&quot;dropping-particle&quot;:&quot;&quot;,&quot;non-dropping-particle&quot;:&quot;&quot;},{&quot;family&quot;:&quot;Barnard&quot;,&quot;given&quot;:&quot;R James&quot;,&quot;parse-names&quot;:false,&quot;dropping-particle&quot;:&quot;&quot;,&quot;non-dropping-particle&quot;:&quot;&quot;}],&quot;DOI&quot;:&quot;10.1002/cphy.c110062&quot;,&quot;issued&quot;:{&quot;date-parts&quot;:[[2013]]},&quot;abstract&quot;:&quot;Metabolic syndrome (MS) is a collection of cardiometabolic risk factors that includes obesity, insulin resistance, hypertension, and dyslipidemia. Although there has been significant debate regarding the criteria and concept of the syndrome, this clustering of risk factors is unequivocally linked to an increased risk of developing type 2 diabetes and cardiovascular disease. Regardless of the true definition, based on current population estimates, nearly 100 million have MS. It is often characterized by insulin resistance, which some have suggested is a major underpinning link between physical inactivity and MS. The purpose of this review is to: (i) provide an overview of the history, causes and clinical aspects of MS, (ii) review the molecular mechanisms of insulin action and the causes of insulin resistance, and (iii) discuss the epidemiological and intervention data on the effects of exercise on MS and insulin sensitivity.&quot;,&quot;container-title-short&quot;:&quot;&quot;},&quot;isTemporary&quot;:false}]},{&quot;citationID&quot;:&quot;MENDELEY_CITATION_10842b6c-c086-4a6a-9891-be515259c1fd&quot;,&quot;properties&quot;:{&quot;noteIndex&quot;:0},&quot;isEdited&quot;:false,&quot;manualOverride&quot;:{&quot;isManuallyOverridden&quot;:false,&quot;citeprocText&quot;:&quot;[3]&quot;,&quot;manualOverrideText&quot;:&quot;&quot;},&quot;citationTag&quot;:&quot;MENDELEY_CITATION_v3_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&quot;,&quot;citationItems&quot;:[{&quot;id&quot;:&quot;93c57966-445b-3616-b1fe-d0d37396065d&quot;,&quot;itemData&quot;:{&quot;type&quot;:&quot;article-journal&quot;,&quot;id&quot;:&quot;93c57966-445b-3616-b1fe-d0d37396065d&quot;,&quot;title&quot;:&quot;Breve crónica de la definición del síndrome metabólico&quot;,&quot;author&quot;:[{&quot;family&quot;:&quot;Huggo Córdova-Pluma&quot;,&quot;given&quot;:&quot;Víctor&quot;,&quot;parse-names&quot;:false,&quot;dropping-particle&quot;:&quot;&quot;,&quot;non-dropping-particle&quot;:&quot;&quot;},{&quot;family&quot;:&quot;Castro-Martínez&quot;,&quot;given&quot;:&quot;Guadalupe&quot;,&quot;parse-names&quot;:false,&quot;dropping-particle&quot;:&quot;&quot;,&quot;non-dropping-particle&quot;:&quot;&quot;},{&quot;family&quot;:&quot;Rubio-Guerra&quot;,&quot;given&quot;:&quot;Alberto&quot;,&quot;parse-names&quot;:false,&quot;dropping-particle&quot;:&quot;&quot;,&quot;non-dropping-particle&quot;:&quot;&quot;},{&quot;family&quot;:&quot;Hegewisch&quot;,&quot;given&quot;:&quot;Martha Elena&quot;,&quot;parse-names&quot;:false,&quot;dropping-particle&quot;:&quot;&quot;,&quot;non-dropping-particle&quot;:&quot;&quot;},{&quot;family&quot;:&quot;Salle&quot;,&quot;given&quot;:&quot;La&quot;,&quot;parse-names&quot;:false,&quot;dropping-particle&quot;:&quot;&quot;,&quot;non-dropping-particle&quot;:&quot;&quot;}],&quot;container-title&quot;:&quot;Med Int Méx&quot;,&quot;accessed&quot;:{&quot;date-parts&quot;:[[2022,5,5]]},&quot;issued&quot;:{&quot;date-parts&quot;:[[2014]]},&quot;page&quot;:&quot;312-328&quot;,&quot;abstract&quot;:&quot;Este artículo debe citarse como Córdova-Pluma VH, Castro-Martínez G, Rubio-Guerra A, Hegewisch ME. Breve crónica de la definición del síndrome metabólico. a Brief Chronic of Metabolic Syndrome Definition reSUMen A partir de los primeros hallazgos de los estudios poblacionales Fra-mingham, la comunidad médica ha puesto gran interés en los factores de riesgo de enfermedades cardiovasculares y ha evidenciado la coexis-tencia de padecimientos. Oficialmente, el síndrome metabólico surgió en 1988, cuando Gerald Reaven llamó \&quot;síndrome X\&quot; a la agrupación de resistencia a la insulina-hiperinsulinemia (disglucemia), dislipidemia e hipertensión, \&quot;nueva\&quot; entidad nosológica que en 1999 la Organización Mundial de la Salud denominó \&quot;síndrome metabólico\&quot;. De hecho, la agrupación de estos factores de riesgo cardiovascular se reconoció desde épocas antiguas y a lo largo de la historia ha recibido diferentes nombres, como \&quot;síndrome hipertensión-hiperglucemia-hiperuricemia\&quot;, \&quot;síndrome plurimetabólico\&quot;, \&quot;obesidad diabetógena\&quot;, etc. Múltiples asociaciones internacionales han buscado establecer definiciones operacionales, modificando la importancia o los valores de corte de determinadas variables. Este artículo describe los antecedentes históricos y los avances científicos que permitieron llegar a compilar el síndrome, así como las diferentes definiciones operativas y variables que se han utilizado para diagnosticarlo. Palabras clave: síndrome metabólico, resistencia a la insulina, obesidad, hipertensión. aBStraCt Since the first results from the Framingham Heart Study, the medical community has gained interest in the risk factors for developing car-diovascular diseases, because there is evidence of the coexistence of conditions. The metabolic syndrome officially appeared in 1988, when Gerald Reaven described \&quot;syndrome X\&quot; as the association of insulin re-sistance/hyperinsulinemia (dysglycemia), dyslipidemia and hypertension and his new entity got its name by WHO in 1999. In fact, the association of this cardiovascular risk factors is known since ancient times and, through history, has been given many names, such as \&quot;hypertension-hyperglycemia-hyperuricemia syndrome\&quot;, \&quot;plurimetabolic syndrome\&quot;, \&quot;diabetogenic obesity\&quot;, etc. Numerous international organizations have sought to establish operational definitions, modifying the importance and/or the cutoff values for certain variables. This paper describes the historical background and scientific advances that allowed establishing the syndrome, as well as the different operating variables and definitions that have been used to diagnose it.&quot;,&quot;volume&quot;:&quot;30&quot;,&quot;container-title-short&quot;:&quot;&quot;},&quot;isTemporary&quot;:false}]},{&quot;citationID&quot;:&quot;MENDELEY_CITATION_791ac9df-2a44-4f2d-afb3-783e962275ae&quot;,&quot;properties&quot;:{&quot;noteIndex&quot;:0},&quot;isEdited&quot;:false,&quot;manualOverride&quot;:{&quot;isManuallyOverridden&quot;:false,&quot;citeprocText&quot;:&quot;[4]&quot;,&quot;manualOverrideText&quot;:&quot;&quot;},&quot;citationTag&quot;:&quot;MENDELEY_CITATION_v3_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&quot;,&quot;citationItems&quot;:[{&quot;id&quot;:&quot;36da7d32-5a0f-38da-a548-53f7dd4cf467&quot;,&quot;itemData&quot;:{&quot;type&quot;:&quot;article-journal&quot;,&quot;id&quot;:&quot;36da7d32-5a0f-38da-a548-53f7dd4cf467&quot;,&quot;title&quot;:&quot;Prevalence of the Metabolic Syndrome using the Modified ATP III Definitions for Workers in Japan, Korea and Mongolia&quot;,&quot;author&quot;:[{&quot;family&quot;:&quot;Shiwaku&quot;,&quot;given&quot;:&quot;Kuninori&quot;,&quot;parse-names&quot;:false,&quot;dropping-particle&quot;:&quot;&quot;,&quot;non-dropping-particle&quot;:&quot;&quot;},{&quot;family&quot;:&quot;Nogi&quot;,&quot;given&quot;:&quot;Akiko&quot;,&quot;parse-names&quot;:false,&quot;dropping-particle&quot;:&quot;&quot;,&quot;non-dropping-particle&quot;:&quot;&quot;},{&quot;family&quot;:&quot;Kitajima&quot;,&quot;given&quot;:&quot;Keiko&quot;,&quot;parse-names&quot;:false,&quot;dropping-particle&quot;:&quot;&quot;,&quot;non-dropping-particle&quot;:&quot;&quot;},{&quot;family&quot;:&quot;Anuurad&quot;,&quot;given&quot;:&quot;Erdembileg&quot;,&quot;parse-names&quot;:false,&quot;dropping-particle&quot;:&quot;&quot;,&quot;non-dropping-particle&quot;:&quot;&quot;},{&quot;family&quot;:&quot;Enkhmaa&quot;,&quot;given&quot;:&quot;Byambaa&quot;,&quot;parse-names&quot;:false,&quot;dropping-particle&quot;:&quot;&quot;,&quot;non-dropping-particle&quot;:&quot;&quot;},{&quot;family&quot;:&quot;Yamasaki&quot;,&quot;given&quot;:&quot;Masayuki&quot;,&quot;parse-names&quot;:false,&quot;dropping-particle&quot;:&quot;&quot;,&quot;non-dropping-particle&quot;:&quot;&quot;},{&quot;family&quot;:&quot;Kim&quot;,&quot;given&quot;:&quot;Jung Man&quot;,&quot;parse-names&quot;:false,&quot;dropping-particle&quot;:&quot;&quot;,&quot;non-dropping-particle&quot;:&quot;&quot;},{&quot;family&quot;:&quot;Kim&quot;,&quot;given&quot;:&quot;In Shik&quot;,&quot;parse-names&quot;:false,&quot;dropping-particle&quot;:&quot;&quot;,&quot;non-dropping-particle&quot;:&quot;&quot;},{&quot;family&quot;:&quot;Lee&quot;,&quot;given&quot;:&quot;Sung Kook&quot;,&quot;parse-names&quot;:false,&quot;dropping-particle&quot;:&quot;&quot;,&quot;non-dropping-particle&quot;:&quot;&quot;},{&quot;family&quot;:&quot;Oyunsuren&quot;,&quot;given&quot;:&quot;Tsendsuren&quot;,&quot;parse-names&quot;:false,&quot;dropping-particle&quot;:&quot;&quot;,&quot;non-dropping-particle&quot;:&quot;&quot;},{&quot;family&quot;:&quot;Yamane&quot;,&quot;given&quot;:&quot;Yosuke&quot;,&quot;parse-names&quot;:false,&quot;dropping-particle&quot;:&quot;&quot;,&quot;non-dropping-particle&quot;:&quot;&quot;}],&quot;container-title&quot;:&quot;Journal of Occupational Health&quot;,&quot;accessed&quot;:{&quot;date-parts&quot;:[[2022,5,5]]},&quot;DOI&quot;:&quot;10.1539/JOH.47.126&quot;,&quot;ISSN&quot;:&quot;1348-9585&quot;,&quot;PMID&quot;:&quot;15824477&quot;,&quot;URL&quot;:&quot;https://onlinelibrary.wiley.com/doi/full/10.1539/joh.47.126&quot;,&quot;issued&quot;:{&quot;date-parts&quot;:[[2005,3,1]]},&quot;page&quot;:&quot;126-135&quot;,&quot;abstract&quot;:&quot;A clustering of insulin resistance, hypertension and dyslipidemia has been labeled as the metabolic syndrome. Asians have a lower frequency of obesity than do Caucasians, but have an increasing tendency toward metabolic syndrome. Most data on metabolic syndrome are based on studies from Western countries with only limited information derived from Asian populations. We conducted a cross-sectional study of individuals aged 30-60 yr in workplace settings. We examined and analyzed the health data of 1,384 Japanese, Koreans and Mongolians for metabolic syndrome based on the modified definitions of the working definition proposed by the Third Report of the National Cholesterol Educational Program Expert Panel on Detection, Evaluation, and Treatment of High Blood Cholesterol in Adults (ATP III definition). The prevalence of metabolic syndrome using the ATP III-BMI30 and ATP III-BMI25 definitions was 7% and 12% for Japanese, 7% and 13% for Koreans, and 12% and 16% for Mongolians, respectively. With the exception of obesity, the prevalences of individual metabolic abnormalities within each of the three Asian groups were similar to each other and to reported rates of prevalence in the U.S.A. Nevertheless, the values of sensitivity and specificity by the metabolic syndrome definitions are remarkably different relative to ethnicity. A universal metabolic syndrome definition is inappropriate for comparisons of metabolic syndrome among Asian ethnic groups. We believe that the ATP III-BMI25 definition is suitable for the determination of metabolic syndrome among Japanese and Koreans, and that the ATP III-BMI30 is more appropriate for Mongolians.&quot;,&quot;publisher&quot;:&quot;John Wiley &amp; Sons, Ltd&quot;,&quot;issue&quot;:&quot;2&quot;,&quot;volume&quot;:&quot;47&quot;,&quot;container-title-short&quot;:&quot;&quot;},&quot;isTemporary&quot;:false}]},{&quot;citationID&quot;:&quot;MENDELEY_CITATION_a62b554c-7bb0-4305-b730-a76d29dc1d9f&quot;,&quot;properties&quot;:{&quot;noteIndex&quot;:0},&quot;isEdited&quot;:false,&quot;manualOverride&quot;:{&quot;isManuallyOverridden&quot;:false,&quot;citeprocText&quot;:&quot;[5]&quot;,&quot;manualOverrideText&quot;:&quot;&quot;},&quot;citationTag&quot;:&quot;MENDELEY_CITATION_v3_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&quot;,&quot;citationItems&quot;:[{&quot;id&quot;:&quot;f071cd55-924b-3dd8-8d8c-587ace828b9b&quot;,&quot;itemData&quot;:{&quot;type&quot;:&quot;webpage&quot;,&quot;id&quot;:&quot;f071cd55-924b-3dd8-8d8c-587ace828b9b&quot;,&quot;title&quot;:&quot;Síndrome metabólico. Declaración conjunta, octubre 2009&quot;,&quot;accessed&quot;:{&quot;date-parts&quot;:[[2022,5,5]]},&quot;URL&quot;:&quot;https://www.elsevier.es/es-revista-endocrinologia-nutricion-12-pdf-S1575092209735247&quot;,&quot;container-title-short&quot;:&quot;&quot;},&quot;isTemporary&quot;:false}]},{&quot;citationID&quot;:&quot;MENDELEY_CITATION_84a4a9cd-ea96-461b-b114-b5d731c58966&quot;,&quot;properties&quot;:{&quot;noteIndex&quot;:0},&quot;isEdited&quot;:false,&quot;manualOverride&quot;:{&quot;isManuallyOverridden&quot;:false,&quot;citeprocText&quot;:&quot;[6]&quot;,&quot;manualOverrideText&quot;:&quot;&quot;},&quot;citationTag&quot;:&quot;MENDELEY_CITATION_v3_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&quot;,&quot;citationItems&quot;:[{&quot;id&quot;:&quot;c4c74a4c-b340-31ad-867f-4cced24c3565&quot;,&quot;itemData&quot;:{&quot;type&quot;:&quot;article-journal&quot;,&quot;id&quot;:&quot;c4c74a4c-b340-31ad-867f-4cced24c3565&quot;,&quot;title&quot;:&quot;Prevalencia del síndrome metabólico y de sus componentes en pacientes con síndrome coronario agudo&quot;,&quot;author&quot;:[{&quot;family&quot;:&quot;Jover&quot;,&quot;given&quot;:&quot;Ana&quot;,&quot;parse-names&quot;:false,&quot;dropping-particle&quot;:&quot;&quot;,&quot;non-dropping-particle&quot;:&quot;&quot;},{&quot;family&quot;:&quot;Corbella&quot;,&quot;given&quot;:&quot;Emili&quot;,&quot;parse-names&quot;:false,&quot;dropping-particle&quot;:&quot;&quot;,&quot;non-dropping-particle&quot;:&quot;&quot;},{&quot;family&quot;:&quot;Muñoz&quot;,&quot;given&quot;:&quot;Anna&quot;,&quot;parse-names&quot;:false,&quot;dropping-particle&quot;:&quot;&quot;,&quot;non-dropping-particle&quot;:&quot;&quot;},{&quot;family&quot;:&quot;Millán&quot;,&quot;given&quot;:&quot;Jesús&quot;,&quot;parse-names&quot;:false,&quot;dropping-particle&quot;:&quot;&quot;,&quot;non-dropping-particle&quot;:&quot;&quot;},{&quot;family&quot;:&quot;Pintó&quot;,&quot;given&quot;:&quot;Xavier&quot;,&quot;parse-names&quot;:false,&quot;dropping-particle&quot;:&quot;&quot;,&quot;non-dropping-particle&quot;:&quot;&quot;},{&quot;family&quot;:&quot;Mangas&quot;,&quot;given&quot;:&quot;Alipio&quot;,&quot;parse-names&quot;:false,&quot;dropping-particle&quot;:&quot;&quot;,&quot;non-dropping-particle&quot;:&quot;&quot;},{&quot;family&quot;:&quot;Zúñiga&quot;,&quot;given&quot;:&quot;Manuel&quot;,&quot;parse-names&quot;:false,&quot;dropping-particle&quot;:&quot;&quot;,&quot;non-dropping-particle&quot;:&quot;&quot;},{&quot;family&quot;:&quot;Pedro-Botet&quot;,&quot;given&quot;:&quot;Juan&quot;,&quot;parse-names&quot;:false,&quot;dropping-particle&quot;:&quot;&quot;,&quot;non-dropping-particle&quot;:&quot;&quot;},{&quot;family&quot;:&quot;Hernández-Mijares&quot;,&quot;given&quot;:&quot;Antonio&quot;,&quot;parse-names&quot;:false,&quot;dropping-particle&quot;:&quot;&quot;,&quot;non-dropping-particle&quot;:&quot;&quot;}],&quot;container-title&quot;:&quot;Revista Española de Cardiología&quot;,&quot;accessed&quot;:{&quot;date-parts&quot;:[[2022,5,5]]},&quot;DOI&quot;:&quot;10.1016/J.RECESP.2011.03.010&quot;,&quot;ISSN&quot;:&quot;0300-8932&quot;,&quot;PMID&quot;:&quot;21640461&quot;,&quot;URL&quot;:&quot;http://www.revespcardiol.org/es-prevalencia-del-sindrome-metabolico-sus-articulo-S0300893211003915&quot;,&quot;issued&quot;:{&quot;date-parts&quot;:[[2011,7,1]]},&quot;page&quot;:&quot;579-586&quot;,&quot;abstract&quot;:&quot;Introduction and objectives: A large proportion of patients with coronary disease have metabolic syndrome, although the frequency and association of its different components are not well understood. The aim of this study was to determine the prevalence of metabolic syndrome and the combination of its components in a Spanish cohort of patients with acute coronary syndrome. Methods: Clinical histories of 574 inpatients with acute coronary syndrome in 6 tertiary hospitals were reviewed and the presence of metabolic syndrome and its components determined by applying Adult Treatment Panel III criteria. In a second step, the components of the metabolic syndrome were analyzed, excluding those patients with diabetes mellitus. Results: The metabolic syndrome was present in 50.9% of patients and was more frequent in women than in men (66.3% vs. 47.3%; P&lt;.001). The most prevalent component was carbohydrate metabolism disorder (85.3%), followed by low high-density lipoprotein cholesterol (HDLc) levels (80.5%). In nondiabetic patients, 34.6% had metabolic syndrome and the most prevalent component was low HDLc levels (86%), followed by high blood pressure and hypertriglyceridemia and, in fourth place, impaired fasting serum glucose levels. Conclusions: The metabolic syndrome has a high prevalence in patients with an acute coronary syndrome, especially in women. The most frequent components are hyperglycemia and low HDLc levels. After excluding diabetic patients, the most prevalent diagnostic criterion of metabolic syndrome was low HDLc levels. © 2010 Sociedad Española de Cardioloǵa. Published by Elsevier España, S.L. All rights reserved.&quot;,&quot;publisher&quot;:&quot;Elsevier&quot;,&quot;issue&quot;:&quot;7&quot;,&quot;volume&quot;:&quot;64&quot;,&quot;container-title-short&quot;:&quot;&quot;},&quot;isTemporary&quot;:false}]},{&quot;citationID&quot;:&quot;MENDELEY_CITATION_7646f90e-ca78-45a4-b595-bbee6227cb84&quot;,&quot;properties&quot;:{&quot;noteIndex&quot;:0},&quot;isEdited&quot;:false,&quot;manualOverride&quot;:{&quot;isManuallyOverridden&quot;:false,&quot;citeprocText&quot;:&quot;[7]&quot;,&quot;manualOverrideText&quot;:&quot;&quot;},&quot;citationTag&quot;:&quot;MENDELEY_CITATION_v3_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&quot;,&quot;citationItems&quot;:[{&quot;id&quot;:&quot;b87ddf65-c6f4-3ad2-b799-864952d0a611&quot;,&quot;itemData&quot;:{&quot;type&quot;:&quot;webpage&quot;,&quot;id&quot;:&quot;b87ddf65-c6f4-3ad2-b799-864952d0a611&quot;,&quot;title&quot;:&quot;Visión epistemológica de la obesidad a través de la historia&quot;,&quot;accessed&quot;:{&quot;date-parts&quot;:[[2022,5,5]]},&quot;URL&quot;:&quot;http://ve.scielo.org/scielo.php?script=sci_arttext&amp;pid=S1690-32932010000200011&quot;,&quot;container-title-short&quot;:&quot;&quot;},&quot;isTemporary&quot;:false}]},{&quot;citationID&quot;:&quot;MENDELEY_CITATION_a841eed2-e442-4e2e-903f-957e244806df&quot;,&quot;properties&quot;:{&quot;noteIndex&quot;:0},&quot;isEdited&quot;:false,&quot;manualOverride&quot;:{&quot;isManuallyOverridden&quot;:false,&quot;citeprocText&quot;:&quot;[8]&quot;,&quot;manualOverrideText&quot;:&quot;&quot;},&quot;citationTag&quot;:&quot;MENDELEY_CITATION_v3_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&quot;,&quot;citationItems&quot;:[{&quot;id&quot;:&quot;24cce83b-c2c7-32cf-b65b-722b2ce722f8&quot;,&quot;itemData&quot;:{&quot;type&quot;:&quot;article-journal&quot;,&quot;id&quot;:&quot;24cce83b-c2c7-32cf-b65b-722b2ce722f8&quot;,&quot;title&quot;:&quot;Prevalencia de síndrome metabólico según las nuevas recomendaciones de la OMS. Estudio HERMEX Prevalence of metabolic syndrome estimated with the new World Health Organization recommendations. The HERMEX study&quot;,&quot;author&quot;:[{&quot;family&quot;:&quot;Fernández-Bergés&quot;,&quot;given&quot;:&quot;Daniel&quot;,&quot;parse-names&quot;:false,&quot;dropping-particle&quot;:&quot;&quot;,&quot;non-dropping-particle&quot;:&quot;&quot;},{&quot;family&quot;:&quot;Félix-Redondo&quot;,&quot;given&quot;:&quot;Francisco J&quot;,&quot;parse-names&quot;:false,&quot;dropping-particle&quot;:&quot;&quot;,&quot;non-dropping-particle&quot;:&quot;&quot;},{&quot;family&quot;:&quot;Lozano&quot;,&quot;given&quot;:&quot;Luis&quot;,&quot;parse-names&quot;:false,&quot;dropping-particle&quot;:&quot;&quot;,&quot;non-dropping-particle&quot;:&quot;&quot;},{&quot;family&quot;:&quot;Pérez-Castán&quot;,&quot;given&quot;:&quot;José F&quot;,&quot;parse-names&quot;:false,&quot;dropping-particle&quot;:&quot;&quot;,&quot;non-dropping-particle&quot;:&quot;&quot;},{&quot;family&quot;:&quot;Sanz&quot;,&quot;given&quot;:&quot;Héctor&quot;,&quot;parse-names&quot;:false,&quot;dropping-particle&quot;:&quot;&quot;,&quot;non-dropping-particle&quot;:&quot;&quot;},{&quot;family&quot;:&quot;Cabrera De León&quot;,&quot;given&quot;:&quot;Antonio&quot;,&quot;parse-names&quot;:false,&quot;dropping-particle&quot;:&quot;&quot;,&quot;non-dropping-particle&quot;:&quot;&quot;},{&quot;family&quot;:&quot;Hidalgo&quot;,&quot;given&quot;:&quot;Ana B&quot;,&quot;parse-names&quot;:false,&quot;dropping-particle&quot;:&quot;&quot;,&quot;non-dropping-particle&quot;:&quot;&quot;},{&quot;family&quot;:&quot;Morcillo&quot;,&quot;given&quot;:&quot;Yolanda&quot;,&quot;parse-names&quot;:false,&quot;dropping-particle&quot;:&quot;&quot;,&quot;non-dropping-particle&quot;:&quot;&quot;},{&quot;family&quot;:&quot;Tejero&quot;,&quot;given&quot;:&quot;Verónica&quot;,&quot;parse-names&quot;:false,&quot;dropping-particle&quot;:&quot;&quot;,&quot;non-dropping-particle&quot;:&quot;&quot;},{&quot;family&quot;:&quot;Álvarez-Palacios&quot;,&quot;given&quot;:&quot;Paula&quot;,&quot;parse-names&quot;:false,&quot;dropping-particle&quot;:&quot;&quot;,&quot;non-dropping-particle&quot;:&quot;&quot;}],&quot;container-title&quot;:&quot;Gac Sanit&quot;,&quot;accessed&quot;:{&quot;date-parts&quot;:[[2022,5,5]]},&quot;DOI&quot;:&quot;10.1016/j.gaceta.2011.05.009&quot;,&quot;issued&quot;:{&quot;date-parts&quot;:[[2011]]},&quot;page&quot;:&quot;519-524&quot;,&quot;abstract&quot;:&quot;información del artículo Historia del artículo: Recibido el 14 de febrero de 2011 Aceptado el 13 de mayo de 2011 On-line el 30 de julio de 2011 Palabras clave: Síndrome metabólico Obesidad Diabetes mellitus Epidemiología Prevalencia r e s u m e n Objetivos: La unificación de criterios para el diagnóstico del síndrome metabólico, junto con la propuesta de la Organización Mundial de la Salud de eliminar de ellos a los pacientes con diabetes o con enfer-medades cardiovasculares, cambiará la estimación de su prevalencia. Nuestro objetivo fue determinar la prevalencia del síndrome metabólico en un área de salud extremeñaextreme˜extremeña siguiendo ambas recomendaciones. Métodos: Estudio transversal, poblacional, con selección aleatoria de individuos entre 25 y 79 a ˜ nos de edad, en un Área de Salud de Badajoz. Se recogieron los antecedentes de factores de riesgo cardiovascular, la presión arterial y el perímetro abdominal, y una muestra de sangre en ayunas. Se comparó la prevalencia del síndrome metabólico siguiendo los recientes criterios, por sexo y edad. Resultados: Se reclutaron 2.833 personas, el 46,5% eran hombres, y la edad media 51,2 a ˜ nos. La prevalencia del síndrome metabólico fue del 33,6%, significativamente mayor en los hombres (36,7% frente a 30,9%; p &lt; 0,001) y con una disminución significativa al excluir la diabetes y la enfermedad cardiovascular (20,8%; p &lt; 0,001). La diferencia de prevalencia con los distintos criterios fue significativa para el total y por sexo (p &lt; 0,001), a partir del decenio de edad de 45-54 a ˜ nos en los hombres y de 55-64 a ˜ nos en las mujeres. Conclusiones: La prevalencia de síndrome metabólico en el área estudiada es de las más altas halladas en Espã na en estudios poblacionales. Aunque se reduce con las nuevas recomendaciones internacionales, indica una población considerable y joven en la cual aplicar medidas preventivas. a b s t r a c t Objectives: The unification of criteria for the diagnosis of metabolic syndrome, together with the subsequent World Health Organization (WHO) proposal to eliminate diabetes and cardiovascular diseases from the diagnostic criteria, will change estimates of the known prevalence of this syndrome. The aim of this study was to determine the prevalence of metabolic syndrome in a health area of Badajoz (Spain) using the latest consensus criteria and eliminating diabetes and cardiovascular disease. Methods: We performed a cross-sectional population-wide study of randomly selected individuals aged between 25 and 79 years old in a health area of Badajoz. In all patients, data on their history of car-diovascular risk factors were gathered, waist circumference and blood pressure were measured and a fasting blood sample was collected. The prevalence of metabolic syndrome, following recent criteria, was compared by age and gender. Results: We recruited 2,833 individuals (46.5% men). The mean age was 51.2 years The prevalence of metabolic syndrome was 33.6% and was significantly higher in men (36.7% vs 30.9%; p &lt; 0.001). The prevalence of metabolic syndrome fell significantly after exclusion of patients with diabetes or cardiovascular disease (20.8%; p &lt; 0.001). The difference in prevalence between the distinct criteria was significant for the whole population and by sex (p &lt; 0.000). A significant difference in prevalence between genders was observed from the age of 45-54 years in men and 55-64 years in women * Autor para correspondencia. Correo electrónico: polonibo@gmail.com (D. Fernández-Bergés).&quot;,&quot;issue&quot;:&quot;6&quot;,&quot;volume&quot;:&quot;25&quot;,&quot;container-title-short&quot;:&quot;&quot;},&quot;isTemporary&quot;:false}]},{&quot;citationID&quot;:&quot;MENDELEY_CITATION_de8b47cf-7646-4c5d-87de-90189e439319&quot;,&quot;properties&quot;:{&quot;noteIndex&quot;:0},&quot;isEdited&quot;:false,&quot;manualOverride&quot;:{&quot;isManuallyOverridden&quot;:false,&quot;citeprocText&quot;:&quot;[9]&quot;,&quot;manualOverrideText&quot;:&quot;&quot;},&quot;citationTag&quot;:&quot;MENDELEY_CITATION_v3_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&quot;,&quot;citationItems&quot;:[{&quot;id&quot;:&quot;6df33c85-5ad4-384c-96ba-0c7c7019c519&quot;,&quot;itemData&quot;:{&quot;type&quot;:&quot;article-journal&quot;,&quot;id&quot;:&quot;6df33c85-5ad4-384c-96ba-0c7c7019c519&quot;,&quot;title&quot;:&quot;Incidence and regression of metabolic syndrome in a representative sample of the Spanish population: Results of the cohort di@bet.es study&quot;,&quot;author&quot;:[{&quot;family&quot;:&quot;Cuesta&quot;,&quot;given&quot;:&quot;Martín&quot;,&quot;parse-names&quot;:false,&quot;dropping-particle&quot;:&quot;&quot;,&quot;non-dropping-particle&quot;:&quot;&quot;},{&quot;family&quot;:&quot;Fuentes&quot;,&quot;given&quot;:&quot;Manuel&quot;,&quot;parse-names&quot;:false,&quot;dropping-particle&quot;:&quot;&quot;,&quot;non-dropping-particle&quot;:&quot;&quot;},{&quot;family&quot;:&quot;Rubio&quot;,&quot;given&quot;:&quot;Miguel&quot;,&quot;parse-names&quot;:false,&quot;dropping-particle&quot;:&quot;&quot;,&quot;non-dropping-particle&quot;:&quot;&quot;},{&quot;family&quot;:&quot;Bordiu&quot;,&quot;given&quot;:&quot;Elena&quot;,&quot;parse-names&quot;:false,&quot;dropping-particle&quot;:&quot;&quot;,&quot;non-dropping-particle&quot;:&quot;&quot;},{&quot;family&quot;:&quot;Barabash&quot;,&quot;given&quot;:&quot;Ana&quot;,&quot;parse-names&quot;:false,&quot;dropping-particle&quot;:&quot;&quot;,&quot;non-dropping-particle&quot;:&quot;&quot;},{&quot;family&quot;:&quot;Garcia De La Torre&quot;,&quot;given&quot;:&quot;Nuria&quot;,&quot;parse-names&quot;:false,&quot;dropping-particle&quot;:&quot;&quot;,&quot;non-dropping-particle&quot;:&quot;&quot;},{&quot;family&quot;:&quot;Rojo-Martinez&quot;,&quot;given&quot;:&quot;Gemma&quot;,&quot;parse-names&quot;:false,&quot;dropping-particle&quot;:&quot;&quot;,&quot;non-dropping-particle&quot;:&quot;&quot;},{&quot;family&quot;:&quot;Valdes&quot;,&quot;given&quot;:&quot;Sergio&quot;,&quot;parse-names&quot;:false,&quot;dropping-particle&quot;:&quot;&quot;,&quot;non-dropping-particle&quot;:&quot;&quot;},{&quot;family&quot;:&quot;Soriguer&quot;,&quot;given&quot;:&quot;Federico&quot;,&quot;parse-names&quot;:false,&quot;dropping-particle&quot;:&quot;&quot;,&quot;non-dropping-particle&quot;:&quot;&quot;},{&quot;family&quot;:&quot;Vendrell&quot;,&quot;given&quot;:&quot;Joan Josep&quot;,&quot;parse-names&quot;:false,&quot;dropping-particle&quot;:&quot;&quot;,&quot;non-dropping-particle&quot;:&quot;&quot;},{&quot;family&quot;:&quot;Urrutia&quot;,&quot;given&quot;:&quot;Ines Maria&quot;,&quot;parse-names&quot;:false,&quot;dropping-particle&quot;:&quot;&quot;,&quot;non-dropping-particle&quot;:&quot;&quot;},{&quot;family&quot;:&quot;Ortega&quot;,&quot;given&quot;:&quot;Emilio&quot;,&quot;parse-names&quot;:false,&quot;dropping-particle&quot;:&quot;&quot;,&quot;non-dropping-particle&quot;:&quot;&quot;},{&quot;family&quot;:&quot;Montanya&quot;,&quot;given&quot;:&quot;Eduard&quot;,&quot;parse-names&quot;:false,&quot;dropping-particle&quot;:&quot;&quot;,&quot;non-dropping-particle&quot;:&quot;&quot;},{&quot;family&quot;:&quot;Menendez&quot;,&quot;given&quot;:&quot;Eldelmiro&quot;,&quot;parse-names&quot;:false,&quot;dropping-particle&quot;:&quot;&quot;,&quot;non-dropping-particle&quot;:&quot;&quot;},{&quot;family&quot;:&quot;Lago-Sampedro&quot;,&quot;given&quot;:&quot;Ana&quot;,&quot;parse-names&quot;:false,&quot;dropping-particle&quot;:&quot;&quot;,&quot;non-dropping-particle&quot;:&quot;&quot;},{&quot;family&quot;:&quot;Gomis&quot;,&quot;given&quot;:&quot;Ramón&quot;,&quot;parse-names&quot;:false,&quot;dropping-particle&quot;:&quot;&quot;,&quot;non-dropping-particle&quot;:&quot;&quot;},{&quot;family&quot;:&quot;Goday&quot;,&quot;given&quot;:&quot;Albert&quot;,&quot;parse-names&quot;:false,&quot;dropping-particle&quot;:&quot;&quot;,&quot;non-dropping-particle&quot;:&quot;&quot;},{&quot;family&quot;:&quot;Castell&quot;,&quot;given&quot;:&quot;Conxa&quot;,&quot;parse-names&quot;:false,&quot;dropping-particle&quot;:&quot;&quot;,&quot;non-dropping-particle&quot;:&quot;&quot;},{&quot;family&quot;:&quot;Badia-Guillen&quot;,&quot;given&quot;:&quot;Rocio&quot;,&quot;parse-names&quot;:false,&quot;dropping-particle&quot;:&quot;&quot;,&quot;non-dropping-particle&quot;:&quot;&quot;},{&quot;family&quot;:&quot;Girbés&quot;,&quot;given&quot;:&quot;Juan&quot;,&quot;parse-names&quot;:false,&quot;dropping-particle&quot;:&quot;&quot;,&quot;non-dropping-particle&quot;:&quot;&quot;},{&quot;family&quot;:&quot;Gaztambide&quot;,&quot;given&quot;:&quot;Sonia&quot;,&quot;parse-names&quot;:false,&quot;dropping-particle&quot;:&quot;&quot;,&quot;non-dropping-particle&quot;:&quot;&quot;},{&quot;family&quot;:&quot;Franch-Nadal&quot;,&quot;given&quot;:&quot;Josep&quot;,&quot;parse-names&quot;:false,&quot;dropping-particle&quot;:&quot;&quot;,&quot;non-dropping-particle&quot;:&quot;&quot;},{&quot;family&quot;:&quot;Delgado Álvarez&quot;,&quot;given&quot;:&quot;Elías&quot;,&quot;parse-names&quot;:false,&quot;dropping-particle&quot;:&quot;&quot;,&quot;non-dropping-particle&quot;:&quot;&quot;},{&quot;family&quot;:&quot;Chaves&quot;,&quot;given&quot;:&quot;Felipe Javier&quot;,&quot;parse-names&quot;:false,&quot;dropping-particle&quot;:&quot;&quot;,&quot;non-dropping-particle&quot;:&quot;&quot;},{&quot;family&quot;:&quot;Castano&quot;,&quot;given&quot;:&quot;Luis&quot;,&quot;parse-names&quot;:false,&quot;dropping-particle&quot;:&quot;&quot;,&quot;non-dropping-particle&quot;:&quot;&quot;},{&quot;family&quot;:&quot;Calle-Pascual&quot;,&quot;given&quot;:&quot;Alfonso L.&quot;,&quot;parse-names&quot;:false,&quot;dropping-particle&quot;:&quot;&quot;,&quot;non-dropping-particle&quot;:&quot;&quot;}],&quot;container-title&quot;:&quot;BMJ Open Diabetes Research and Care&quot;,&quot;accessed&quot;:{&quot;date-parts&quot;:[[2022,5,5]]},&quot;DOI&quot;:&quot;10.1136/BMJDRC-2020-001715&quot;,&quot;ISSN&quot;:&quot;20524897&quot;,&quot;PMID&quot;:&quot;33051280&quot;,&quot;issued&quot;:{&quot;date-parts&quot;:[[2020,10,13]]},&quot;abstract&quot;:&quot;Introduction Metabolic syndrome (MetS) is an important predictor of cardiovascular mortality. Identification of occurrence and regression trends of MetS could permit elaboration of preventive strategies with new targets. The objective of this study was to analyze the occurrence and regression rates of MetS and its associated factors in the representative cohort of Spain of the di@bet.es study. Research design and methods The di@bet.es study is a prospective cohort where 5072 people representative of the Spanish population over 18 years of age were randomly selected between 2009 and 2010. Follow-up was a median of 7.5 (IQR 7.2-7.9) years, with 2408 (47%) participating subjects. A total of 1881 (78%) subjects had all the pertinent data available and were included in this study. Results Of the 1146 subjects without baseline criteria for MetS, 294 (25.7%) developed MetS during follow-up, while of the 735 patients with prior MetS, 148 (20.1%) presented regression. Adjusted MetS incidence per 1000 person-years was 38 (95% CI 32 to 44), while regression incidence was 36 (95% CI 31 to 41). Regression rate was independently higher than incidence rate in the following: women, subjects aged 18-45, university-degree holders, patients without central obesity, without hypertension, as well as those with body mass index of &lt;25 kg/m 2. Lower progression and higher regression rates were observed with an adapted 14-point Mediterranean Diet adherence screener questionnaire score of &gt;11 in both groups and with &gt;500 and&gt;2000 MET-min/week of physical activity, respectively. Conclusions This study provides MetS incidence and regression rates, and identifies the target population for intervention strategies in Spain and possibly in other countries.&quot;,&quot;publisher&quot;:&quot;BMJ Publishing Group&quot;,&quot;issue&quot;:&quot;1&quot;,&quot;volume&quot;:&quot;8&quot;,&quot;container-title-short&quot;:&quot;&quot;},&quot;isTemporary&quot;:false}]},{&quot;citationID&quot;:&quot;MENDELEY_CITATION_8c59bc05-a8f1-40d0-b994-4e48cb533404&quot;,&quot;properties&quot;:{&quot;noteIndex&quot;:0},&quot;isEdited&quot;:false,&quot;manualOverride&quot;:{&quot;isManuallyOverridden&quot;:false,&quot;citeprocText&quot;:&quot;[10]&quot;,&quot;manualOverrideText&quot;:&quot;&quot;},&quot;citationTag&quot;:&quot;MENDELEY_CITATION_v3_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&quot;,&quot;citationItems&quot;:[{&quot;id&quot;:&quot;94d4751e-3062-37ba-a291-51ebbd9d8479&quot;,&quot;itemData&quot;:{&quot;type&quot;:&quot;article-journal&quot;,&quot;id&quot;:&quot;94d4751e-3062-37ba-a291-51ebbd9d8479&quot;,&quot;title&quot;:&quot;Diagnosis, Prevention, and Intervention for the Metabolic Syndrome&quot;,&quot;author&quot;:[{&quot;family&quot;:&quot;Scott&quot;,&quot;given&quot;:&quot;Cranford L&quot;,&quot;parse-names&quot;:false,&quot;dropping-particle&quot;:&quot;&quot;,&quot;non-dropping-particle&quot;:&quot;&quot;}],&quot;accessed&quot;:{&quot;date-parts&quot;:[[2022,5,5]]},&quot;DOI&quot;:&quot;10.1016/S0002-9149(03)00507-1&quot;,&quot;abstract&quot;:&quot;The term metabolic syndrome refers to a virulent and lethal group of atherosclerotic risk factors, including dyslipidemia, insulin resistance, obesity, and hyperten-sion. This syndrome affects some 47 million people in the United States, placing them at increased risk for coronary artery disease (CAD). Particularly prominent as a risk factor for development of heart disease is central obesity. Immediate treatment of the metabolic syndrome is essential because these patients quickly develop diabetes , CAD, and stroke. Treatment is a multifactorial process and includes diet, exercise, and pharmacologic therapy. The latter consists of statins, fibrates, angioten-sin-converting enzyme inhibitors, and thiazolidinedio-nes, all of which can decrease the risk and incidence of CAD. 2003 by Excerpta Medica, Inc. Am J Cardiol 2003;92(suppl):35i-42i&quot;,&quot;container-title-short&quot;:&quot;&quot;},&quot;isTemporary&quot;:false}]},{&quot;citationID&quot;:&quot;MENDELEY_CITATION_e070a232-7dfa-43e3-b0e2-f682b7550396&quot;,&quot;properties&quot;:{&quot;noteIndex&quot;:0},&quot;isEdited&quot;:false,&quot;manualOverride&quot;:{&quot;isManuallyOverridden&quot;:false,&quot;citeprocText&quot;:&quot;[11]&quot;,&quot;manualOverrideText&quot;:&quot;&quot;},&quot;citationTag&quot;:&quot;MENDELEY_CITATION_v3_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&quot;,&quot;citationItems&quot;:[{&quot;id&quot;:&quot;39f42b8c-7988-3f53-9406-8724fa197393&quot;,&quot;itemData&quot;:{&quot;type&quot;:&quot;article-journal&quot;,&quot;id&quot;:&quot;39f42b8c-7988-3f53-9406-8724fa197393&quot;,&quot;title&quot;:&quot;Impact of social integration on metabolic functions: Evidence from a nationally representative longitudinal study of US older adults&quot;,&quot;author&quot;:[{&quot;family&quot;:&quot;Yang&quot;,&quot;given&quot;:&quot;Yang Claire&quot;,&quot;parse-names&quot;:false,&quot;dropping-particle&quot;:&quot;&quot;,&quot;non-dropping-particle&quot;:&quot;&quot;},{&quot;family&quot;:&quot;Li&quot;,&quot;given&quot;:&quot;Ting&quot;,&quot;parse-names&quot;:false,&quot;dropping-particle&quot;:&quot;&quot;,&quot;non-dropping-particle&quot;:&quot;&quot;},{&quot;family&quot;:&quot;Ji&quot;,&quot;given&quot;:&quot;Yinchun&quot;,&quot;parse-names&quot;:false,&quot;dropping-particle&quot;:&quot;&quot;,&quot;non-dropping-particle&quot;:&quot;&quot;}],&quot;container-title&quot;:&quot;BMC Public Health&quot;,&quot;accessed&quot;:{&quot;date-parts&quot;:[[2022,5,5]]},&quot;DOI&quot;:&quot;10.1186/1471-2458-13-1210/TABLES/2&quot;,&quot;ISSN&quot;:&quot;14712458&quot;,&quot;PMID&quot;:&quot;24359332&quot;,&quot;URL&quot;:&quot;https://bmcpublichealth.biomedcentral.com/articles/10.1186/1471-2458-13-1210&quot;,&quot;issued&quot;:{&quot;date-parts&quot;:[[2013,12,20]]},&quot;page&quot;:&quot;1-11&quot;,&quot;abstract&quot;:&quot;Background: Metabolic functions may operate as important biophysiological mechanisms through which social relationships affect health. It is unclear how social embeddedness or the lack thereof is related to risk of metabolic dysregulation. To fill this gap we tested the effects of social integration on metabolic functions over time in a nationally representative sample of older adults in the United States and examined population heterogeneity in the effects. Methods. Using longitudinal data from 4,323 adults aged over 50 years in the Health and Retirement Study and latent growth curve models, we estimated the trajectories of social integration spanning five waves, 1998-2006, in relation to biomarkers of energy metabolism in 2006. We assessed social integration using a summary index of the number of social ties across five domains. We examined six biomarkers, including total cholesterol, high-density lipoprotein cholesterol, glycosylated hemoglobin, waist circumference, and systolic and diastolic blood pressure, and the summary index of the overall burden of metabolic dysregulation. Results: High social integration predicted significantly lower risks of both individual and overall metabolic dysregulation. Specifically, adjusting for age, sex, race, and body mass index, having four to five social ties reduced the risks of abdominal obesity by 61% (odds ratio [OR] [95% confidence interval {CI}] = 0.39 [0.23, 0.67], p =.007), hypertension by 41% (OR [95% CI] = 0.59 [0.42, 0.84], p =.021), and the overall metabolic dysregulation by 46% (OR [95% CI] = 0.54 [0.40, 0.72], p &lt;.001). The OR for the overall burden remained significant when adjusting for social, behavioral, and illness factors. In addition, stably high social integration had more potent metabolic impacts over time than changes therein. Such effects were consistent across subpopulations and more salient for the younger old (those under age 65), males, whites, and the socioeconomically disadvantaged. Conclusions: This study addressed important challenges in previous research linking social integration to metabolic health by clarifying the nature and direction of the relationship as it applies to different objectively measured markers and population subgroups. It suggests additional psychosocial and biological pathways to consider in future research on the contributions of social deficits to disease etiology and old-age mortality. © 2013 Yang et al.; licensee BioMed Central Ltd.&quot;,&quot;publisher&quot;:&quot;BioMed Central&quot;,&quot;issue&quot;:&quot;1&quot;,&quot;volume&quot;:&quot;13&quot;,&quot;container-title-short&quot;:&quot;&quot;},&quot;isTemporary&quot;:false}]},{&quot;citationID&quot;:&quot;MENDELEY_CITATION_73513b3b-c1ab-4ebd-82a9-c4e7ae57a46e&quot;,&quot;properties&quot;:{&quot;noteIndex&quot;:0},&quot;isEdited&quot;:false,&quot;manualOverride&quot;:{&quot;isManuallyOverridden&quot;:false,&quot;citeprocText&quot;:&quot;[12]&quot;,&quot;manualOverrideText&quot;:&quot;&quot;},&quot;citationTag&quot;:&quot;MENDELEY_CITATION_v3_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&quot;,&quot;citationItems&quot;:[{&quot;id&quot;:&quot;ac90caa0-6cb3-3906-aac8-bdde132de819&quot;,&quot;itemData&quot;:{&quot;type&quot;:&quot;webpage&quot;,&quot;id&quot;:&quot;ac90caa0-6cb3-3906-aac8-bdde132de819&quot;,&quot;title&quot;:&quot;Obesidad: un desafío para las políticas públicas&quot;,&quot;accessed&quot;:{&quot;date-parts&quot;:[[2022,5,5]]},&quot;URL&quot;:&quot;http://www.scielo.org.mx/scielo.php?script=sci_arttext&amp;pid=S0188-45572013000100007&quot;,&quot;container-title-short&quot;:&quot;&quot;},&quot;isTemporary&quot;:false}]},{&quot;citationID&quot;:&quot;MENDELEY_CITATION_dbe166bb-6fcc-400b-99ee-f089106a5184&quot;,&quot;properties&quot;:{&quot;noteIndex&quot;:0},&quot;isEdited&quot;:false,&quot;manualOverride&quot;:{&quot;isManuallyOverridden&quot;:false,&quot;citeprocText&quot;:&quot;[13]&quot;,&quot;manualOverrideText&quot;:&quot;&quot;},&quot;citationTag&quot;:&quot;MENDELEY_CITATION_v3_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&quot;,&quot;citationItems&quot;:[{&quot;id&quot;:&quot;10de6531-c6ca-398b-8491-5ed2cea3e85c&quot;,&quot;itemData&quot;:{&quot;type&quot;:&quot;webpage&quot;,&quot;id&quot;:&quot;10de6531-c6ca-398b-8491-5ed2cea3e85c&quot;,&quot;title&quot;:&quot;3 tipos de análisis de datos para mejorar la toma de decisiones&quot;,&quot;accessed&quot;:{&quot;date-parts&quot;:[[2022,5,5]]},&quot;URL&quot;:&quot;https://www.pragma.com.co/blog/3-tipos-de-analisis-de-datos-para-mejorar-la-toma-de-decisiones&quot;,&quot;container-title-short&quot;:&quot;&quot;},&quot;isTemporary&quot;:false}]},{&quot;citationID&quot;:&quot;MENDELEY_CITATION_05edec14-6a6b-4f3a-b415-70eb0c1e665c&quot;,&quot;properties&quot;:{&quot;noteIndex&quot;:0},&quot;isEdited&quot;:false,&quot;manualOverride&quot;:{&quot;isManuallyOverridden&quot;:false,&quot;citeprocText&quot;:&quot;[14]&quot;,&quot;manualOverrideText&quot;:&quot;&quot;},&quot;citationTag&quot;:&quot;MENDELEY_CITATION_v3_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&quot;,&quot;citationItems&quot;:[{&quot;id&quot;:&quot;57f613bd-d0e2-3722-9fca-87d15d9cd9d4&quot;,&quot;itemData&quot;:{&quot;type&quot;:&quot;webpage&quot;,&quot;id&quot;:&quot;57f613bd-d0e2-3722-9fca-87d15d9cd9d4&quot;,&quot;title&quot;:&quot;Análisis de datos: tipos, herramientas y fases para llevarlo a cabo&quot;,&quot;accessed&quot;:{&quot;date-parts&quot;:[[2022,5,5]]},&quot;URL&quot;:&quot;https://tutfg.es/analisis-de-datos&quot;,&quot;container-title-short&quot;:&quot;&quot;},&quot;isTemporary&quot;:false}]},{&quot;citationID&quot;:&quot;MENDELEY_CITATION_02750a41-fcd8-429e-9413-502a23f1e674&quot;,&quot;properties&quot;:{&quot;noteIndex&quot;:0},&quot;isEdited&quot;:false,&quot;manualOverride&quot;:{&quot;isManuallyOverridden&quot;:false,&quot;citeprocText&quot;:&quot;[15]&quot;,&quot;manualOverrideText&quot;:&quot;&quot;},&quot;citationTag&quot;:&quot;MENDELEY_CITATION_v3_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&quot;,&quot;citationItems&quot;:[{&quot;id&quot;:&quot;826ab2df-8f96-3fa5-a71d-48470dbb1d27&quot;,&quot;itemData&quot;:{&quot;type&quot;:&quot;webpage&quot;,&quot;id&quot;:&quot;826ab2df-8f96-3fa5-a71d-48470dbb1d27&quot;,&quot;title&quot;:&quot;Análisis Descriptivo, Predictivo y Prescriptivo de datos - IArtificial.net&quot;,&quot;accessed&quot;:{&quot;date-parts&quot;:[[2022,5,5]]},&quot;URL&quot;:&quot;https://www.iartificial.net/analisis-predictivo-y-prescriptivo-con-machine-learning/&quot;,&quot;container-title-short&quot;:&quot;&quot;},&quot;isTemporary&quot;:false}]},{&quot;citationID&quot;:&quot;MENDELEY_CITATION_02418fec-8237-4aee-8dba-4dddacf7375e&quot;,&quot;properties&quot;:{&quot;noteIndex&quot;:0},&quot;isEdited&quot;:false,&quot;manualOverride&quot;:{&quot;isManuallyOverridden&quot;:false,&quot;citeprocText&quot;:&quot;[16]&quot;,&quot;manualOverrideText&quot;:&quot;&quot;},&quot;citationTag&quot;:&quot;MENDELEY_CITATION_v3_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&quot;,&quot;citationItems&quot;:[{&quot;id&quot;:&quot;b9ae8cde-1aec-39c4-9eb2-30751c94ddf1&quot;,&quot;itemData&quot;:{&quot;type&quot;:&quot;webpage&quot;,&quot;id&quot;:&quot;b9ae8cde-1aec-39c4-9eb2-30751c94ddf1&quot;,&quot;title&quot;:&quot;En 1956, John McCarthy acuñó la expresión «inteligencia artificial», y la definió como «la ciencia e ingenio de hacer máquinas inteligentes» – Empleo UGR. Centro de Promoción de Empleo y Prácticas.&quot;,&quot;accessed&quot;:{&quot;date-parts&quot;:[[2022,5,5]]},&quot;URL&quot;:&quot;https://empleo.ugr.es/blog-empleo/en-1956-john-mccarthy-acuno-la-expresion-inteligencia-artificial-y-la-definio-como-la-ciencia-e-ingenio-de-hacer-maquinas-inteligentes/&quot;,&quot;container-title-short&quot;:&quot;&quot;},&quot;isTemporary&quot;:false}]},{&quot;citationID&quot;:&quot;MENDELEY_CITATION_b8dcef77-61d2-49ac-9346-8f937782775d&quot;,&quot;properties&quot;:{&quot;noteIndex&quot;:0},&quot;isEdited&quot;:false,&quot;manualOverride&quot;:{&quot;isManuallyOverridden&quot;:false,&quot;citeprocText&quot;:&quot;[17]&quot;,&quot;manualOverrideText&quot;:&quot;&quot;},&quot;citationTag&quot;:&quot;MENDELEY_CITATION_v3_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&quot;,&quot;citationItems&quot;:[{&quot;id&quot;:&quot;6b71c7b0-1ef0-36c6-960d-59155c545239&quot;,&quot;itemData&quot;:{&quot;type&quot;:&quot;article-journal&quot;,&quot;id&quot;:&quot;6b71c7b0-1ef0-36c6-960d-59155c545239&quot;,&quot;title&quot;:&quot;AI applications to medical images: From machine learning to deep learning&quot;,&quot;author&quot;:[{&quot;family&quot;:&quot;Castiglioni&quot;,&quot;given&quot;:&quot;Isabella&quot;,&quot;parse-names&quot;:false,&quot;dropping-particle&quot;:&quot;&quot;,&quot;non-dropping-particle&quot;:&quot;&quot;},{&quot;family&quot;:&quot;Rundo&quot;,&quot;given&quot;:&quot;Leonardo&quot;,&quot;parse-names&quot;:false,&quot;dropping-particle&quot;:&quot;&quot;,&quot;non-dropping-particle&quot;:&quot;&quot;},{&quot;family&quot;:&quot;Codari&quot;,&quot;given&quot;:&quot;Marina&quot;,&quot;parse-names&quot;:false,&quot;dropping-particle&quot;:&quot;&quot;,&quot;non-dropping-particle&quot;:&quot;&quot;},{&quot;family&quot;:&quot;Leo&quot;,&quot;given&quot;:&quot;Giovanni&quot;,&quot;parse-names&quot;:false,&quot;dropping-particle&quot;:&quot;di&quot;,&quot;non-dropping-particle&quot;:&quot;&quot;},{&quot;family&quot;:&quot;Salvatore&quot;,&quot;given&quot;:&quot;Christian&quot;,&quot;parse-names&quot;:false,&quot;dropping-particle&quot;:&quot;&quot;,&quot;non-dropping-particle&quot;:&quot;&quot;},{&quot;family&quot;:&quot;Interlenghi&quot;,&quot;given&quot;:&quot;Matteo&quot;,&quot;parse-names&quot;:false,&quot;dropping-particle&quot;:&quot;&quot;,&quot;non-dropping-particle&quot;:&quot;&quot;},{&quot;family&quot;:&quot;Gallivanone&quot;,&quot;given&quot;:&quot;Francesca&quot;,&quot;parse-names&quot;:false,&quot;dropping-particle&quot;:&quot;&quot;,&quot;non-dropping-particle&quot;:&quot;&quot;},{&quot;family&quot;:&quot;Cozzi&quot;,&quot;given&quot;:&quot;Andrea&quot;,&quot;parse-names&quot;:false,&quot;dropping-particle&quot;:&quot;&quot;,&quot;non-dropping-particle&quot;:&quot;&quot;},{&quot;family&quot;:&quot;Claudia D'amico&quot;,&quot;given&quot;:&quot;Natascha&quot;,&quot;parse-names&quot;:false,&quot;dropping-particle&quot;:&quot;&quot;,&quot;non-dropping-particle&quot;:&quot;&quot;},{&quot;family&quot;:&quot;Sardanelli&quot;,&quot;given&quot;:&quot;Francesco&quot;,&quot;parse-names&quot;:false,&quot;dropping-particle&quot;:&quot;&quot;,&quot;non-dropping-particle&quot;:&quot;&quot;}],&quot;container-title&quot;:&quot;Physica Medica&quot;,&quot;accessed&quot;:{&quot;date-parts&quot;:[[2022,5,5]]},&quot;DOI&quot;:&quot;10.1016/j.ejmp.2021.02.006&quot;,&quot;URL&quot;:&quot;https://doi.org/10.1016/j.ejmp.2021.02.006&quot;,&quot;issued&quot;:{&quot;date-parts&quot;:[[2021]]},&quot;page&quot;:&quot;1120-1797&quot;,&quot;abstract&quot;:&quot;Purpose: Artificial intelligence (AI) models are playing an increasing role in biomedical research and healthcare services. This review focuses on challenges points to be clarified about how to develop AI applications as clinical decision support systems in the real-world context. Methods: A narrative review has been performed including a critical assessment of articles published between 1989 and 2021 that guided challenging sections. Results: We first illustrate the architectural characteristics of machine learning (ML)/radiomics and deep learning (DL) approaches. For ML/radiomics, the phases of feature selection and of training, validation, and testing are described. DL models are presented as multi-layered artificial/convolutional neural networks, allowing us to directly process images. The data curation section includes technical steps such as image labelling, image annotation (with segmentation as a crucial step in radiomics), data harmonization (enabling compensation for differences in imaging protocols that typically generate noise in non-AI imaging studies) and federated learning. Thereafter, we dedicate specific sections to: sample size calculation, considering multiple testing in AI approaches ; procedures for data augmentation to work with limited and unbalanced datasets; and the interpret-ability of AI models (the so-called black box issue). Pros and cons for choosing ML versus DL to implement AI applications to medical imaging are finally presented in a synoptic way. Conclusions: Biomedicine and healthcare systems are one of the most important fields for AI applications and medical imaging is probably the most suitable and promising domain. Clarification of specific challenging points facilitates the development of such systems and their translation to clinical practice.&quot;,&quot;volume&quot;:&quot;83&quot;,&quot;container-title-short&quot;:&quot;&quot;},&quot;isTemporary&quot;:false}]},{&quot;citationID&quot;:&quot;MENDELEY_CITATION_3410bef8-e21c-43e4-a5e0-625258b08868&quot;,&quot;properties&quot;:{&quot;noteIndex&quot;:0},&quot;isEdited&quot;:false,&quot;manualOverride&quot;:{&quot;isManuallyOverridden&quot;:false,&quot;citeprocText&quot;:&quot;[18]&quot;,&quot;manualOverrideText&quot;:&quot;&quot;},&quot;citationTag&quot;:&quot;MENDELEY_CITATION_v3_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&quot;,&quot;citationItems&quot;:[{&quot;id&quot;:&quot;ed05efb5-556f-3be8-9c40-2c564cbe71f7&quot;,&quot;itemData&quot;:{&quot;type&quot;:&quot;article-journal&quot;,&quot;id&quot;:&quot;ed05efb5-556f-3be8-9c40-2c564cbe71f7&quot;,&quot;title&quot;:&quot;What Is Machine Learning?&quot;,&quot;author&quot;:[{&quot;family&quot;:&quot;Naqa&quot;,&quot;given&quot;:&quot;Issam&quot;,&quot;parse-names&quot;:false,&quot;dropping-particle&quot;:&quot;&quot;,&quot;non-dropping-particle&quot;:&quot;el&quot;},{&quot;family&quot;:&quot;Murphy&quot;,&quot;given&quot;:&quot;Martin J.&quot;,&quot;parse-names&quot;:false,&quot;dropping-particle&quot;:&quot;&quot;,&quot;non-dropping-particle&quot;:&quot;&quot;}],&quot;container-title&quot;:&quot;Machine Learning in Radiation Oncology&quot;,&quot;accessed&quot;:{&quot;date-parts&quot;:[[2022,5,5]]},&quot;DOI&quot;:&quot;10.1007/978-3-319-18305-3_1&quot;,&quot;URL&quot;:&quot;https://link.springer.com/chapter/10.1007/978-3-319-18305-3_1&quot;,&quot;issued&quot;:{&quot;date-parts&quot;:[[2015]]},&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quot;,&quot;publisher&quot;:&quot;Springer, Cham&quot;,&quot;container-title-short&quot;:&quot;&quot;},&quot;isTemporary&quot;:false}]},{&quot;citationID&quot;:&quot;MENDELEY_CITATION_74791fe0-9948-4e9c-b5bf-3963383c8c4f&quot;,&quot;properties&quot;:{&quot;noteIndex&quot;:0},&quot;isEdited&quot;:false,&quot;manualOverride&quot;:{&quot;isManuallyOverridden&quot;:false,&quot;citeprocText&quot;:&quot;[19], [20]&quot;,&quot;manualOverrideText&quot;:&quot;&quot;},&quot;citationTag&quot;:&quot;MENDELEY_CITATION_v3_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&quot;,&quot;citationItems&quot;:[{&quot;id&quot;:&quot;40c86656-b6e8-3c00-b591-1810b8702be0&quot;,&quot;itemData&quot;:{&quot;type&quot;:&quot;book&quot;,&quot;id&quot;:&quot;40c86656-b6e8-3c00-b591-1810b8702be0&quot;,&quot;title&quot;:&quot;Reinforcement learning and markov decision processes&quot;,&quot;author&quot;:[{&quot;family&quot;:&quot;Otterlo&quot;,&quot;given&quot;:&quot;Martijn&quot;,&quot;parse-names&quot;:false,&quot;dropping-particle&quot;:&quot;&quot;,&quot;non-dropping-particle&quot;:&quot;van&quot;},{&quot;family&quot;:&quot;Wiering&quot;,&quot;given&quot;:&quot;Marco&quot;,&quot;parse-names&quot;:false,&quot;dropping-particle&quot;:&quot;&quot;,&quot;non-dropping-particle&quot;:&quot;&quot;}],&quot;collection-title&quot;:&quot;Adaptation, Learning, and Optimization&quot;,&quot;container-title&quot;:&quot;Adaptation, Learning, and Optimization&quot;,&quot;accessed&quot;:{&quot;date-parts&quot;:[[2022,5,5]]},&quot;DOI&quot;:&quot;10.1007/978-3-642-27645-3_1&quot;,&quot;ISBN&quot;:&quot;978-3-642-27644-6&quot;,&quot;ISSN&quot;:&quot;18674542&quot;,&quot;issued&quot;:{&quot;date-parts&quot;:[[2012]]},&quot;number-of-pages&quot;:&quot;3-42&quot;,&quot;abstract&quot;:&quot;Situated in between supervised learning and unsupervised learning, the paradigm of reinforcement learning deals with learning in sequential decision making problems in which there is limited feedback. This text introduces the intuitions and concepts behind Markov decision processes and two classes of algorithms for computing optimal behaviors: reinforcement learning and dynamic programming. First the formal framework of Markov decision process is defined, accompanied by the definition of value functions and policies. The main part of this text deals with introducing foundational classes of algorithms for learning optimal behaviors, based on various definitions of optimality with respect to the goal of learning sequential decisions. Additionally, it surveys efficient extensions of the foundational algorithms, differing mainly in the way feedback given by the environment is used to speed up learning, and in the way they concentrate on relevant parts of the problem. For both model-based and model-free settings these efficient extensions have shown useful in scaling up to larger problems.&quot;,&quot;publisher&quot;:&quot;Springer Verlag&quot;,&quot;volume&quot;:&quot;12&quot;,&quot;container-title-short&quot;:&quot;&quot;},&quot;isTemporary&quot;:false},{&quot;id&quot;:&quot;6e03d673-4482-3b53-9bef-266d61fad992&quot;,&quot;itemData&quot;:{&quot;type&quot;:&quot;article-journal&quot;,&quot;id&quot;:&quot;6e03d673-4482-3b53-9bef-266d61fad992&quot;,&quot;title&quot;:&quot;The changing science of machine learning&quot;,&quot;author&quot;:[{&quot;family&quot;:&quot;Langley&quot;,&quot;given&quot;:&quot;Pat&quot;,&quot;parse-names&quot;:false,&quot;dropping-particle&quot;:&quot;&quot;,&quot;non-dropping-particle&quot;:&quot;&quot;}],&quot;container-title&quot;:&quot;Machine Learning&quot;,&quot;accessed&quot;:{&quot;date-parts&quot;:[[2022,5,5]]},&quot;DOI&quot;:&quot;10.1007/s10994-011-5242-y&quot;,&quot;ISSN&quot;:&quot;08856125&quot;,&quot;issued&quot;:{&quot;date-parts&quot;:[[2011,3]]},&quot;page&quot;:&quot;275-279&quot;,&quot;issue&quot;:&quot;3&quot;,&quot;volume&quot;:&quot;82&quot;,&quot;container-title-short&quot;:&quot;&quot;},&quot;isTemporary&quot;:false}]},{&quot;citationID&quot;:&quot;MENDELEY_CITATION_d5e4087e-8ccc-4157-a973-5ee7e8a9ef07&quot;,&quot;properties&quot;:{&quot;noteIndex&quot;:0},&quot;isEdited&quot;:false,&quot;manualOverride&quot;:{&quot;isManuallyOverridden&quot;:false,&quot;citeprocText&quot;:&quot;[21]&quot;,&quot;manualOverrideText&quot;:&quot;&quot;},&quot;citationTag&quot;:&quot;MENDELEY_CITATION_v3_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&quot;,&quot;citationItems&quot;:[{&quot;id&quot;:&quot;fb18532d-12ab-3c27-812c-2f24650325d7&quot;,&quot;itemData&quot;:{&quot;type&quot;:&quot;article-journal&quot;,&quot;id&quot;:&quot;fb18532d-12ab-3c27-812c-2f24650325d7&quot;,&quot;title&quot;:&quot;John Snow, la epidemia de cólera y el nacimiento de la epidemiología moderna&quot;,&quot;author&quot;:[{&quot;family&quot;:&quot;Cerda&quot;,&quot;given&quot;:&quot;Jaime&quot;,&quot;parse-names&quot;:false,&quot;dropping-particle&quot;:&quot;&quot;,&quot;non-dropping-particle&quot;:&quot;&quot;},{&quot;family&quot;:&quot;Valdivia&quot;,&quot;given&quot;:&quot;Gonzalo&quot;,&quot;parse-names&quot;:false,&quot;dropping-particle&quot;:&quot;&quot;,&quot;non-dropping-particle&quot;:&quot;&quot;},{&quot;family&quot;:&quot;Snow&quot;,&quot;given&quot;:&quot;C John&quot;,&quot;parse-names&quot;:false,&quot;dropping-particle&quot;:&quot;&quot;,&quot;non-dropping-particle&quot;:&quot;&quot;},{&quot;family&quot;:&quot;Cerda Lorca&quot;,&quot;given&quot;:&quot;Jaime&quot;,&quot;parse-names&quot;:false,&quot;dropping-particle&quot;:&quot;&quot;,&quot;non-dropping-particle&quot;:&quot;&quot;}],&quot;container-title&quot;:&quot;Revista chilena de infectología&quot;,&quot;accessed&quot;:{&quot;date-parts&quot;:[[2022,5,5]]},&quot;DOI&quot;:&quot;10.4067/S0716-10182007000400014&quot;,&quot;ISSN&quot;:&quot;0716-1018&quot;,&quot;PMID&quot;:&quot;17728925&quot;,&quot;URL&quot;:&quot;http://www.scielo.cl/scielo.php?script=sci_arttext&amp;pid=S0716-10182007000400014&amp;lng=es&amp;nrm=iso&amp;tlng=es&quot;,&quot;issued&quot;:{&quot;date-parts&quot;:[[2007,8]]},&quot;page&quot;:&quot;331-334&quot;,&quot;abstract&quot;:&quot;John Snow (1813-1858) was a brilliant British physician. Since young he stood out for his acute observation capacity, logical thinking and perseverance, first in anesthetics and later in epidemiology. The successive outbreaks of cholera that affected London, motivated him to study this disease from a populational point of view. He related the appearance of cases to the consumption of \&quot;morbid matter\&quot;, responsible for the acute diarrhea with dehydration that characterizes this disease. Bravely, Snow opposed to certain theories present at his time, sacrificing his own prestige. He was a pioneer in the use of modern epidemiological investigation methodologies such as conducting surveys and spatial epidemiology. Fairly, he is considered nowadays as father of modern epidemiology by the scientific community.&quot;,&quot;publisher&quot;:&quot;Sociedad Chilena de Infectología&quot;,&quot;issue&quot;:&quot;4&quot;,&quot;volume&quot;:&quot;24&quot;,&quot;container-title-short&quot;:&quot;&quot;},&quot;isTemporary&quot;:false}]},{&quot;citationID&quot;:&quot;MENDELEY_CITATION_1a82ac5e-0128-460d-87e1-1693b8b81b7b&quot;,&quot;properties&quot;:{&quot;noteIndex&quot;:0},&quot;isEdited&quot;:false,&quot;manualOverride&quot;:{&quot;isManuallyOverridden&quot;:false,&quot;citeprocText&quot;:&quot;[22]&quot;,&quot;manualOverrideText&quot;:&quot;&quot;},&quot;citationTag&quot;:&quot;MENDELEY_CITATION_v3_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&quot;,&quot;citationItems&quot;:[{&quot;id&quot;:&quot;b590347e-b7d9-3e60-a950-b9d671c86842&quot;,&quot;itemData&quot;:{&quot;type&quot;:&quot;webpage&quot;,&quot;id&quot;:&quot;b590347e-b7d9-3e60-a950-b9d671c86842&quot;,&quot;title&quot;:&quot;Vista de Las TIC en el sector salud, machine learning para el diagnóstico y prevención de enfermedades&quot;,&quot;accessed&quot;:{&quot;date-parts&quot;:[[2022,5,5]]},&quot;URL&quot;:&quot;https://www.revistacuantica.com/index.php/rcq/article/view/27/29&quot;,&quot;container-title-short&quot;:&quot;&quot;},&quot;isTemporary&quot;:false}]},{&quot;citationID&quot;:&quot;MENDELEY_CITATION_50ff890a-717d-4d2b-848e-72527100e3c9&quot;,&quot;properties&quot;:{&quot;noteIndex&quot;:0},&quot;isEdited&quot;:false,&quot;manualOverride&quot;:{&quot;isManuallyOverridden&quot;:false,&quot;citeprocText&quot;:&quot;[23]&quot;,&quot;manualOverrideText&quot;:&quot;&quot;},&quot;citationTag&quot;:&quot;MENDELEY_CITATION_v3_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&quot;,&quot;citationItems&quot;:[{&quot;id&quot;:&quot;fb9beb1d-18b5-356f-ac6c-46eed216e580&quot;,&quot;itemData&quot;:{&quot;type&quot;:&quot;report&quot;,&quot;id&quot;:&quot;fb9beb1d-18b5-356f-ac6c-46eed216e580&quot;,&quot;title&quot;:&quot;Machine learning for medical diagnosis: history, state of the art and perspective&quot;,&quot;author&quot;:[{&quot;family&quot;:&quot;Kononenko&quot;,&quot;given&quot;:&quot;Igor&quot;,&quot;parse-names&quot;:false,&quot;dropping-particle&quot;:&quot;&quot;,&quot;non-dropping-particle&quot;:&quot;&quot;}],&quot;abstract&quot;:&quot;The paper provides an overview of the development of intelligent data analysis in medicine from a machine learning perspective: a historical view, a state-of-the-art view, and a view on some future trends in this sub®eld of applied arti®cial intelligence. The paper is not intended to provide a comprehensive overview but rather describes some subareas and directions which from my personal point of view seem to be important for applying machine learning in medical diagnosis. In the historical overview, I emphasize the naive Bayesian classi®er, neural networks and decision trees. I present a comparison of some state-of-the-art systems, representatives from each branch of machine learning, when applied to several medical diagnostic tasks. The future trends are illustrated by two case studies. The ®rst describes a recently developed method for dealing with reliability of decisions of classi®ers, which seems to be promising for intelligent data analysis in medicine. The second describes an approach to using machine learning in order to verify some unexplained phenomena from complementary medicine, which is not (yet) approved by the orthodox medical community but could in the future play an important role in overall medical diagnosis and treatment. #&quot;,&quot;container-title-short&quot;:&quot;&quot;},&quot;isTemporary&quot;:false}]},{&quot;citationID&quot;:&quot;MENDELEY_CITATION_2923ab01-40d5-4110-a05b-5e74bd01ac9f&quot;,&quot;properties&quot;:{&quot;noteIndex&quot;:0},&quot;isEdited&quot;:false,&quot;manualOverride&quot;:{&quot;isManuallyOverridden&quot;:false,&quot;citeprocText&quot;:&quot;[24]&quot;,&quot;manualOverrideText&quot;:&quot;&quot;},&quot;citationTag&quot;:&quot;MENDELEY_CITATION_v3_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&quot;,&quot;citationItems&quot;:[{&quot;id&quot;:&quot;700d18c0-7a84-3fec-8a1d-19c6af6cdacd&quot;,&quot;itemData&quot;:{&quot;type&quot;:&quot;article-journal&quot;,&quot;id&quot;:&quot;700d18c0-7a84-3fec-8a1d-19c6af6cdacd&quot;,&quot;title&quot;:&quot;Aprendizaje automático aplicado en área de la salud. Parte 2&quot;,&quot;author&quot;:[{&quot;family&quot;:&quot;Quiroz&quot;,&quot;given&quot;:&quot;Nicolás H&quot;,&quot;parse-names&quot;:false,&quot;dropping-particle&quot;:&quot;&quot;,&quot;non-dropping-particle&quot;:&quot;&quot;},{&quot;family&quot;:&quot;Lourdes Posadas-Martínez&quot;,&quot;given&quot;:&quot;María&quot;,&quot;parse-names&quot;:false,&quot;dropping-particle&quot;:&quot;&quot;,&quot;non-dropping-particle&quot;:&quot;&quot;},{&quot;family&quot;:&quot;Rossi&quot;,&quot;given&quot;:&quot;Emiliano&quot;,&quot;parse-names&quot;:false,&quot;dropping-particle&quot;:&quot;&quot;,&quot;non-dropping-particle&quot;:&quot;&quot;},{&quot;family&quot;:&quot;Giunta&quot;,&quot;given&quot;:&quot;Diego H&quot;,&quot;parse-names&quot;:false,&quot;dropping-particle&quot;:&quot;&quot;,&quot;non-dropping-particle&quot;:&quot;&quot;},{&quot;family&quot;:&quot;Risk&quot;,&quot;given&quot;:&quot;Marcelo R&quot;,&quot;parse-names&quot;:false,&quot;dropping-particle&quot;:&quot;&quot;,&quot;non-dropping-particle&quot;:&quot;&quot;}],&quot;container-title&quot;:&quot;Revista del Hospital Italiano de Buenos Aires&quot;,&quot;accessed&quot;:{&quot;date-parts&quot;:[[2022,5,5]]},&quot;DOI&quot;:&quot;10.51987/REVHOSPITALBAIRES.V42I1.152&quot;,&quot;ISSN&quot;:&quot;2314-3312&quot;,&quot;URL&quot;:&quot;http://ojs.hospitalitaliano.org.ar/index.php/revistahi/article/view/152&quot;,&quot;issued&quot;:{&quot;date-parts&quot;:[[2022,3,31]]},&quot;page&quot;:&quot;56-58&quot;,&quot;abstract&quot;:&quot;In the previous article, we introduced topics such as data collection and analysis, selection and training of supervised machine learning models and methods of internal validation that allow to corroborate whether the model yields similar results to other training and test sets.\nIn this article, we will continue with the description of the performance evaluation, selecting the most appropriate model to identify the characteristic to evaluate and the external validation of the model. In addition, the article summarizes the actual challenges in the implementation of machine learning from research to clinical use.&quot;,&quot;issue&quot;:&quot;1&quot;,&quot;volume&quot;:&quot;42&quot;,&quot;container-title-short&quot;:&quot;&quot;},&quot;isTemporary&quot;:false}]},{&quot;citationID&quot;:&quot;MENDELEY_CITATION_7cbb2f01-1382-412a-9357-c367c5c50f05&quot;,&quot;properties&quot;:{&quot;noteIndex&quot;:0},&quot;isEdited&quot;:false,&quot;manualOverride&quot;:{&quot;isManuallyOverridden&quot;:false,&quot;citeprocText&quot;:&quot;[25]&quot;,&quot;manualOverrideText&quot;:&quot;&quot;},&quot;citationTag&quot;:&quot;MENDELEY_CITATION_v3_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&quot;,&quot;citationItems&quot;:[{&quot;id&quot;:&quot;a281399f-1e64-3659-a315-011a82027a44&quot;,&quot;itemData&quot;:{&quot;type&quot;:&quot;article-journal&quot;,&quot;id&quot;:&quot;a281399f-1e64-3659-a315-011a82027a44&quot;,&quot;title&quot;:&quot;Machine Learning and Data Mining Methods in Diabetes Research&quot;,&quot;author&quot;:[{&quot;family&quot;:&quot;Kavakiotis&quot;,&quot;given&quot;:&quot;Ioannis&quot;,&quot;parse-names&quot;:false,&quot;dropping-particle&quot;:&quot;&quot;,&quot;non-dropping-particle&quot;:&quot;&quot;},{&quot;family&quot;:&quot;Tsave&quot;,&quot;given&quot;:&quot;Olga&quot;,&quot;parse-names&quot;:false,&quot;dropping-particle&quot;:&quot;&quot;,&quot;non-dropping-particle&quot;:&quot;&quot;},{&quot;family&quot;:&quot;Salifoglou&quot;,&quot;given&quot;:&quot;Athanasios&quot;,&quot;parse-names&quot;:false,&quot;dropping-particle&quot;:&quot;&quot;,&quot;non-dropping-particle&quot;:&quot;&quot;},{&quot;family&quot;:&quot;Maglaveras&quot;,&quot;given&quot;:&quot;Nicos&quot;,&quot;parse-names&quot;:false,&quot;dropping-particle&quot;:&quot;&quot;,&quot;non-dropping-particle&quot;:&quot;&quot;},{&quot;family&quot;:&quot;Vlahavas&quot;,&quot;given&quot;:&quot;Ioannis&quot;,&quot;parse-names&quot;:false,&quot;dropping-particle&quot;:&quot;&quot;,&quot;non-dropping-particle&quot;:&quot;&quot;},{&quot;family&quot;:&quot;Chouvarda&quot;,&quot;given&quot;:&quot;Ioanna&quot;,&quot;parse-names&quot;:false,&quot;dropping-particle&quot;:&quot;&quot;,&quot;non-dropping-particle&quot;:&quot;&quot;}],&quot;container-title&quot;:&quot;Computational and structural biotechnology journal&quot;,&quot;container-title-short&quot;:&quot;Comput Struct Biotechnol J&quot;,&quot;accessed&quot;:{&quot;date-parts&quot;:[[2022,5,5]]},&quot;DOI&quot;:&quot;10.1016/J.CSBJ.2016.12.005&quot;,&quot;ISSN&quot;:&quot;2001-0370&quot;,&quot;PMID&quot;:&quot;28138367&quot;,&quot;URL&quot;:&quot;https://pubmed.ncbi.nlm.nih.gov/28138367/&quot;,&quot;issued&quot;:{&quot;date-parts&quot;:[[2017]]},&quot;page&quot;:&quot;104-116&quot;,&quot;abstract&quot;:&quot;The remarkable advances in biotechnology and health sciences have led to a significant production of data, such as high throughput genetic data and clinical information, generated from large Electronic Health Records (EHRs). To this end, application of machine learning and data mining methods in biosciences is presently, more than ever before, vital and indispensable in efforts to transform intelligently all available information into valuable knowledge. Diabetes mellitus (DM) is defined as a group of metabolic disorders exerting significant pressure on human health worldwide. Extensive research in all aspects of diabetes (diagnosis, etiopathophysiology, therapy, etc.) has led to the generation of huge amounts of data. The aim of the present study is to conduct a systematic review of the applications of machine learning, data mining techniques and tools in the field of diabetes research with respect to a) Prediction and Diagnosis, b) Diabetic Complications, c) Genetic Background and Environment, and e) Health Care and Management with the first category appearing to be the most popular. A wide range of machine learning algorithms were employed. In general, 85% of those used were characterized by supervised learning approaches and 15% by unsupervised ones, and more specifically, association rules. Support vector machines (SVM) arise as the most successful and widely used algorithm. Concerning the type of data, clinical datasets were mainly used. The title applications in the selected articles project the usefulness of extracting valuable knowledge leading to new hypotheses targeting deeper understanding and further investigation in DM.&quot;,&quot;publisher&quot;:&quot;Comput Struct Biotechnol J&quot;,&quot;volume&quot;:&quot;15&quot;},&quot;isTemporary&quot;:false}]},{&quot;citationID&quot;:&quot;MENDELEY_CITATION_7e091f8d-7c21-4a6b-923e-0f335a85e4a4&quot;,&quot;properties&quot;:{&quot;noteIndex&quot;:0},&quot;isEdited&quot;:false,&quot;manualOverride&quot;:{&quot;isManuallyOverridden&quot;:false,&quot;citeprocText&quot;:&quot;[26]&quot;,&quot;manualOverrideText&quot;:&quot;&quot;},&quot;citationTag&quot;:&quot;MENDELEY_CITATION_v3_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&quot;,&quot;citationItems&quot;:[{&quot;id&quot;:&quot;4c59db5f-925c-365d-9231-0d41a0778915&quot;,&quot;itemData&quot;:{&quot;type&quot;:&quot;article-journal&quot;,&quot;id&quot;:&quot;4c59db5f-925c-365d-9231-0d41a0778915&quot;,&quot;title&quot;:&quot;Predicting Diabetes Mellitus With Machine Learning Techniques&quot;,&quot;author&quot;:[{&quot;family&quot;:&quot;Zou&quot;,&quot;given&quot;:&quot;Quan&quot;,&quot;parse-names&quot;:false,&quot;dropping-particle&quot;:&quot;&quot;,&quot;non-dropping-particle&quot;:&quot;&quot;},{&quot;family&quot;:&quot;Qu&quot;,&quot;given&quot;:&quot;Kaiyang&quot;,&quot;parse-names&quot;:false,&quot;dropping-particle&quot;:&quot;&quot;,&quot;non-dropping-particle&quot;:&quot;&quot;},{&quot;family&quot;:&quot;Luo&quot;,&quot;given&quot;:&quot;Yamei&quot;,&quot;parse-names&quot;:false,&quot;dropping-particle&quot;:&quot;&quot;,&quot;non-dropping-particle&quot;:&quot;&quot;},{&quot;family&quot;:&quot;Yin&quot;,&quot;given&quot;:&quot;Dehui&quot;,&quot;parse-names&quot;:false,&quot;dropping-particle&quot;:&quot;&quot;,&quot;non-dropping-particle&quot;:&quot;&quot;},{&quot;family&quot;:&quot;Ju&quot;,&quot;given&quot;:&quot;Ying&quot;,&quot;parse-names&quot;:false,&quot;dropping-particle&quot;:&quot;&quot;,&quot;non-dropping-particle&quot;:&quot;&quot;},{&quot;family&quot;:&quot;Tang&quot;,&quot;given&quot;:&quot;Hua&quot;,&quot;parse-names&quot;:false,&quot;dropping-particle&quot;:&quot;&quot;,&quot;non-dropping-particle&quot;:&quot;&quot;}],&quot;container-title&quot;:&quot;Frontiers in Genetics&quot;,&quot;accessed&quot;:{&quot;date-parts&quot;:[[2022,5,5]]},&quot;DOI&quot;:&quot;10.3389/FGENE.2018.00515/BIBTEX&quot;,&quot;ISSN&quot;:&quot;16648021&quot;,&quot;issued&quot;:{&quot;date-parts&quot;:[[2018,11,6]]},&quot;page&quot;:&quot;515&quot;,&quot;abstract&quot;:&quot;Diabetes mellitus is a chronic disease characterized by hyperglycemia. It may cause many complications. According to the growing morbidity in recent years, in 2040, the world’s diabetic patients will reach 642 million, which means that one of the ten adults in the future is suffering from diabetes. There is no doubt that this alarming figure needs great attention. With the rapid development of machine learning, machine learning has been applied to many aspects of medical health. In this study, we used decision tree, random forest and neural network to predict diabetes mellitus. The dataset is the hospital physical examination data in Luzhou, China. It contains 14 attributes. In this study, five-fold cross validation was used to examine the models. In order to verity the universal applicability of the methods, we chose some methods that have the better performance to conduct independent test experiments. We randomly selected 68994 healthy people and diabetic patients’ data, respectively as training set. Due to the data unbalance, we randomly extracted 5 times data. And the result is the average of these five experiments. In this study, we used principal component analysis (PCA) and minimum redundancy maximum relevance (mRMR) to reduce the dimensionality. The results showed that prediction with random forest could reach the highest accuracy (ACC = 0.8084) when all the attributes were used.&quot;,&quot;publisher&quot;:&quot;Frontiers Media S.A.&quot;,&quot;volume&quot;:&quot;9&quot;,&quot;container-title-short&quot;:&quot;&quot;},&quot;isTemporary&quot;:false}]},{&quot;citationID&quot;:&quot;MENDELEY_CITATION_bc27f430-36c9-4d65-b13f-41687604bf21&quot;,&quot;properties&quot;:{&quot;noteIndex&quot;:0},&quot;isEdited&quot;:false,&quot;manualOverride&quot;:{&quot;isManuallyOverridden&quot;:false,&quot;citeprocText&quot;:&quot;[27]&quot;,&quot;manualOverrideText&quot;:&quot;&quot;},&quot;citationTag&quot;:&quot;MENDELEY_CITATION_v3_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&quot;,&quot;citationItems&quot;:[{&quot;id&quot;:&quot;66f8f9f9-fbdd-3d9d-8799-820a1a48dc70&quot;,&quot;itemData&quot;:{&quot;type&quot;:&quot;webpage&quot;,&quot;id&quot;:&quot;66f8f9f9-fbdd-3d9d-8799-820a1a48dc70&quot;,&quot;title&quot;:&quot;Máquinas de vectores de soporte - Wikipedia, la enciclopedia libre&quot;,&quot;accessed&quot;:{&quot;date-parts&quot;:[[2022,5,5]]},&quot;URL&quot;:&quot;https://es.wikipedia.org/wiki/M%C3%A1quinas_de_vectores_de_soporte&quot;,&quot;container-title-short&quot;:&quot;&quot;},&quot;isTemporary&quot;:false}]},{&quot;citationID&quot;:&quot;MENDELEY_CITATION_286b5d56-d5d9-44fa-ab1a-a5dc0312c3ea&quot;,&quot;properties&quot;:{&quot;noteIndex&quot;:0},&quot;isEdited&quot;:false,&quot;manualOverride&quot;:{&quot;isManuallyOverridden&quot;:false,&quot;citeprocText&quot;:&quot;[28]&quot;,&quot;manualOverrideText&quot;:&quot;&quot;},&quot;citationTag&quot;:&quot;MENDELEY_CITATION_v3_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&quot;,&quot;citationItems&quot;:[{&quot;id&quot;:&quot;e51ee445-215a-343e-94e7-812fbad7edcc&quot;,&quot;itemData&quot;:{&quot;type&quot;:&quot;webpage&quot;,&quot;id&quot;:&quot;e51ee445-215a-343e-94e7-812fbad7edcc&quot;,&quot;title&quot;:&quot;1.4. Support Vector Machines — scikit-learn 1.0.2 documentation&quot;,&quot;accessed&quot;:{&quot;date-parts&quot;:[[2022,5,5]]},&quot;URL&quot;:&quot;https://scikit-learn.org/stable/modules/svm.html&quot;,&quot;container-title-short&quot;:&quot;&quot;},&quot;isTemporary&quot;:false}]},{&quot;citationID&quot;:&quot;MENDELEY_CITATION_9145d031-3934-4e2a-b5cc-df56a33d5544&quot;,&quot;properties&quot;:{&quot;noteIndex&quot;:0},&quot;isEdited&quot;:false,&quot;manualOverride&quot;:{&quot;isManuallyOverridden&quot;:false,&quot;citeprocText&quot;:&quot;[29]&quot;,&quot;manualOverrideText&quot;:&quot;&quot;},&quot;citationTag&quot;:&quot;MENDELEY_CITATION_v3_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&quot;,&quot;citationItems&quot;:[{&quot;id&quot;:&quot;8725d770-1887-3f2b-93bc-c8f39fe643f4&quot;,&quot;itemData&quot;:{&quot;type&quot;:&quot;webpage&quot;,&quot;id&quot;:&quot;8725d770-1887-3f2b-93bc-c8f39fe643f4&quot;,&quot;title&quot;:&quot;1.10. Decision Trees — scikit-learn 1.0.2 documentation&quot;,&quot;accessed&quot;:{&quot;date-parts&quot;:[[2022,5,5]]},&quot;URL&quot;:&quot;https://scikit-learn.org/stable/modules/tree.html&quot;,&quot;container-title-short&quot;:&quot;&quot;},&quot;isTemporary&quot;:false}]},{&quot;citationID&quot;:&quot;MENDELEY_CITATION_2069c2c1-68e5-4693-b9a7-e3dca672e988&quot;,&quot;properties&quot;:{&quot;noteIndex&quot;:0},&quot;isEdited&quot;:false,&quot;manualOverride&quot;:{&quot;isManuallyOverridden&quot;:false,&quot;citeprocText&quot;:&quot;[30], [31]&quot;,&quot;manualOverrideText&quot;:&quot;&quot;},&quot;citationTag&quot;:&quot;MENDELEY_CITATION_v3_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&quot;,&quot;citationItems&quot;:[{&quot;id&quot;:&quot;3cd25cdc-ad4a-323b-bcba-2b40cf3d3ce5&quot;,&quot;itemData&quot;:{&quot;type&quot;:&quot;article-journal&quot;,&quot;id&quot;:&quot;3cd25cdc-ad4a-323b-bcba-2b40cf3d3ce5&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accessed&quot;:{&quot;date-parts&quot;:[[2022,5,5]]},&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container-title-short&quot;:&quot;&quot;},&quot;isTemporary&quot;:false},{&quot;id&quot;:&quot;ebec77df-1f07-3963-8959-dfdfe4b7c2da&quot;,&quot;itemData&quot;:{&quot;type&quot;:&quot;webpage&quot;,&quot;id&quot;:&quot;ebec77df-1f07-3963-8959-dfdfe4b7c2da&quot;,&quot;title&quot;:&quot;sklearn.ensemble.RandomForestClassifier — scikit-learn 1.0.2 documentation&quot;,&quot;accessed&quot;:{&quot;date-parts&quot;:[[2022,5,5]]},&quot;URL&quot;:&quot;https://scikit-learn.org/stable/modules/generated/sklearn.ensemble.RandomForestClassifier.html&quot;,&quot;container-title-short&quot;:&quot;&quot;},&quot;isTemporary&quot;:false}]},{&quot;citationID&quot;:&quot;MENDELEY_CITATION_b5e5d6d8-8fff-4aa9-8c90-1f2d9cb0a870&quot;,&quot;properties&quot;:{&quot;noteIndex&quot;:0},&quot;isEdited&quot;:false,&quot;manualOverride&quot;:{&quot;isManuallyOverridden&quot;:false,&quot;citeprocText&quot;:&quot;[32], [33]&quot;,&quot;manualOverrideText&quot;:&quot;&quot;},&quot;citationTag&quot;:&quot;MENDELEY_CITATION_v3_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&quot;,&quot;citationItems&quot;:[{&quot;id&quot;:&quot;a2049f1c-d94d-3585-9733-8406bb731d29&quot;,&quot;itemData&quot;:{&quot;type&quot;:&quot;article-journal&quot;,&quot;id&quot;:&quot;a2049f1c-d94d-3585-9733-8406bb731d29&quot;,&quot;title&quot;:&quot;Deep Learning in Neural Networks: An Overview&quot;,&quot;author&quot;:[{&quot;family&quot;:&quot;Schmidhuber&quot;,&quot;given&quot;:&quot;Jürgen&quot;,&quot;parse-names&quot;:false,&quot;dropping-particle&quot;:&quot;&quot;,&quot;non-dropping-particle&quot;:&quot;&quot;}],&quot;container-title&quot;:&quot;Neural Networks&quot;,&quot;accessed&quot;:{&quot;date-parts&quot;:[[2022,5,5]]},&quot;DOI&quot;:&quot;10.1016/j.neunet.2014.09.003&quot;,&quot;ISSN&quot;:&quot;18792782&quot;,&quot;PMID&quot;:&quot;25462637&quot;,&quot;URL&quot;:&quot;https://api.semanticscholar.org/CorpusID:11715509#id-name=S2CID&quot;,&quot;issued&quot;:{&quot;date-parts&quot;:[[2015,1,1]]},&quot;page&quot;:&quot;85-117&quot;,&quot;abstract&quot;:&quo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quot;,&quot;publisher&quot;:&quot;Elsevier Ltd&quot;,&quot;volume&quot;:&quot;61&quot;,&quot;container-title-short&quot;:&quot;&quot;},&quot;isTemporary&quot;:false},{&quot;id&quot;:&quot;5ed45d17-899f-3348-b9c3-81b25d7ff319&quot;,&quot;itemData&quot;:{&quot;type&quot;:&quot;article-journal&quot;,&quot;id&quot;:&quot;5ed45d17-899f-3348-b9c3-81b25d7ff319&quot;,&quot;title&quot;:&quot;Deep, Big, Simple Neural Nets for Handwritten Digit Recognition&quot;,&quot;author&quot;:[{&quot;family&quot;:&quot;Cireşan&quot;,&quot;given&quot;:&quot;Dan Claudiu&quot;,&quot;parse-names&quot;:false,&quot;dropping-particle&quot;:&quot;&quot;,&quot;non-dropping-particle&quot;:&quot;&quot;},{&quot;family&quot;:&quot;Meier&quot;,&quot;given&quot;:&quot;Ueli&quot;,&quot;parse-names&quot;:false,&quot;dropping-particle&quot;:&quot;&quot;,&quot;non-dropping-particle&quot;:&quot;&quot;},{&quot;family&quot;:&quot;Gambardella&quot;,&quot;given&quot;:&quot;Luca Maria&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accessed&quot;:{&quot;date-parts&quot;:[[2022,5,5]]},&quot;DOI&quot;:&quot;10.1162/neco_a_00052&quot;,&quot;ISSN&quot;:&quot;0899-7667&quot;,&quot;PMID&quot;:&quot;20858131&quot;,&quot;URL&quot;:&quot;https://api.semanticscholar.org/CorpusID:1918673#id-name=S2CID&quot;,&quot;issued&quot;:{&quot;date-parts&quot;:[[2010,9,21]]},&quot;page&quot;:&quot;3207-3220&quot;,&quot;abstract&quot;:&quot;Good old online backpropagation for plain multilayer perceptrons yields a very low 0.35% error rate on the MNIST handwritten digits benchmark. All we need to achieve this best result so far are many hidden layers, many neurons per layer, numerous deformed training images to avoid overfitting, and graphics cards to greatly speed up learning. © 2010 Massachusetts Institute of Technology.&quot;,&quot;issue&quot;:&quot;12&quot;,&quot;volume&quot;:&quot;22&quot;,&quot;container-title-short&quot;:&quot;&quot;},&quot;isTemporary&quot;:false}]},{&quot;citationID&quot;:&quot;MENDELEY_CITATION_66ca4ddf-88c1-4781-8ff8-b54fb3a00dc7&quot;,&quot;properties&quot;:{&quot;noteIndex&quot;:0},&quot;isEdited&quot;:false,&quot;manualOverride&quot;:{&quot;isManuallyOverridden&quot;:false,&quot;citeprocText&quot;:&quot;[34]&quot;,&quot;manualOverrideText&quot;:&quot;&quot;},&quot;citationTag&quot;:&quot;MENDELEY_CITATION_v3_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&quot;,&quot;citationItems&quot;:[{&quot;id&quot;:&quot;6680aa15-fff7-3ade-9a52-ce0afe973ae9&quot;,&quot;itemData&quot;:{&quot;type&quot;:&quot;webpage&quot;,&quot;id&quot;:&quot;6680aa15-fff7-3ade-9a52-ce0afe973ae9&quot;,&quot;title&quot;:&quot;8 Applications of Neural Networks | Analytics Steps&quot;,&quot;accessed&quot;:{&quot;date-parts&quot;:[[2022,5,5]]},&quot;URL&quot;:&quot;https://www.analyticssteps.com/blogs/8-applications-neural-networks&quot;,&quot;container-title-short&quot;:&quot;&quot;},&quot;isTemporary&quot;:false}]},{&quot;citationID&quot;:&quot;MENDELEY_CITATION_fe59b21d-84b6-4eab-bffd-770af0a5cb04&quot;,&quot;properties&quot;:{&quot;noteIndex&quot;:0},&quot;isEdited&quot;:false,&quot;manualOverride&quot;:{&quot;isManuallyOverridden&quot;:false,&quot;citeprocText&quot;:&quot;[35]&quot;,&quot;manualOverrideText&quot;:&quot;&quot;},&quot;citationTag&quot;:&quot;MENDELEY_CITATION_v3_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&quot;,&quot;citationItems&quot;:[{&quot;id&quot;:&quot;6ec3631d-e759-3277-ad50-65d0419acddb&quot;,&quot;itemData&quot;:{&quot;type&quot;:&quot;webpage&quot;,&quot;id&quot;:&quot;6ec3631d-e759-3277-ad50-65d0419acddb&quot;,&quot;title&quot;:&quot;Framingham Study | Boston Medical Center&quot;,&quot;accessed&quot;:{&quot;date-parts&quot;:[[2022,5,5]]},&quot;URL&quot;:&quot;https://www.bmc.org/stroke-and-cerebrovascular-center/research/framingham-study&quot;,&quot;container-title-short&quot;:&quot;&quot;},&quot;isTemporary&quot;:false}]},{&quot;citationID&quot;:&quot;MENDELEY_CITATION_29491e29-05e3-46c5-825e-fa17cd11a7bb&quot;,&quot;properties&quot;:{&quot;noteIndex&quot;:0},&quot;isEdited&quot;:false,&quot;manualOverride&quot;:{&quot;isManuallyOverridden&quot;:false,&quot;citeprocText&quot;:&quot;[36]&quot;,&quot;manualOverrideText&quot;:&quot;&quot;},&quot;citationTag&quot;:&quot;MENDELEY_CITATION_v3_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&quot;,&quot;citationItems&quot;:[{&quot;id&quot;:&quot;df8eba4c-b844-3c1d-bcc2-242d6ce7194d&quot;,&quot;itemData&quot;:{&quot;type&quot;:&quot;webpage&quot;,&quot;id&quot;:&quot;df8eba4c-b844-3c1d-bcc2-242d6ce7194d&quot;,&quot;title&quot;:&quot;(PDF) Síndrome metabólico: definición, historia, criterios&quot;,&quot;accessed&quot;:{&quot;date-parts&quot;:[[2022,5,5]]},&quot;URL&quot;:&quot;https://www.researchgate.net/publication/26508500_Sindrome_metabolico_definicion_historia_criterios&quot;,&quot;container-title-short&quot;:&quot;&quot;},&quot;isTemporary&quot;:false}]},{&quot;citationID&quot;:&quot;MENDELEY_CITATION_b40573e7-fd3c-4221-b2bb-124a5eabe8ec&quot;,&quot;properties&quot;:{&quot;noteIndex&quot;:0},&quot;isEdited&quot;:false,&quot;manualOverride&quot;:{&quot;isManuallyOverridden&quot;:false,&quot;citeprocText&quot;:&quot;[37]&quot;,&quot;manualOverrideText&quot;:&quot;&quot;},&quot;citationTag&quot;:&quot;MENDELEY_CITATION_v3_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&quot;,&quot;citationItems&quot;:[{&quot;id&quot;:&quot;0034bd72-4fe7-3ef4-96b8-2c2cdce9dd5d&quot;,&quot;itemData&quot;:{&quot;type&quot;:&quot;article-journal&quot;,&quot;id&quot;:&quot;0034bd72-4fe7-3ef4-96b8-2c2cdce9dd5d&quot;,&quot;title&quot;:&quot;Prevalence of the metabolic syndrome among US adults: findings from the third National Health and Nutrition Examination Survey&quot;,&quot;author&quot;:[{&quot;family&quot;:&quot;Ford&quot;,&quot;given&quot;:&quot;Earl S.&quot;,&quot;parse-names&quot;:false,&quot;dropping-particle&quot;:&quot;&quot;,&quot;non-dropping-particle&quot;:&quot;&quot;},{&quot;family&quot;:&quot;Giles&quot;,&quot;given&quot;:&quot;Wayne H.&quot;,&quot;parse-names&quot;:false,&quot;dropping-particle&quot;:&quot;&quot;,&quot;non-dropping-particle&quot;:&quot;&quot;},{&quot;family&quot;:&quot;Dietz&quot;,&quot;given&quot;:&quot;William H.&quot;,&quot;parse-names&quot;:false,&quot;dropping-particle&quot;:&quot;&quot;,&quot;non-dropping-particle&quot;:&quot;&quot;}],&quot;container-title&quot;:&quot;JAMA&quot;,&quot;container-title-short&quot;:&quot;JAMA&quot;,&quot;accessed&quot;:{&quot;date-parts&quot;:[[2022,5,5]]},&quot;DOI&quot;:&quot;10.1001/JAMA.287.3.356&quot;,&quot;ISSN&quot;:&quot;0098-7484&quot;,&quot;PMID&quot;:&quot;11790215&quot;,&quot;URL&quot;:&quot;https://pubmed.ncbi.nlm.nih.gov/11790215/&quot;,&quot;issued&quot;:{&quot;date-parts&quot;:[[2002,1,16]]},&quot;page&quot;:&quot;356-359&quot;,&quot;abstract&quot;:&quot;Context: The Third Report of the National Cholesterol Education Program Expert Panel on Detection, Evaluation, and Treatment of High Blood Cholesterol in Adults (ATP III) highlights the importance of treating patients with the metabolic syndrome to prevent cardiovascular disease. Limited information is available about the prevalence of the metabolic syndrome in the United States, however. Objective: To estimate the prevalence of the metabolic syndrome in the United States as defined by the ATP III report. Design, Setting, and Participants: Analysis of data on 8814 men and women aged 20 years or older from the Third National Health and Nutrition Examination Survey (1988-1994), a cross-sectional health survey of a nationally representative sample of the noninstitutionalized civilian US population. Main Outcome Measures: Prevalence of the metabolic syndrome as defined by ATP III (≥3 of the following abnormalities): waist circumference greater than 102 cm in men and 88 cm in women; serum triglycerides level of at least 150 mg/dL (1.69 mmol/L); high-density lipoprotein cholesterol level of less than 40 mg/dL (1.04 mmol/L) in men and 50 mg/dL (1.29 mmol/L) in women; blood pressure of at least 130/85 mm Hg; or serum glucose level of at least 110 mg/dL (6.1 mmol/L) Results: The unadjusted and age-adjusted prevalences of the metabolic syndrome were 21.8% and 23.7%, respectively. The prevalence increased from 6.7% among participants aged 20 through 29 years to 43.5% and 42.0% for participants aged 60 through 69 years and aged at least 70 years, respectively. Mexican Americans had the highest age-adjusted prevalence of the metabolic syndrome (31.9%). The age-adjusted prevalence was similar for men (24.0%) and women (23.4%). However, among African Americans, women had about a 57% higher prevalence than men did and among Mexican Americans, women had about a 26% higher prevalence than men did. Using 2000 census data, about 47 million US residents have the metabolic syndrome. Conclusions: These results from a representative sample of US adults show that the metabolic syndrome is highly prevalent. The large numbers of US residents with the metabolic syndrome may have important implications for the health care sector.&quot;,&quot;publisher&quot;:&quot;JAMA&quot;,&quot;issue&quot;:&quot;3&quot;,&quot;volume&quot;:&quot;287&quot;},&quot;isTemporary&quot;:false}]},{&quot;citationID&quot;:&quot;MENDELEY_CITATION_f9726603-85a8-431c-8bd3-7880047e6b4f&quot;,&quot;properties&quot;:{&quot;noteIndex&quot;:0},&quot;isEdited&quot;:false,&quot;manualOverride&quot;:{&quot;isManuallyOverridden&quot;:false,&quot;citeprocText&quot;:&quot;[38]&quot;,&quot;manualOverrideText&quot;:&quot;&quot;},&quot;citationTag&quot;:&quot;MENDELEY_CITATION_v3_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&quot;,&quot;citationItems&quot;:[{&quot;id&quot;:&quot;c3321933-cc71-3b1a-a31b-102fb00eae44&quot;,&quot;itemData&quot;:{&quot;type&quot;:&quot;article-journal&quot;,&quot;id&quot;:&quot;c3321933-cc71-3b1a-a31b-102fb00eae44&quot;,&quot;title&quot;:&quot;Prevalencia del síndrome metabólico en la población adulta de Yecla (Murcia). Grado de acuerdo entre tres definiciones&quot;,&quot;author&quot;:[{&quot;family&quot;:&quot;Martínez Candela&quot;,&quot;given&quot;:&quot;Juan&quot;,&quot;parse-names&quot;:false,&quot;dropping-particle&quot;:&quot;&quot;,&quot;non-dropping-particle&quot;:&quot;&quot;},{&quot;family&quot;:&quot;Franch Nadal&quot;,&quot;given&quot;:&quot;Josep&quot;,&quot;parse-names&quot;:false,&quot;dropping-particle&quot;:&quot;&quot;,&quot;non-dropping-particle&quot;:&quot;&quot;},{&quot;family&quot;:&quot;Romero Ortiz&quot;,&quot;given&quot;:&quot;Josefa&quot;,&quot;parse-names&quot;:false,&quot;dropping-particle&quot;:&quot;&quot;,&quot;non-dropping-particle&quot;:&quot;&quot;},{&quot;family&quot;:&quot;Cánovas Domínguez&quot;,&quot;given&quot;:&quot;Carmen&quot;,&quot;parse-names&quot;:false,&quot;dropping-particle&quot;:&quot;&quot;,&quot;non-dropping-particle&quot;:&quot;&quot;},{&quot;family&quot;:&quot;Gallardo Martín&quot;,&quot;given&quot;:&quot;Arístides&quot;,&quot;parse-names&quot;:false,&quot;dropping-particle&quot;:&quot;&quot;,&quot;non-dropping-particle&quot;:&quot;&quot;},{&quot;family&quot;:&quot;Páez Pérez&quot;,&quot;given&quot;:&quot;Miguel&quot;,&quot;parse-names&quot;:false,&quot;dropping-particle&quot;:&quot;&quot;,&quot;non-dropping-particle&quot;:&quot;&quot;}],&quot;container-title&quot;:&quot;Atención Primaria&quot;,&quot;accessed&quot;:{&quot;date-parts&quot;:[[2022,5,5]]},&quot;DOI&quot;:&quot;10.1157/13090435&quot;,&quot;ISSN&quot;:&quot;0212-6567&quot;,&quot;PMID&quot;:&quot;16828009&quot;,&quot;URL&quot;:&quot;https://www.elsevier.es/es-revista-atencion-primaria-27-articulo-prevalencia-del-sindrome-metabolico-poblacion-13090435&quot;,&quot;issued&quot;:{&quot;date-parts&quot;:[[2006,6,30]]},&quot;page&quot;:&quot;72-79&quot;,&quot;abstract&quot;:&quot;Objectives. To determine the prevalence of metabolic syndrome (MS), its components and insulin resistance (IR) in the adult population of Yecla. To study the variability between 3 definitions of the syndrome and IR. To identify the variables that predict the presence of IR and to verify the diagnostic validity of several strategies for predicting it. Design. Descriptive, cross-sectional study. Setting. Primary care, Yecla (Murcia), Spain. Participants. We studied 317 persons (292 with analysis) out of 424 selected by stratified (age and sex) random sampling from 18 059 people ≥30 years old and possessing a health card. Main measurements. We used WHO-98, NCEP III, and EGIR criteria for diagnosing MS, and WHO-99 for defining DM2, impaired basal glucose and impaired glucose tolerance. The following variables were collected: social, demographic and personal details, plasma lipid, glycosylated haemoglobin, microalbuminuria, and insulin levels. IR was defined by the HOMA method at ≥3.8 or as the highest quartile of basal insulinemia in normoglycaemic persons. Results. MS prevalence was NCEP 20.2% (95% CI, 15.6-24.8), WHO 35.3% (95% CI, 29.8-40.8), EGIR 24% (95% CI, 19.1-28.9), and IR was 27.7% (95% CI, 22.6-32.8). The sensitivity and specificity of NCEP, WHO, and EGIR criteria for detecting IR were (46% and 90%), (78% and 81%), and (73% and 95%), respectively. Insulin resistance was associated significantly with age, basal glycaemia, triglycerides, and waist circumference. Conclusions. Metabolic syndrome is common in Yecla (more so in men). There is disagreement between several diagnostic criteria for the syndrome, with NCEP criteria less sensitive in determining IR. A generally accepted definition is needed.&quot;,&quot;publisher&quot;:&quot;Elsevier&quot;,&quot;issue&quot;:&quot;2&quot;,&quot;volume&quot;:&quot;38&quot;,&quot;container-title-short&quot;:&quot;&quot;},&quot;isTemporary&quot;:false}]},{&quot;citationID&quot;:&quot;MENDELEY_CITATION_7c741cc0-0999-427e-bfe5-2fc0b3c4a808&quot;,&quot;properties&quot;:{&quot;noteIndex&quot;:0},&quot;isEdited&quot;:false,&quot;manualOverride&quot;:{&quot;isManuallyOverridden&quot;:false,&quot;citeprocText&quot;:&quot;[39]&quot;,&quot;manualOverrideText&quot;:&quot;&quot;},&quot;citationTag&quot;:&quot;MENDELEY_CITATION_v3_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&quot;,&quot;citationItems&quot;:[{&quot;id&quot;:&quot;9d78c3b7-3d74-33be-a65e-e3ccb290d5c5&quot;,&quot;itemData&quot;:{&quot;type&quot;:&quot;article-journal&quot;,&quot;id&quot;:&quot;9d78c3b7-3d74-33be-a65e-e3ccb290d5c5&quot;,&quot;title&quot;:&quot;Metabolic Syndrome Prevalence by Race/Ethnicity and Sex in the United States, National Health and Nutrition Examination Survey, 1988–2012&quot;,&quot;author&quot;:[{&quot;family&quot;:&quot;Moore&quot;,&quot;given&quot;:&quot;Justin Xavier&quot;,&quot;parse-names&quot;:false,&quot;dropping-particle&quot;:&quot;&quot;,&quot;non-dropping-particle&quot;:&quot;&quot;},{&quot;family&quot;:&quot;Chaudhary&quot;,&quot;given&quot;:&quot;Ninad&quot;,&quot;parse-names&quot;:false,&quot;dropping-particle&quot;:&quot;&quot;,&quot;non-dropping-particle&quot;:&quot;&quot;},{&quot;family&quot;:&quot;Akinyemiju&quot;,&quot;given&quot;:&quot;Tomi&quot;,&quot;parse-names&quot;:false,&quot;dropping-particle&quot;:&quot;&quot;,&quot;non-dropping-particle&quot;:&quot;&quot;}],&quot;container-title&quot;:&quot;Preventing Chronic Disease&quot;,&quot;accessed&quot;:{&quot;date-parts&quot;:[[2022,5,5]]},&quot;DOI&quot;:&quot;10.5888/PCD14.160287&quot;,&quot;ISSN&quot;:&quot;1545-1151&quot;,&quot;PMID&quot;:&quot;28301314&quot;,&quot;issued&quot;:{&quot;date-parts&quot;:[[2019]]},&quot;abstract&quot;:&quot;Introduction Metabolic syndrome is a cluster of cardiometabolic risk factors associated with increased risk of multiple chronic diseases, including cancer and cardiovascular disease. The objectives of this study were to estimate the prevalence of metabolic syndrome overall, by race and sex, and to assess trends in prevalence from 1988 through 2012. Methods We analyzed data from the National Health and Nutrition Examination Survey (NHANES) for 1988 through 2012. We defined metabolic syndrome as the presence of at least 3 of these components: elevated waist circumference, elevated triglycerides, reduced high-density lipoprotein cholesterol, high blood pressure, and elevated fasting blood glucose. Data were analyzed for 3 periods: 1988-1994, 1999-2006, and 2007-2012. Results Among US adults aged 18 years or older, the prevalence of metabolic syndrome rose by more than 35% from 1988-1994 to 2007-2012, increasing from 25.3% to 34.2%. During 2007-2012, non-Hispanic black men were less likely than non-Hispanic white men to have metabolic syndrome (odds ratio [OR], 0.77; 95% confidence interval [CI], 0.66-0.89). However, non-Hispanic black women were more likely than non-Hispanic white women to have metabolic syndrome (OR, 1.20; 95% CI, 1.02-1.40). Low education level (OR, 1.56; 95% CI, 1.32-1.84) and advanced age (OR, 1.73; 95% CI, 1.67-1.80) were independently associated with increased likelihood of metabolic syndrome during 2007-2012. Conclusion Metabolic syndrome prevalence increased from 1988 to 2012 for every sociodemographic group; by 2012, more than a third of all US adults met the definition and criteria for metabolic syndrome agreed to jointly by several international organizations.&quot;,&quot;publisher&quot;:&quot;Centers for Disease Control and Prevention (CDC)&quot;,&quot;issue&quot;:&quot;3&quot;,&quot;volume&quot;:&quot;14&quot;,&quot;container-title-short&quot;:&quot;&quot;},&quot;isTemporary&quot;:false}]},{&quot;citationID&quot;:&quot;MENDELEY_CITATION_7e57cc38-e8b2-461b-8b8a-12fb9546f898&quot;,&quot;properties&quot;:{&quot;noteIndex&quot;:0},&quot;isEdited&quot;:false,&quot;manualOverride&quot;:{&quot;isManuallyOverridden&quot;:false,&quot;citeprocText&quot;:&quot;[40]&quot;,&quot;manualOverrideText&quot;:&quot;&quot;},&quot;citationTag&quot;:&quot;MENDELEY_CITATION_v3_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&quot;,&quot;citationItems&quot;:[{&quot;id&quot;:&quot;76517d48-626c-381e-bf1c-a84c092fb0cc&quot;,&quot;itemData&quot;:{&quot;type&quot;:&quot;article-journal&quot;,&quot;id&quot;:&quot;76517d48-626c-381e-bf1c-a84c092fb0cc&quot;,&quot;title&quot;:&quot;Prediction of Metabolic Syndrome in a Mexican Population Applying Machine Learning Algorithms&quot;,&quot;author&quot;:[{&quot;family&quot;:&quot;Gutiérrez-Esparza&quot;,&quot;given&quot;:&quot;Guadalupe Obdulia&quot;,&quot;parse-names&quot;:false,&quot;dropping-particle&quot;:&quot;&quot;,&quot;non-dropping-particle&quot;:&quot;&quot;},{&quot;family&quot;:&quot;Vázquez&quot;,&quot;given&quot;:&quot;Oscar Infante&quot;,&quot;parse-names&quot;:false,&quot;dropping-particle&quot;:&quot;&quot;,&quot;non-dropping-particle&quot;:&quot;&quot;},{&quot;family&quot;:&quot;Vallejo&quot;,&quot;given&quot;:&quot;Maite&quot;,&quot;parse-names&quot;:false,&quot;dropping-particle&quot;:&quot;&quot;,&quot;non-dropping-particle&quot;:&quot;&quot;},{&quot;family&quot;:&quot;Hernández-Torruco&quot;,&quot;given&quot;:&quot;José&quot;,&quot;parse-names&quot;:false,&quot;dropping-particle&quot;:&quot;&quot;,&quot;non-dropping-particle&quot;:&quot;&quot;}],&quot;container-title&quot;:&quot;Symmetry 2020, Vol. 12, Page 581&quot;,&quot;accessed&quot;:{&quot;date-parts&quot;:[[2022,5,5]]},&quot;DOI&quot;:&quot;10.3390/SYM12040581&quot;,&quot;ISSN&quot;:&quot;2073-8994&quot;,&quot;URL&quot;:&quot;https://www.mdpi.com/2073-8994/12/4/581/htm&quot;,&quot;issued&quot;:{&quot;date-parts&quot;:[[2020,4,7]]},&quot;page&quot;:&quot;581&quot;,&quot;abstract&quot;:&quot;Metabolic syndrome is a health condition that increases the risk of heart diseases, diabetes, and stroke. The prognostic variables that identify this syndrome have already been defined by the World Health Organization (WHO), the National Cholesterol Education Program Third Adult Treatment Panel (ATP III) as well as by the International Diabetes Federation. According to these guides, there is some symmetry among anthropometric prognostic variables to classify abdominal obesity in people with metabolic syndrome. However, some appear to be more sensitive than others, nevertheless, these proposed definitions have failed to appropriately classify a specific population or ethnic group. In this work, we used the ATP III criteria as the framework with the purpose to rank the health parameters (clinical and anthropometric measurements, lifestyle data, and blood tests) from a data set of 2942 participants of Mexico City Tlalpan 2020 cohort, applying machine learning algorithms. We aimed to find the most appropriate prognostic variables to classify Mexicans with metabolic syndrome. The criteria of sensitivity, specificity, and balanced accuracy were used for validation. The ATP III using Waist-to-Height-Ratio (WHtR) as an anthropometric index for the diagnosis of abdominal obesity achieved better performance in classification than waist or body mass index. Further work is needed to assess its precision as a classification tool for Metabolic Syndrome in a Mexican population.&quot;,&quot;publisher&quot;:&quot;Multidisciplinary Digital Publishing Institute&quot;,&quot;issue&quot;:&quot;4&quot;,&quot;volume&quot;:&quot;12&quot;,&quot;container-title-short&quot;:&quot;&quot;},&quot;isTemporary&quot;:false}]},{&quot;citationID&quot;:&quot;MENDELEY_CITATION_6cecaa7b-4d2c-448c-8bf2-864311ed412e&quot;,&quot;properties&quot;:{&quot;noteIndex&quot;:0},&quot;isEdited&quot;:false,&quot;manualOverride&quot;:{&quot;isManuallyOverridden&quot;:false,&quot;citeprocText&quot;:&quot;[41]&quot;,&quot;manualOverrideText&quot;:&quot;&quot;},&quot;citationTag&quot;:&quot;MENDELEY_CITATION_v3_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&quot;,&quot;citationItems&quot;:[{&quot;id&quot;:&quot;552e0da6-b67e-3c09-ac7e-08838a72e31e&quot;,&quot;itemData&quot;:{&quot;type&quot;:&quot;article-journal&quot;,&quot;id&quot;:&quot;552e0da6-b67e-3c09-ac7e-08838a72e31e&quot;,&quot;title&quot;:&quot;Predicting Metabolic Syndrome With Machine Learning Models Using a Decision Tree Algorithm: Retrospective Cohort Study&quot;,&quot;author&quot;:[{&quot;family&quot;:&quot;Yu&quot;,&quot;given&quot;:&quot;Cheng Sheng&quot;,&quot;parse-names&quot;:false,&quot;dropping-particle&quot;:&quot;&quot;,&quot;non-dropping-particle&quot;:&quot;&quot;},{&quot;family&quot;:&quot;Lin&quot;,&quot;given&quot;:&quot;Yu Jiun&quot;,&quot;parse-names&quot;:false,&quot;dropping-particle&quot;:&quot;&quot;,&quot;non-dropping-particle&quot;:&quot;&quot;},{&quot;family&quot;:&quot;Lin&quot;,&quot;given&quot;:&quot;Chang Hsien&quot;,&quot;parse-names&quot;:false,&quot;dropping-particle&quot;:&quot;&quot;,&quot;non-dropping-particle&quot;:&quot;&quot;},{&quot;family&quot;:&quot;Wang&quot;,&quot;given&quot;:&quot;Sen&quot;,&quot;parse-names&quot;:false,&quot;dropping-particle&quot;:&quot;te&quot;,&quot;non-dropping-particle&quot;:&quot;&quot;},{&quot;family&quot;:&quot;Lin&quot;,&quot;given&quot;:&quot;Shiyng Yu&quot;,&quot;parse-names&quot;:false,&quot;dropping-particle&quot;:&quot;&quot;,&quot;non-dropping-particle&quot;:&quot;&quot;},{&quot;family&quot;:&quot;Lin&quot;,&quot;given&quot;:&quot;Sanders H.&quot;,&quot;parse-names&quot;:false,&quot;dropping-particle&quot;:&quot;&quot;,&quot;non-dropping-particle&quot;:&quot;&quot;},{&quot;family&quot;:&quot;Wu&quot;,&quot;given&quot;:&quot;Jenny L.&quot;,&quot;parse-names&quot;:false,&quot;dropping-particle&quot;:&quot;&quot;,&quot;non-dropping-particle&quot;:&quot;&quot;},{&quot;family&quot;:&quot;Chang&quot;,&quot;given&quot;:&quot;Shy Shin&quot;,&quot;parse-names&quot;:false,&quot;dropping-particle&quot;:&quot;&quot;,&quot;non-dropping-particle&quot;:&quot;&quot;}],&quot;container-title&quot;:&quot;JMIR Med Inform 2020;8(3):e17110 https://medinform.jmir.org/2020/3/e17110&quot;,&quot;accessed&quot;:{&quot;date-parts&quot;:[[2022,5,5]]},&quot;DOI&quot;:&quot;10.2196/17110&quot;,&quot;ISSN&quot;:&quot;22919694&quot;,&quot;URL&quot;:&quot;https://medinform.jmir.org/2020/3/e17110&quot;,&quot;issued&quot;:{&quot;date-parts&quot;:[[2020,3,23]]},&quot;page&quot;:&quot;e17110&quot;,&quot;abstract&quot;:&quot;Background: Metabolic syndrome is a cluster of disorders that significantly influence the development and deterioration of numerous diseases. FibroScan is an ultrasound device that was recently shown to predict metabolic syndrome with moderate accuracy. However, previous research regarding prediction of metabolic syndrome in subjects examined with FibroScan has been mainly based on conventional statistical models. Alternatively, machine learning, whereby a computer algorithm learns from prior experience, has better predictive performance over conventional statistical modeling.\nObjective: We aimed to evaluate the accuracy of different decision tree machine learning algorithms to predict the state of metabolic syndrome in self-paid health examination subjects who were examined with FibroScan.\nMethods: Multivariate logistic regression was conducted for every known risk factor of metabolic syndrome. Principal components analysis was used to visualize the distribution of metabolic syndrome patients. We further applied various statistical machine learning techniques to visualize and investigate the pattern and relationship between metabolic syndrome and several risk variables.\nResults: Obesity, serum glutamic-oxalocetic transaminase, serum glutamic pyruvic transaminase, controlled attenuation parameter score, and glycated hemoglobin emerged as significant risk factors in multivariate logistic regression. The area under the receiver operating characteristic curve values for classification and regression trees and for the random forest were 0.831 and 0.904, respectively.\nConclusions: Machine learning technology facilitates the identification of metabolic syndrome in self-paid health examination subjects with high accuracy.&quot;,&quot;publisher&quot;:&quot;JMIR Medical Informatics&quot;,&quot;issue&quot;:&quot;3&quot;,&quot;volume&quot;:&quot;8&quot;,&quot;container-title-short&quot;:&quot;&quot;},&quot;isTemporary&quot;:false}]},{&quot;citationID&quot;:&quot;MENDELEY_CITATION_ab85d434-cb28-4347-bd7c-bac47faa58df&quot;,&quot;properties&quot;:{&quot;noteIndex&quot;:0},&quot;isEdited&quot;:false,&quot;manualOverride&quot;:{&quot;isManuallyOverridden&quot;:false,&quot;citeprocText&quot;:&quot;[42]&quot;,&quot;manualOverrideText&quot;:&quot;&quot;},&quot;citationTag&quot;:&quot;MENDELEY_CITATION_v3_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&quot;,&quot;citationItems&quot;:[{&quot;id&quot;:&quot;a4183a33-8e86-3661-a394-f01daeb79755&quot;,&quot;itemData&quot;:{&quot;type&quot;:&quot;webpage&quot;,&quot;id&quot;:&quot;a4183a33-8e86-3661-a394-f01daeb79755&quot;,&quot;title&quot;:&quot;(PDF) Predicting metabolic syndrome using decision tree and support vector machine methods&quot;,&quot;accessed&quot;:{&quot;date-parts&quot;:[[2022,5,5]]},&quot;URL&quot;:&quot;https://www.researchgate.net/publication/309630966_Predicting_metabolic_syndrome_using_decision_tree_and_support_vector_machine_methods&quot;,&quot;container-title-short&quot;:&quot;&quot;},&quot;isTemporary&quot;:false}]},{&quot;citationID&quot;:&quot;MENDELEY_CITATION_93eada3a-2b75-43ba-8589-aafdc7be5b54&quot;,&quot;properties&quot;:{&quot;noteIndex&quot;:0},&quot;isEdited&quot;:false,&quot;manualOverride&quot;:{&quot;isManuallyOverridden&quot;:false,&quot;citeprocText&quot;:&quot;[43]&quot;,&quot;manualOverrideText&quot;:&quot;&quot;},&quot;citationTag&quot;:&quot;MENDELEY_CITATION_v3_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&quot;,&quot;citationItems&quot;:[{&quot;id&quot;:&quot;304c4890-67a6-3849-930a-f9e40dab38ac&quot;,&quot;itemData&quot;:{&quot;type&quot;:&quot;article-journal&quot;,&quot;id&quot;:&quot;304c4890-67a6-3849-930a-f9e40dab38ac&quot;,&quot;title&quot;:&quot;Metabolic Syndrome Prediction Using Machine Learning Models with Genetic and Clinical Information from a Nonobese Healthy Population&quot;,&quot;author&quot;:[{&quot;family&quot;:&quot;Choe&quot;,&quot;given&quot;:&quot;Eun Kyung&quot;,&quot;parse-names&quot;:false,&quot;dropping-particle&quot;:&quot;&quot;,&quot;non-dropping-particle&quot;:&quot;&quot;},{&quot;family&quot;:&quot;Rhee&quot;,&quot;given&quot;:&quot;Hwanseok&quot;,&quot;parse-names&quot;:false,&quot;dropping-particle&quot;:&quot;&quot;,&quot;non-dropping-particle&quot;:&quot;&quot;},{&quot;family&quot;:&quot;Lee&quot;,&quot;given&quot;:&quot;Seungjae&quot;,&quot;parse-names&quot;:false,&quot;dropping-particle&quot;:&quot;&quot;,&quot;non-dropping-particle&quot;:&quot;&quot;},{&quot;family&quot;:&quot;Shin&quot;,&quot;given&quot;:&quot;Eunsoon&quot;,&quot;parse-names&quot;:false,&quot;dropping-particle&quot;:&quot;&quot;,&quot;non-dropping-particle&quot;:&quot;&quot;},{&quot;family&quot;:&quot;Oh&quot;,&quot;given&quot;:&quot;Seung-Won&quot;,&quot;parse-names&quot;:false,&quot;dropping-particle&quot;:&quot;&quot;,&quot;non-dropping-particle&quot;:&quot;&quot;},{&quot;family&quot;:&quot;Lee&quot;,&quot;given&quot;:&quot;Jong-Eun&quot;,&quot;parse-names&quot;:false,&quot;dropping-particle&quot;:&quot;&quot;,&quot;non-dropping-particle&quot;:&quot;&quot;},{&quot;family&quot;:&quot;Choi&quot;,&quot;given&quot;:&quot;Seung Ho&quot;,&quot;parse-names&quot;:false,&quot;dropping-particle&quot;:&quot;&quot;,&quot;non-dropping-particle&quot;:&quot;&quot;}],&quot;container-title&quot;:&quot;Genomics &amp; Informatics&quot;,&quot;accessed&quot;:{&quot;date-parts&quot;:[[2022,5,5]]},&quot;DOI&quot;:&quot;10.5808/GI.2018.16.4.E31&quot;,&quot;ISSN&quot;:&quot;1598-866X&quot;,&quot;PMID&quot;:&quot;30602092&quot;,&quot;URL&quot;:&quot;/pmc/articles/PMC6440667/&quot;,&quot;issued&quot;:{&quot;date-parts&quot;:[[2018,12,31]]},&quot;page&quot;:&quot;e31&quot;,&quot;abstract&quot;:&quot;The prevalence of metabolic syndrome (MS) in the nonobese population is not low. However, the identification and risk mitigation of MS are not easy in this population. We aimed to develop an MS prediction model using genetic and clinical factors of nonobese Koreans through machine learning methods. A prediction model for MS was designed for a nonobese population using clinical and genetic polymorphism information with five machine learning algorithms, including naïve Bayes classification (NB). The analysis was performed in two stages (training and test sets). Model A was designed with only clinical information (age, sex, body mass index, smoking status, alcohol consumption status, and exercise status), and for model B, genetic information (for 10 polymorphisms) was added to model A. Of the 7,502 nonobese participants, 647 (8.6%) had MS. In the test set analysis, for the maximum sensitivity criterion, NB showed the highest sensitivity: 0.38 for model A and 0.42 for model B. The specificity of NB was 0.79 for model A and 0.80 for model B. In a comparison of the performances of models A and B by NB, model B (area under the receiver operating characteristic curve [AUC] = 0.69, clinical and genetic information input) showed better performance than model A (AUC = 0.65, clinical information only input). We designed a prediction model for MS in a nonobese population using clinical and genetic information. With this model, we might convince nonobese MS individuals to undergo health checks and adopt behaviors associated with a preventive lifestyle.&quot;,&quot;publisher&quot;:&quot;Korea Genome Organization&quot;,&quot;issue&quot;:&quot;4&quot;,&quot;volume&quot;:&quot;16&quot;,&quot;container-title-short&quot;:&quot;&quot;},&quot;isTemporary&quot;:false}]},{&quot;citationID&quot;:&quot;MENDELEY_CITATION_d1c2f948-bc47-4a88-a989-143de26bf561&quot;,&quot;properties&quot;:{&quot;noteIndex&quot;:0},&quot;isEdited&quot;:false,&quot;manualOverride&quot;:{&quot;isManuallyOverridden&quot;:false,&quot;citeprocText&quot;:&quot;[44]&quot;,&quot;manualOverrideText&quot;:&quot;&quot;},&quot;citationTag&quot;:&quot;MENDELEY_CITATION_v3_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Tm8gSVJCIHdhcyBuZWNjZXNzYXJ5IGluIHRoaXMgcmVzZWFyY2ggd29yay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&quot;,&quot;citationItems&quot;:[{&quot;id&quot;:&quot;f70c81ea-29b3-3363-abdc-eb5309b1c429&quot;,&quot;itemData&quot;:{&quot;type&quot;:&quot;article-journal&quot;,&quot;id&quot;:&quot;f70c81ea-29b3-3363-abdc-eb5309b1c429&quot;,&quot;title&quot;:&quot;Diagnosis of Metabolic Syndrome using Machine Learning, Statistical and Risk Quantification Techniques: A Systematic Literature Review&quot;,&quot;author&quot;:[{&quot;family&quot;:&quot;Kakudi&quot;,&quot;given&quot;:&quot;Habeebah Adamu&quot;,&quot;parse-names&quot;:false,&quot;dropping-particle&quot;:&quot;&quot;,&quot;non-dropping-particle&quot;:&quot;&quot;},{&quot;family&quot;:&quot;Loo&quot;,&quot;given&quot;:&quot;Chu Kiong&quot;,&quot;parse-names&quot;:false,&quot;dropping-particle&quot;:&quot;&quot;,&quot;non-dropping-particle&quot;:&quot;&quot;},{&quot;family&quot;:&quot;Moy&quot;,&quot;given&quot;:&quot;Foong Ming&quot;,&quot;parse-names&quot;:false,&quot;dropping-particle&quot;:&quot;&quot;,&quot;non-dropping-particle&quot;:&quot;&quot;}],&quot;container-title&quot;:&quot;medRxiv&quot;,&quot;accessed&quot;:{&quot;date-parts&quot;:[[2022,5,5]]},&quot;DOI&quot;:&quot;10.1101/2020.06.01.20119339&quot;,&quot;ISBN&quot;:&quot;10.1101/2020.06.0&quot;,&quot;URL&quot;:&quot;https://www.medrxiv.org/content/10.1101/2020.06.01.20119339v1&quot;,&quot;issued&quot;:{&quot;date-parts&quot;:[[2020,6,2]]},&quot;page&quot;:&quot;2020.06.01.20119339&quot;,&quot;abstract&quot;:&quot;Metabolic syndrome (MetS), known to substantially lower the quality of life is associated with the increased incidence of non-communicable diseases (NCDs) such as type II diabetes mellitus, cardiovascular diseases and cancer. Evidence suggests that MetS accounts for the highest global mortality rate. For the early and accurate diagnosis of MetS, various statistical and ML techniques have been developed to support its clinical diagnosis. We performed a systematic review to investigate the various statistical and machine learning techniques (ML) that have been used to support the clinical diagnoses of MetS from the earliest studies to January 2020. Published literature relating to statistical and ML techniques for the diagnosis of MetS were identified by searching five major scientific databases: PubMed, Science Direct, IEEE Xplore, ACM digital library, and SpringerLink. Fifty-three primary studies that met the inclusion criteria were obtained after screening titles, abstracts and full text. Three main types of techniques were identified: statistical (n = 10), ML (n = 40), and risk quantification (n = 3). Standardized Z-score is the only statistical technique identified while the ML techniques include principal component analysis, confirmatory factory analysis, artificial neural networks, multiple logistics regression, decision trees, support vector machines, random forests, and Bayesian networks. The areal similarity degree risk quantification, framingham risk score and simScore were the three risk quantification techniques identified. Evidence suggests that evaluated ML techniques, with accuracy ranging from 75.5% to 98.9%, can more accurately diagnose MetS than both statistical and risk quantification techniques. The standardised Z-score is the most frequent statistical technique identified. However, highlighted proof based on performance measures indicate that the decision tree and artificial neural network ML techniques have the highest predictive performance for the prediction of MetS. Evidence suggests that more accurate diagnosis of MetS is required to evaluate the predictive performance of the statistical and ML techniques.\n\n### Competing Interest Statement\n\nThe authors have declared no competing interest.\n\n### Funding Statement\n\n\&quot;This research was supported by the Grand Challenge Grant - HTM (Wellness): GC003A-14HTM from University of Malaya and IIRG Grant (IIRG002C-19HWB) from University of Malaya.\&quot;\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No IRB was neccessary in this research work.\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is included in the article.\n\n*   The following abbreviations are used in this manuscript:\n    :   \n    2hPG\n    :   2-Hour Postload Plasma Glucose\n    AACE\n    :   American Association of Clinical Endocrinologists\n    ACC\n    :   accuracy\n    AHA/NHLBI\n    :   American Heart Association — National Heart, Lung, and Blood Institute\n    AI\n    :   Artificial Intelligence\n    AIn\n    :   Adiposity Index\n    ANN\n    :   Artificial Neural Network\n    ART\n    :   Adaptive Resonance Theory\n    ARTMAP\n    :   Adaptive Resonance Theory Mapping\n    ASD\n    :   Areal Similarity Degree\n    AUC\n    :   Area Under The ROC Curve\n    BA\n    :   Bayesian ART\n    BAM\n    :   Bayesian ARTMAP\n    BFP\n    :   Body Fat Percentage\n    BMI\n    :   Body Mass Index\n    BN\n    :   Bayesian Network\n    BP\n    :   Blood Pressure\n    BkP\n    :   Back Propagation Algorithm\n    CFA\n    :   Confirmatory Factor Analysis\n    CFI\n    :   Comparative Fitness Index\n    CHAID\n    :   Chi-Squared Automatic Interaction Detection\n    CHOL\n    :   Total Cholesterol\n    CLUSTer\n    :   Cohort Study on Clustering of Lifestyle Risk Factors and Understanding its Association with Stress on Health and Wellbeing\n    cm\n    :   Centimeter\n    cMetSRS\n    :   continous MetS risk score CVD Cardiovascular Disease DALY Disability Adjusted Life Years DBP Diastolic Blood Pressure\n    DT\n    :   Decision Tree\n    EGIR\n    :   European Group for the Study of Insulin Resistance\n    FA\n    :   Fuzzy ART\n    FAM\n    :   Fuzzy ARTMAP\n    FN\n    :   False Negative\n    FP\n    :   False Positive\n    FPG\n    :   Fasting Plasma Glucose\n    FPR\n    :   False Positive Rate\n    FRS\n    :   Framingham risk score\n    FSCORE\n    :   FSCORE\n    GA\n    :   Genetic Algorithm\n    GAFAM\n    :   Genetic Algorithm Fuzzy ARTMAP\n    GBT\n    :   Gradient Boosted Trees\n    GOBAM\n    :   Genetically Optimised Bayesian ARTMAP\n    HC\n    :   Hip Circumference\n    HDL-C\n    :   High-Density Lipoprotein Cholesterol\n    HOMA-IR\n    :   Homeostasis Model Assessment Insulin Resistance Index\n    HYP\n    :   Hypertension\n    IAF\n    :   Intra-Abdominal Fat\n    IAS\n    :   International Atherosclerosis Society\n    IASO\n    :   International Association for the Study of Obesity\n    IDF\n    :   International Diabetes Federation\n    IGT\n    :   Impaired Glucose Tolerance\n    IS\n    :   Insulin Sensitivity\n    JDC\n    :   Japanese Diagnostic Criteria\n    JIS\n    :   Joint Interim Statement\n    kg/m2\n    :   Kilogram Per Square Meter\n    KNN\n    :   K-Nearest Neighbour\n    LDL-C\n    :   Low-Density Lipoprotein\n    MCC\n    :   Matthews Correlation Coefficient\n    MetS\n    :   Metabolic Syndrome\n    MetSSS\n    :   MetS severity score\n    mg/dl\n    :   Milligram Per Deciliter\n    ML\n    :   Machine Learning\n    MLR\n    :   Multiple Logistic Regression\n    mmHg\n    :   Millimeter Of Mercury\n    mmol/L\n    :   Millimoles Per Liter\n    MRF\n    :   Metabolic Syndrome Risk Factor\n    N/A\n    :   Not Available\n    NCD\n    :   Non-Communicable Disease\n    NCEP ATP III\n    :   National Cholesterol Education Program Adult Treatment Panel III\n    NHLBI\n    :   National Heart, Lung and Blood Institute: the American Heart Association\n    NPV\n    :   Negative Predictive Value\n    PCA\n    :   Principal Component Analysis\n    PCLR\n    :   Principal Component Logistic Regression\n    PMX\n    :   Partially Mapped Crossover\n    PPV\n    :   Positive Predictive Value\n    QMI\n    :   Quantitative Metabolic Index\n    QPSO\n    :   Quantum Particle Swarm Optimisation\n    REFS\n    :   Reverse Engineering and Forward Simulation\n    RF\n    :   Random Forest\n    RMSEA\n    :   Root Mean Square Error Of Approximation\n    ROC\n    :   Receiver Operating Characteristic\n    SBP\n    :   Systolic Blood Pressure\n    SEN\n    :   Sensitivity\n    SNPs\n    :   Single Nucleotide Polymorphisms\n    SPEC\n    :   Specificity\n    SQF\n    :   Subcutaneous Fat\n    SRMR\n    :   Standardised Root Mean Square Residual\n    STD\n    :   Standard Deviation\n    SVM\n    :   Support Vector Machine\n    T2DM\n    :   Type II Diabetes Mellitus\n    TG\n    :   Triglycerides True Negative\n    TP\n    :   True Positive\n    TPR\n    :   True Positive Rate\n    UCI\n    :   Univerisity of California Irvin\n    UMMC\n    :   University Malaya Medical Centre WC Waist Circumference\n    WHO\n    :   World Health Organisation\n    WHR\n    :   Waist - Hip Ratio\n    WHtR\n    :   Waist - Height Ratio&quot;,&quot;publisher&quot;:&quot;Cold Spring Harbor Laboratory Press&quot;,&quot;container-title-short&quot;:&quot;&quot;},&quot;isTemporary&quot;:false}]},{&quot;citationID&quot;:&quot;MENDELEY_CITATION_d03a621b-a6b0-4d55-9cf8-97eb1320de82&quot;,&quot;properties&quot;:{&quot;noteIndex&quot;:0},&quot;isEdited&quot;:false,&quot;manualOverride&quot;:{&quot;isManuallyOverridden&quot;:false,&quot;citeprocText&quot;:&quot;[45]&quot;,&quot;manualOverrideText&quot;:&quot;&quot;},&quot;citationTag&quot;:&quot;MENDELEY_CITATION_v3_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&quot;,&quot;citationItems&quot;:[{&quot;id&quot;:&quot;0862c012-5950-3a9c-90f1-59947db73ecc&quot;,&quot;itemData&quot;:{&quot;type&quot;:&quot;article-journal&quot;,&quot;id&quot;:&quot;0862c012-5950-3a9c-90f1-59947db73ecc&quot;,&quot;title&quot;:&quot;PUESTA AL DÍA SOBRE EL PACIENT … SPA A UT S PUESTA AL DIA SOBRE EL PACIENT E DIABET ICO Y SINDROME METABOLICO&quot;,&quot;author&quot;:[{&quot;family&quot;:&quot;Salas&quot;,&quot;given&quot;:&quot;Jordi&quot;,&quot;parse-names&quot;:false,&quot;dropping-particle&quot;:&quot;&quot;,&quot;non-dropping-particle&quot;:&quot;&quot;},{&quot;family&quot;:&quot;Salvado&quot;,&quot;given&quot;:&quot;I&quot;,&quot;parse-names&quot;:false,&quot;dropping-particle&quot;:&quot;&quot;,&quot;non-dropping-particle&quot;:&quot;&quot;},{&quot;family&quot;:&quot;Manuel&quot;,&quot;given&quot;:&quot;Jose&quot;,&quot;parse-names&quot;:false,&quot;dropping-particle&quot;:&quot;&quot;,&quot;non-dropping-particle&quot;:&quot;&quot;},{&quot;family&quot;:&quot;Villares&quot;,&quot;given&quot;:&quot;Moreno&quot;,&quot;parse-names&quot;:false,&quot;dropping-particle&quot;:&quot;&quot;,&quot;non-dropping-particle&quot;:&quot;&quot;},{&quot;family&quot;:&quot;Perez&quot;,&quot;given&quot;:&quot;Mayguadila&quot;,&quot;parse-names&quot;:false,&quot;dropping-particle&quot;:&quot;&quot;,&quot;non-dropping-particle&quot;:&quot;&quot;},{&quot;family&quot;:&quot;Paleolit&quot;,&quot;given&quot;:&quot;Alimentacion&quot;,&quot;parse-names&quot;:false,&quot;dropping-particle&quot;:&quot;&quot;,&quot;non-dropping-particle&quot;:&quot;&quot;},{&quot;family&quot;:&quot;El&quot;,&quot;given&quot;:&quot;Ica En&quot;,&quot;parse-names&quot;:false,&quot;dropping-particle&quot;:&quot;&quot;,&quot;non-dropping-particle&quot;:&quot;&quot;},{&quot;family&quot;:&quot;Xxi&quot;,&quot;given&quot;:&quot;Siglo&quot;,&quot;parse-names&quot;:false,&quot;dropping-particle&quot;:&quot;&quot;,&quot;non-dropping-particle&quot;:&quot;&quot;},{&quot;family&quot;:&quot;Mont&quot;,&quot;given&quot;:&quot;Julio C&quot;,&quot;parse-names&quot;:false,&quot;dropping-particle&quot;:&quot;&quot;,&quot;non-dropping-particle&quot;:&quot;&quot;},{&quot;family&quot;:&quot;Moreno&quot;,&quot;given&quot;:&quot;Elina&quot;,&quot;parse-names&quot;:false,&quot;dropping-particle&quot;:&quot;&quot;,&quot;non-dropping-particle&quot;:&quot;&quot;}],&quot;container-title&quot;:&quot;Nut rición Hospit alaria SUPLEMENT OS&quot;,&quot;accessed&quot;:{&quot;date-parts&quot;:[[2022,5,5]]},&quot;issued&quot;:{&quot;date-parts&quot;:[[2010]]},&quot;issue&quot;:&quot;1&quot;,&quot;volume&quot;:&quot;3&quot;,&quot;container-title-short&quot;:&quot;&quot;},&quot;isTemporary&quot;:false}]},{&quot;citationID&quot;:&quot;MENDELEY_CITATION_6a103b30-f583-429c-bf72-0a353b74e524&quot;,&quot;properties&quot;:{&quot;noteIndex&quot;:0},&quot;isEdited&quot;:false,&quot;manualOverride&quot;:{&quot;isManuallyOverridden&quot;:false,&quot;citeprocText&quot;:&quot;[46]&quot;,&quot;manualOverrideText&quot;:&quot;&quot;},&quot;citationTag&quot;:&quot;MENDELEY_CITATION_v3_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&quot;,&quot;citationItems&quot;:[{&quot;id&quot;:&quot;c990a843-56f6-3996-918a-a1676bc21a5b&quot;,&quot;itemData&quot;:{&quot;type&quot;:&quot;webpage&quot;,&quot;id&quot;:&quot;c990a843-56f6-3996-918a-a1676bc21a5b&quot;,&quot;title&quot;:&quot;NHANES - National Health and Nutrition Examination Survey Homepage&quot;,&quot;accessed&quot;:{&quot;date-parts&quot;:[[2022,5,5]]},&quot;URL&quot;:&quot;https://www.cdc.gov/nchs/nhanes/index.htm&quot;,&quot;container-title-short&quot;:&quot;&quot;},&quot;isTemporary&quot;:false}]},{&quot;citationID&quot;:&quot;MENDELEY_CITATION_ffd08c83-f3ce-4d60-b6f3-8e869203d765&quot;,&quot;properties&quot;:{&quot;noteIndex&quot;:0},&quot;isEdited&quot;:false,&quot;manualOverride&quot;:{&quot;isManuallyOverridden&quot;:false,&quot;citeprocText&quot;:&quot;[47]–[50]&quot;,&quot;manualOverrideText&quot;:&quot;&quot;},&quot;citationTag&quot;:&quot;MENDELEY_CITATION_v3_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&quot;,&quot;citationItems&quot;:[{&quot;id&quot;:&quot;42755913-3d67-3f63-b29c-345df0520175&quot;,&quot;itemData&quot;:{&quot;type&quot;:&quot;webpage&quot;,&quot;id&quot;:&quot;42755913-3d67-3f63-b29c-345df0520175&quot;,&quot;title&quot;:&quot;NHANES Questionnaires, Datasets, and Related Documentation&quot;,&quot;accessed&quot;:{&quot;date-parts&quot;:[[2022,5,5]]},&quot;URL&quot;:&quot;https://wwwn.cdc.gov/nchs/nhanes/continuousnhanes/default.aspx?BeginYear=2011&quot;,&quot;container-title-short&quot;:&quot;&quot;},&quot;isTemporary&quot;:false},{&quot;id&quot;:&quot;0cf42279-fab6-3433-95c1-4843650c0cb6&quot;,&quot;itemData&quot;:{&quot;type&quot;:&quot;webpage&quot;,&quot;id&quot;:&quot;0cf42279-fab6-3433-95c1-4843650c0cb6&quot;,&quot;title&quot;:&quot;NHANES Questionnaires, Datasets, and Related Documentation&quot;,&quot;accessed&quot;:{&quot;date-parts&quot;:[[2022,5,5]]},&quot;URL&quot;:&quot;https://wwwn.cdc.gov/nchs/nhanes/continuousnhanes/default.aspx?BeginYear=2013&quot;,&quot;container-title-short&quot;:&quot;&quot;},&quot;isTemporary&quot;:false},{&quot;id&quot;:&quot;4f88d2e8-7e38-338c-98de-30997575e3f9&quot;,&quot;itemData&quot;:{&quot;type&quot;:&quot;webpage&quot;,&quot;id&quot;:&quot;4f88d2e8-7e38-338c-98de-30997575e3f9&quot;,&quot;title&quot;:&quot;NHANES Questionnaires, Datasets, and Related Documentation&quot;,&quot;accessed&quot;:{&quot;date-parts&quot;:[[2022,5,5]]},&quot;URL&quot;:&quot;https://wwwn.cdc.gov/nchs/nhanes/continuousnhanes/default.aspx?BeginYear=2015&quot;,&quot;container-title-short&quot;:&quot;&quot;},&quot;isTemporary&quot;:false},{&quot;id&quot;:&quot;98aaf753-c019-3348-bea5-8f8315b735c1&quot;,&quot;itemData&quot;:{&quot;type&quot;:&quot;webpage&quot;,&quot;id&quot;:&quot;98aaf753-c019-3348-bea5-8f8315b735c1&quot;,&quot;title&quot;:&quot;NHANES Questionnaires, Datasets, and Related Documentation&quot;,&quot;accessed&quot;:{&quot;date-parts&quot;:[[2022,5,5]]},&quot;URL&quot;:&quot;https://wwwn.cdc.gov/nchs/nhanes/continuousnhanes/default.aspx?BeginYear=2017&quot;,&quot;container-title-short&quot;:&quot;&quot;},&quot;isTemporary&quot;:false}]},{&quot;citationID&quot;:&quot;MENDELEY_CITATION_b8e67106-ecf9-466b-a874-9168ac6edf01&quot;,&quot;properties&quot;:{&quot;noteIndex&quot;:0},&quot;isEdited&quot;:false,&quot;manualOverride&quot;:{&quot;isManuallyOverridden&quot;:false,&quot;citeprocText&quot;:&quot;[51]&quot;,&quot;manualOverrideText&quot;:&quot;&quot;},&quot;citationTag&quot;:&quot;MENDELEY_CITATION_v3_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&quot;,&quot;citationItems&quot;:[{&quot;id&quot;:&quot;9e3e6c3c-c43f-3354-9d94-6ba0546e308b&quot;,&quot;itemData&quot;:{&quot;type&quot;:&quot;article-journal&quot;,&quot;id&quot;:&quot;9e3e6c3c-c43f-3354-9d94-6ba0546e308b&quot;,&quot;title&quot;:&quot;Waist-to-Height Ratio Is More Predictive of Years of Life Lost than Body Mass Index&quot;,&quot;author&quot;:[{&quot;family&quot;:&quot;Ashwell&quot;,&quot;given&quot;:&quot;Margaret&quot;,&quot;parse-names&quot;:false,&quot;dropping-particle&quot;:&quot;&quot;,&quot;non-dropping-particle&quot;:&quot;&quot;},{&quot;family&quot;:&quot;Mayhew&quot;,&quot;given&quot;:&quot;Les&quot;,&quot;parse-names&quot;:false,&quot;dropping-particle&quot;:&quot;&quot;,&quot;non-dropping-particle&quot;:&quot;&quot;},{&quot;family&quot;:&quot;Richardson&quot;,&quot;given&quot;:&quot;Jon&quot;,&quot;parse-names&quot;:false,&quot;dropping-particle&quot;:&quot;&quot;,&quot;non-dropping-particle&quot;:&quot;&quot;},{&quot;family&quot;:&quot;Rickayzen&quot;,&quot;given&quot;:&quot;Ben&quot;,&quot;parse-names&quot;:false,&quot;dropping-particle&quot;:&quot;&quot;,&quot;non-dropping-particle&quot;:&quot;&quot;}],&quot;DOI&quot;:&quot;10.1371/journal.pone.0103483&quot;,&quot;URL&quot;:&quot;www.plosone.org&quot;,&quot;issued&quot;:{&quot;date-parts&quot;:[[2014]]},&quot;abstract&quot;:&quot;Objective: Our aim was to compare the effect of central obesity (measured by waist-to-height ratio, WHtR) and total obesity (measured by body mass index, BMI) on life expectancy expressed as years of life lost (YLL), using data on British adults. Methods: A Cox proportional hazards model was applied to data from the prospective Health and Lifestyle Survey (HALS) and the cross sectional Health Survey for England (HSE). The number of years of life lost (YLL) at three ages (30, 50, 70 years) was found by comparing the life expectancies of obese lives with those of lives at optimum levels of BMI and WHtR. Results: Mortality risk associated with BMI in the British HALS survey was similar to that found in US studies. However, WHtR was a better predictor of mortality risk. For the first time, YLL have been quantified for different values of WHtR. This has been done for both sexes separately and for three representative ages. Conclusion: This study supports the simple message ''Keep your waist circumference to less than half your height''. The use of WHtR in public health screening, with appropriate action, could help add years to life.&quot;,&quot;container-title-short&quot;:&quot;&quot;},&quot;isTemporary&quot;:false}]},{&quot;citationID&quot;:&quot;MENDELEY_CITATION_cf840e46-0e61-4fee-b2a0-eb0d3a58a557&quot;,&quot;properties&quot;:{&quot;noteIndex&quot;:0},&quot;isEdited&quot;:false,&quot;manualOverride&quot;:{&quot;isManuallyOverridden&quot;:false,&quot;citeprocText&quot;:&quot;[52]&quot;,&quot;manualOverrideText&quot;:&quot;&quot;},&quot;citationTag&quot;:&quot;MENDELEY_CITATION_v3_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&quot;,&quot;citationItems&quot;:[{&quot;id&quot;:&quot;05d9e59a-149e-3e80-977d-96838bee3dba&quot;,&quot;itemData&quot;:{&quot;type&quot;:&quot;webpage&quot;,&quot;id&quot;:&quot;05d9e59a-149e-3e80-977d-96838bee3dba&quot;,&quot;title&quot;:&quot;Welcome to Python.org&quot;,&quot;accessed&quot;:{&quot;date-parts&quot;:[[2022,5,5]]},&quot;URL&quot;:&quot;https://www.python.org/&quot;,&quot;container-title-short&quot;:&quot;&quot;},&quot;isTemporary&quot;:false}]},{&quot;citationID&quot;:&quot;MENDELEY_CITATION_5da8e25f-3588-4452-833a-57d25813edeb&quot;,&quot;properties&quot;:{&quot;noteIndex&quot;:0},&quot;isEdited&quot;:false,&quot;manualOverride&quot;:{&quot;isManuallyOverridden&quot;:false,&quot;citeprocText&quot;:&quot;[53]&quot;,&quot;manualOverrideText&quot;:&quot;&quot;},&quot;citationTag&quot;:&quot;MENDELEY_CITATION_v3_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&quot;,&quot;citationItems&quot;:[{&quot;id&quot;:&quot;64b8e752-3276-3684-9f5b-466ebe6dcb3e&quot;,&quot;itemData&quot;:{&quot;type&quot;:&quot;webpage&quot;,&quot;id&quot;:&quot;64b8e752-3276-3684-9f5b-466ebe6dcb3e&quot;,&quot;title&quot;:&quot;NumPy&quot;,&quot;accessed&quot;:{&quot;date-parts&quot;:[[2022,5,5]]},&quot;URL&quot;:&quot;https://numpy.org/&quot;,&quot;container-title-short&quot;:&quot;&quot;},&quot;isTemporary&quot;:false}]},{&quot;citationID&quot;:&quot;MENDELEY_CITATION_b885c7e9-4e12-4c91-a176-3b2651e8a44c&quot;,&quot;properties&quot;:{&quot;noteIndex&quot;:0},&quot;isEdited&quot;:false,&quot;manualOverride&quot;:{&quot;isManuallyOverridden&quot;:false,&quot;citeprocText&quot;:&quot;[54]&quot;,&quot;manualOverrideText&quot;:&quot;&quot;},&quot;citationTag&quot;:&quot;MENDELEY_CITATION_v3_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&quot;,&quot;citationItems&quot;:[{&quot;id&quot;:&quot;96ef07fc-349d-37c5-b4e3-61bc28a3d4dd&quot;,&quot;itemData&quot;:{&quot;type&quot;:&quot;webpage&quot;,&quot;id&quot;:&quot;96ef07fc-349d-37c5-b4e3-61bc28a3d4dd&quot;,&quot;title&quot;:&quot;pandas - Python Data Analysis Library&quot;,&quot;accessed&quot;:{&quot;date-parts&quot;:[[2022,5,5]]},&quot;URL&quot;:&quot;https://pandas.pydata.org/&quot;,&quot;container-title-short&quot;:&quot;&quot;},&quot;isTemporary&quot;:false}]},{&quot;citationID&quot;:&quot;MENDELEY_CITATION_6d5fa40c-97b7-4af5-bfea-267a1e5e7b47&quot;,&quot;properties&quot;:{&quot;noteIndex&quot;:0},&quot;isEdited&quot;:false,&quot;manualOverride&quot;:{&quot;isManuallyOverridden&quot;:false,&quot;citeprocText&quot;:&quot;[55]&quot;,&quot;manualOverrideText&quot;:&quot;&quot;},&quot;citationTag&quot;:&quot;MENDELEY_CITATION_v3_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&quot;,&quot;citationItems&quot;:[{&quot;id&quot;:&quot;508eefe4-1935-308e-ac08-024e72384eb6&quot;,&quot;itemData&quot;:{&quot;type&quot;:&quot;webpage&quot;,&quot;id&quot;:&quot;508eefe4-1935-308e-ac08-024e72384eb6&quot;,&quot;title&quot;:&quot;Matplotlib — Visualization with Python&quot;,&quot;accessed&quot;:{&quot;date-parts&quot;:[[2022,5,5]]},&quot;URL&quot;:&quot;https://matplotlib.org/&quot;,&quot;container-title-short&quot;:&quot;&quot;},&quot;isTemporary&quot;:false}]},{&quot;citationID&quot;:&quot;MENDELEY_CITATION_4d7668fb-60fa-4b2f-a363-df3ae11c74ef&quot;,&quot;properties&quot;:{&quot;noteIndex&quot;:0},&quot;isEdited&quot;:false,&quot;manualOverride&quot;:{&quot;isManuallyOverridden&quot;:false,&quot;citeprocText&quot;:&quot;[56]&quot;,&quot;manualOverrideText&quot;:&quot;&quot;},&quot;citationTag&quot;:&quot;MENDELEY_CITATION_v3_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&quot;,&quot;citationItems&quot;:[{&quot;id&quot;:&quot;361ccfd3-64cc-314b-8166-d20b7fbdd1d7&quot;,&quot;itemData&quot;:{&quot;type&quot;:&quot;webpage&quot;,&quot;id&quot;:&quot;361ccfd3-64cc-314b-8166-d20b7fbdd1d7&quot;,&quot;title&quot;:&quot;SciPy&quot;,&quot;accessed&quot;:{&quot;date-parts&quot;:[[2022,5,5]]},&quot;URL&quot;:&quot;https://scipy.org/&quot;,&quot;container-title-short&quot;:&quot;&quot;},&quot;isTemporary&quot;:false}]},{&quot;citationID&quot;:&quot;MENDELEY_CITATION_3e821e54-966f-4cd3-8d0f-05a4938de229&quot;,&quot;properties&quot;:{&quot;noteIndex&quot;:0},&quot;isEdited&quot;:false,&quot;manualOverride&quot;:{&quot;isManuallyOverridden&quot;:false,&quot;citeprocText&quot;:&quot;[57]&quot;,&quot;manualOverrideText&quot;:&quot;&quot;},&quot;citationTag&quot;:&quot;MENDELEY_CITATION_v3_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&quot;,&quot;citationItems&quot;:[{&quot;id&quot;:&quot;441be11e-78e9-334c-a054-39ef41894de1&quot;,&quot;itemData&quot;:{&quot;type&quot;:&quot;webpage&quot;,&quot;id&quot;:&quot;441be11e-78e9-334c-a054-39ef41894de1&quot;,&quot;title&quot;:&quot;scikit-learn: machine learning in Python — scikit-learn 1.0.2 documentation&quot;,&quot;accessed&quot;:{&quot;date-parts&quot;:[[2022,5,5]]},&quot;URL&quot;:&quot;https://scikit-learn.org/stable/&quot;,&quot;container-title-short&quot;:&quot;&quot;},&quot;isTemporary&quot;:false}]},{&quot;citationID&quot;:&quot;MENDELEY_CITATION_5ddcb14a-8afe-4d94-b02a-9e2742075cd2&quot;,&quot;properties&quot;:{&quot;noteIndex&quot;:0},&quot;isEdited&quot;:false,&quot;manualOverride&quot;:{&quot;isManuallyOverridden&quot;:false,&quot;citeprocText&quot;:&quot;[58]&quot;,&quot;manualOverrideText&quot;:&quot;&quot;},&quot;citationTag&quot;:&quot;MENDELEY_CITATION_v3_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&quot;,&quot;citationItems&quot;:[{&quot;id&quot;:&quot;bf1076af-abcd-3fa7-844d-903853e3c434&quot;,&quot;itemData&quot;:{&quot;type&quot;:&quot;webpage&quot;,&quot;id&quot;:&quot;bf1076af-abcd-3fa7-844d-903853e3c434&quot;,&quot;title&quot;:&quot;imbalanced-learn documentation — Version 0.9.0&quot;,&quot;accessed&quot;:{&quot;date-parts&quot;:[[2022,5,5]]},&quot;URL&quot;:&quot;https://imbalanced-learn.org/stable/&quot;,&quot;container-title-short&quot;:&quot;&quot;},&quot;isTemporary&quot;:false}]},{&quot;citationID&quot;:&quot;MENDELEY_CITATION_f4686517-f3f9-4e42-bd9b-494b0a2b9512&quot;,&quot;properties&quot;:{&quot;noteIndex&quot;:0},&quot;isEdited&quot;:false,&quot;manualOverride&quot;:{&quot;isManuallyOverridden&quot;:false,&quot;citeprocText&quot;:&quot;[59]&quot;,&quot;manualOverrideText&quot;:&quot;&quot;},&quot;citationTag&quot;:&quot;MENDELEY_CITATION_v3_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&quot;,&quot;citationItems&quot;:[{&quot;id&quot;:&quot;83708d8e-7172-3390-af79-d8cd15f29537&quot;,&quot;itemData&quot;:{&quot;type&quot;:&quot;webpage&quot;,&quot;id&quot;:&quot;83708d8e-7172-3390-af79-d8cd15f29537&quot;,&quot;title&quot;:&quot;Project Jupyter | Home&quot;,&quot;accessed&quot;:{&quot;date-parts&quot;:[[2022,5,5]]},&quot;URL&quot;:&quot;https://jupyter.org/&quot;,&quot;container-title-short&quot;:&quot;&quot;},&quot;isTemporary&quot;:false}]},{&quot;citationID&quot;:&quot;MENDELEY_CITATION_2464bdd9-bc5c-48b7-b220-a8563a3a4624&quot;,&quot;properties&quot;:{&quot;noteIndex&quot;:0},&quot;isEdited&quot;:false,&quot;manualOverride&quot;:{&quot;isManuallyOverridden&quot;:false,&quot;citeprocText&quot;:&quot;[60]&quot;,&quot;manualOverrideText&quot;:&quot;&quot;},&quot;citationTag&quot;:&quot;MENDELEY_CITATION_v3_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&quot;,&quot;citationItems&quot;:[{&quot;id&quot;:&quot;de7999f3-5982-34c3-85fe-d1bd5f3a60d9&quot;,&quot;itemData&quot;:{&quot;type&quot;:&quot;webpage&quot;,&quot;id&quot;:&quot;de7999f3-5982-34c3-85fe-d1bd5f3a60d9&quot;,&quot;title&quot;:&quot;Te damos la bienvenida a Colaboratory - Colaboratory&quot;,&quot;accessed&quot;:{&quot;date-parts&quot;:[[2022,5,5]]},&quot;URL&quot;:&quot;https://colab.research.google.com/&quot;,&quot;container-title-short&quot;:&quot;&quot;},&quot;isTemporary&quot;:false}]},{&quot;citationID&quot;:&quot;MENDELEY_CITATION_b2a157e6-428d-4703-ad8e-10a5d43ffd0f&quot;,&quot;properties&quot;:{&quot;noteIndex&quot;:0},&quot;isEdited&quot;:false,&quot;manualOverride&quot;:{&quot;isManuallyOverridden&quot;:false,&quot;citeprocText&quot;:&quot;[61]&quot;,&quot;manualOverrideText&quot;:&quot;&quot;},&quot;citationTag&quot;:&quot;MENDELEY_CITATION_v3_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&quot;,&quot;citationItems&quot;:[{&quot;id&quot;:&quot;ef051eeb-8727-3813-ac27-090ba8a97b52&quot;,&quot;itemData&quot;:{&quot;type&quot;:&quot;webpage&quot;,&quot;id&quot;:&quot;ef051eeb-8727-3813-ac27-090ba8a97b52&quot;,&quot;title&quot;:&quot;Detección de outliers en Python | Aprende Machine Learning&quot;,&quot;accessed&quot;:{&quot;date-parts&quot;:[[2022,5,5]]},&quot;URL&quot;:&quot;https://www.aprendemachinelearning.com/deteccion-de-outliers-en-python-anomalia/&quot;,&quot;container-title-short&quot;:&quot;&quot;},&quot;isTemporary&quot;:false}]},{&quot;citationID&quot;:&quot;MENDELEY_CITATION_17a342ec-0945-4016-b979-42198e814e2d&quot;,&quot;properties&quot;:{&quot;noteIndex&quot;:0},&quot;isEdited&quot;:false,&quot;manualOverride&quot;:{&quot;isManuallyOverridden&quot;:false,&quot;citeprocText&quot;:&quot;[62]&quot;,&quot;manualOverrideText&quot;:&quot;&quot;},&quot;citationTag&quot;:&quot;MENDELEY_CITATION_v3_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&quot;,&quot;citationItems&quot;:[{&quot;id&quot;:&quot;76976ca2-7e7e-32a1-ba39-a88b4642399e&quot;,&quot;itemData&quot;:{&quot;type&quot;:&quot;article-journal&quot;,&quot;id&quot;:&quot;76976ca2-7e7e-32a1-ba39-a88b4642399e&quot;,&quot;title&quot;:&quot;Prevalence of the Metabolic Syndrome in the United States, 2003-2012&quot;,&quot;author&quot;:[{&quot;family&quot;:&quot;Aguilar&quot;,&quot;given&quot;:&quot;Maria&quot;,&quot;parse-names&quot;:false,&quot;dropping-particle&quot;:&quot;&quot;,&quot;non-dropping-particle&quot;:&quot;&quot;},{&quot;family&quot;:&quot;Bhuket&quot;,&quot;given&quot;:&quot;Taft&quot;,&quot;parse-names&quot;:false,&quot;dropping-particle&quot;:&quot;&quot;,&quot;non-dropping-particle&quot;:&quot;&quot;},{&quot;family&quot;:&quot;Torres&quot;,&quot;given&quot;:&quot;Sharon&quot;,&quot;parse-names&quot;:false,&quot;dropping-particle&quot;:&quot;&quot;,&quot;non-dropping-particle&quot;:&quot;&quot;},{&quot;family&quot;:&quot;Liu&quot;,&quot;given&quot;:&quot;Benny&quot;,&quot;parse-names&quot;:false,&quot;dropping-particle&quot;:&quot;&quot;,&quot;non-dropping-particle&quot;:&quot;&quot;},{&quot;family&quot;:&quot;Wong&quot;,&quot;given&quot;:&quot;Robert J.&quot;,&quot;parse-names&quot;:false,&quot;dropping-particle&quot;:&quot;&quot;,&quot;non-dropping-particle&quot;:&quot;&quot;}],&quot;container-title&quot;:&quot;JAMA&quot;,&quot;container-title-short&quot;:&quot;JAMA&quot;,&quot;accessed&quot;:{&quot;date-parts&quot;:[[2022,5,5]]},&quot;DOI&quot;:&quot;10.1001/JAMA.2015.4260&quot;,&quot;ISBN&quot;:&quot;20.7-26.1&quot;,&quot;ISSN&quot;:&quot;0098-7484&quot;,&quot;PMID&quot;:&quot;25988468&quot;,&quot;URL&quot;:&quot;https://jamanetwork.com/journals/jama/fullarticle/2293286&quot;,&quot;issued&quot;:{&quot;date-parts&quot;:[[2015,5,19]]},&quot;page&quot;:&quot;1973-1974&quot;,&quot;abstract&quot;:&quot;The metabolic syndrome contributes to cardiovascular morbidity and mortality. 1-4 Data from the National Health and Nutrition Examination Survey (NHANES) 1999-2006 reported a metabolic syndrome prevalence of 34%. 5 Understanding updated prevalence trends may be important given the potential effect of the metabolic syndrome and its associated health complications on the aging US population. We investigated trends in the prevalence of the metabolic syndrome through 2012. Methods | Using 2003-2012 NHANES data, a cross-sectional, stratified, multistage probability sample of the US population , we evaluated trends in the metabolic syndrome among adults (aged ≥20 years). NHANES was approved by the National Center for Health Statistics institutional review board and written consent was obtained from participants. During 2003-2012, the response rate was 69.5% to 77.3%. Self-reported race/ethnicity was evaluated to determine race-specific differences. The metabolic syndrome was defined based on the National Cholesterol Education Program Adult Treatment Panel III, which was updated by the American Heart Association, as having 3 or more of the following: waist circumference greater than 102 cm in men or greater than 88 cm in women; serum level of triglycerides of 150 mg/dL or greater; high-density lipoprotein (HDL) cholesterol level of less than 40 mg/dL in men or less than 50 mg/dL in women; systolic/diastolic blood pressure of 130/85 mm Hg or greater or taking hypertension medications ; or fasting plasma glucose level of 100 mg/dL or greater or taking diabetes mellitus medications. Using sampling weights to provide prevalence estimates more likely to be representative of the US population, we stratified metabolic syndrome prevalence by sex, race/ ethnicity, and age groups (20-39, 40-59, and ≥60 years). Prevalence estimates between groups were compared using χ 2 tests and prevalence across time was evaluated using non-parametric trend analyses. Statistical significance was met with 2-tailed P &lt; .05. Statistical analyses were performed with Stata version 10 (StataCorp). Results | From 2003 to 2012, overall prevalence of the metabolic syndrome in the United States was 33% (95% CI, 32.5%-33.5%), with significantly higher prevalence in women compared with men (35.6% vs 30.3%, respectively, P &lt; .001). When stratified by race/ethnicity, the highest prevalence of the metabolic syndrome was seen in Hispanics (35.4%; 95% CI, 34.2%-36.6%), followed by non-Hispanic whites (33.4%; 95% CI, 32.6%-34.2%) and blacks (32.7%; 95% CI, 31.5%-33.9%). From 2003-2004 to 2011-2012, overall prevalence of the metabolic syndrome increased from 32.9% (95% CI, 31.6%-34.2%) in 2003-2004 to 34.7% (95% CI, 33.5%-36.0%) in 2011-2012 (Table). When evaluating trends from 2007-2008 to 2011-2012, overall prevalence of the metabolic syndrome remained stable from 36.1% in 2007-2008 to 34.7% in 2011-2012 (P = .14; Table). During this period, metabolic syndrome prevalence trends among men and all race/ethnic groups remained stable, whereas prevalence among women decreased from 39.4% in 2007-2008 to 36.6% in 2011-2012 (P = .03; Table). Increasing metabolic syndrome prevalence was seen with increasing age in all groups (Figure). Prevalence of the meta-Table. Prevalence of the Metabolic Syndrome by Sex and Race/Ethnicity No. (%) [95% CI] P Value for Trend a Sex Men 746 (30.9) [29.1-32.8] 546 (23.0) [21.3-24.7] 949 (32.7) [31.0-34.4] 924 (30.9) [29.2-32.5] 898 (32.8) [31.0-34.6] &lt;.001 .97 Women 905 (34.7) [32.8-36.4] 744 (28.9) [27.1-30.6] 1188 (39.4) [37.6-41.1] 1192 (37.2) [35.5-38.9] 1033 (36.6) [34.9-38.4] &lt;.001 .03 Race/ethnicity Non-Hispanic white 914 (34.1) [32.3-35.9] 630 (25.4) [23.7-27.2] 1039 (37.7) [35.9-39.5] 968 (32.6) [30.9-34.3] 763 (37.4) [35.3-39.5] &lt;.001 .52 Black 301 (30.4) [27.6-33.3] 304 (27.2) [24.6-29.8] 412 (33.8) [31.1-36.4] 394 (35.2) [32.4-38.0] 516 (35.5) [33.0-37.9] &lt;.001 .38 Hispanic 389 (34.3) [31.5-37.0] 313 (27.2) [24.6-29.7] 625 (36.8) [34.6-39.1] 669 (37.9) [35.7-40.2] 431 (38.6) [35.7-41.4] &lt;.001 .51 Other 47 (21.4) [15.9-26.8] 43 (21.5) [15.7-27.2] 61 (24.6) [19.1-29.9] 85 (24.5) [19.9-29.0] 221 (23.4)&quot;,&quot;publisher&quot;:&quot;American Medical Association&quot;,&quot;issue&quot;:&quot;19&quot;,&quot;volume&quot;:&quot;313&quot;},&quot;isTemporary&quot;:false}]},{&quot;citationID&quot;:&quot;MENDELEY_CITATION_d37f371b-bad4-4711-8489-0060d5d6e05c&quot;,&quot;properties&quot;:{&quot;noteIndex&quot;:0},&quot;isEdited&quot;:false,&quot;manualOverride&quot;:{&quot;isManuallyOverridden&quot;:false,&quot;citeprocText&quot;:&quot;[63]&quot;,&quot;manualOverrideText&quot;:&quot;&quot;},&quot;citationTag&quot;:&quot;MENDELEY_CITATION_v3_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&quot;,&quot;citationItems&quot;:[{&quot;id&quot;:&quot;c44e0a2f-52be-32cd-bbe7-b213bc771dce&quot;,&quot;itemData&quot;:{&quot;type&quot;:&quot;article-journal&quot;,&quot;id&quot;:&quot;c44e0a2f-52be-32cd-bbe7-b213bc771dce&quot;,&quot;title&quot;:&quot;Trends in the Prevalence of Metabolic Syndrome in the United States, 2011-2016&quot;,&quot;author&quot;:[{&quot;family&quot;:&quot;Vaduganathan&quot;,&quot;given&quot;:&quot;Muthiah&quot;,&quot;parse-names&quot;:false,&quot;dropping-particle&quot;:&quot;&quot;,&quot;non-dropping-particle&quot;:&quot;&quot;},{&quot;family&quot;:&quot;Meijgaard&quot;,&quot;given&quot;:&quot;Jeroen&quot;,&quot;parse-names&quot;:false,&quot;dropping-particle&quot;:&quot;&quot;,&quot;non-dropping-particle&quot;:&quot;van&quot;},{&quot;family&quot;:&quot;Mehra&quot;,&quot;given&quot;:&quot;Mandeep R&quot;,&quot;parse-names&quot;:false,&quot;dropping-particle&quot;:&quot;&quot;,&quot;non-dropping-particle&quot;:&quot;&quot;},{&quot;family&quot;:&quot;Joseph&quot;,&quot;given&quot;:&quot;Jacob&quot;,&quot;parse-names&quot;:false,&quot;dropping-particle&quot;:&quot;&quot;,&quot;non-dropping-particle&quot;:&quot;&quot;},{&quot;family&quot;:&quot;O'donnell&quot;,&quot;given&quot;:&quot;Christopher J&quot;,&quot;parse-names&quot;:false,&quot;dropping-particle&quot;:&quot;&quot;,&quot;non-dropping-particle&quot;:&quot;&quot;},{&quot;family&quot;:&quot;Warraich&quot;,&quot;given&quot;:&quot;Haider J&quot;,&quot;parse-names&quot;:false,&quot;dropping-particle&quot;:&quot;&quot;,&quot;non-dropping-particle&quot;:&quot;&quot;}],&quot;container-title&quot;:&quot;JAMA&quot;,&quot;container-title-short&quot;:&quot;JAMA&quot;,&quot;accessed&quot;:{&quot;date-parts&quot;:[[2022,5,5]]},&quot;DOI&quot;:&quot;10.1001/JAMA.2020.4501&quot;,&quot;ISSN&quot;:&quot;0098-7484&quot;,&quot;PMID&quot;:&quot;32573660&quot;,&quot;URL&quot;:&quot;https://jamanetwork.com/journals/jama/fullarticle/2767313&quot;,&quot;issued&quot;:{&quot;date-parts&quot;:[[2020,6,23]]},&quot;page&quot;:&quot;2526-2528&quot;,&quot;publisher&quot;:&quot;American Medical Association&quot;,&quot;issue&quot;:&quot;24&quot;,&quot;volume&quot;:&quot;323&quot;},&quot;isTemporary&quot;:false}]},{&quot;citationID&quot;:&quot;MENDELEY_CITATION_04e44c1c-d9f5-4632-89a8-5391cd801f5a&quot;,&quot;properties&quot;:{&quot;noteIndex&quot;:0},&quot;isEdited&quot;:false,&quot;manualOverride&quot;:{&quot;isManuallyOverridden&quot;:false,&quot;citeprocText&quot;:&quot;[64]&quot;,&quot;manualOverrideText&quot;:&quot;&quot;},&quot;citationTag&quot;:&quot;MENDELEY_CITATION_v3_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&quot;,&quot;citationItems&quot;:[{&quot;id&quot;:&quot;934c2612-9821-3dbf-b9fd-20f319617fbc&quot;,&quot;itemData&quot;:{&quot;type&quot;:&quot;article-journal&quot;,&quot;id&quot;:&quot;934c2612-9821-3dbf-b9fd-20f319617fbc&quot;,&quot;title&quot;:&quot;Increasing Prevalence of the Metabolic Syndrome Among U.S. Adults&quot;,&quot;author&quot;:[{&quot;family&quot;:&quot;Ford&quot;,&quot;given&quot;:&quot;Earl S.&quot;,&quot;parse-names&quot;:false,&quot;dropping-particle&quot;:&quot;&quot;,&quot;non-dropping-particle&quot;:&quot;&quot;},{&quot;family&quot;:&quot;Giles&quot;,&quot;given&quot;:&quot;Wayne H.&quot;,&quot;parse-names&quot;:false,&quot;dropping-particle&quot;:&quot;&quot;,&quot;non-dropping-particle&quot;:&quot;&quot;},{&quot;family&quot;:&quot;Mokdad&quot;,&quot;given&quot;:&quot;Ali H.&quot;,&quot;parse-names&quot;:false,&quot;dropping-particle&quot;:&quot;&quot;,&quot;non-dropping-particle&quot;:&quot;&quot;}],&quot;container-title&quot;:&quot;Diabetes Care&quot;,&quot;accessed&quot;:{&quot;date-parts&quot;:[[2022,5,5]]},&quot;DOI&quot;:&quot;10.2337/DIACARE.27.10.2444&quot;,&quot;ISSN&quot;:&quot;0149-5992&quot;,&quot;PMID&quot;:&quot;15451914&quot;,&quot;URL&quot;:&quot;https://diabetesjournals.org/care/article/27/10/2444/23230/Increasing-Prevalence-of-the-Metabolic-Syndrome&quot;,&quot;issued&quot;:{&quot;date-parts&quot;:[[2004,10,1]]},&quot;page&quot;:&quot;2444-2449&quot;,&quot;abstract&quot;:&quot;OBJECTIVE - The prevalence of the metabolic syndrome is high among U.S. adults. Our purpose was to determine whether the prevalence of this syndrome has changed since 1988-1994. RESEARCH DESIGN AND METHODS - A total of 6,436 men and women aged ≥20 years from the National Health and Nutrition Examination Survey (NHANES) 111 (1988-1994) and 1,677 participants from NHANES 1999-2000 were included in the analyses. We used the definition of the metabolic syndrome developed by the Third Report of the National Cholesterol Education Program Expert Panel on Detection, Evaluation, and Treatment of High Blood Cholesterol in Adults. RESULTS - The unadjusted prevalence of the metabolic syndrome was 23.1% in NHANES III and 26.7% in NHANES 1999-2000 (P = 0.043), and the age-adjusted prevalences were 24.1 and 27.0% (P = 0.088), respectively. The age-adjusted prevalence increased by 23.5% among women (P = 0.021) and 2.2% among men (P = 0.831). Increases in high blood pressure, waist circumference, and hypertriglyceridemia accounted for much of the increase in the prevalence of the metabolic syndrome, particularly among women. CONCLUSIONS - The increased prevalence of the metabolic syndrome is likely to lead to future increases in diabetes and cardiovascular disease.&quot;,&quot;publisher&quot;:&quot;American Diabetes Association&quot;,&quot;issue&quot;:&quot;10&quot;,&quot;volume&quot;:&quot;27&quot;,&quot;container-title-short&quot;:&quot;&quot;},&quot;isTemporary&quot;:false}]},{&quot;citationID&quot;:&quot;MENDELEY_CITATION_f92efaa6-2a87-4f65-b439-fe780dce0233&quot;,&quot;properties&quot;:{&quot;noteIndex&quot;:0},&quot;isEdited&quot;:false,&quot;manualOverride&quot;:{&quot;isManuallyOverridden&quot;:false,&quot;citeprocText&quot;:&quot;[65], [66]&quot;,&quot;manualOverrideText&quot;:&quot;&quot;},&quot;citationTag&quot;:&quot;MENDELEY_CITATION_v3_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&quot;,&quot;citationItems&quot;:[{&quot;id&quot;:&quot;78639298-4962-373d-95a7-bdf167ca81ad&quot;,&quot;itemData&quot;:{&quot;type&quot;:&quot;webpage&quot;,&quot;id&quot;:&quot;78639298-4962-373d-95a7-bdf167ca81ad&quot;,&quot;title&quot;:&quot;Overweight &amp; Obesity Statistics | NIDDK&quot;,&quot;accessed&quot;:{&quot;date-parts&quot;:[[2022,5,6]]},&quot;URL&quot;:&quot;https://www.niddk.nih.gov/health-information/health-statistics/overweight-obesity&quot;,&quot;container-title-short&quot;:&quot;&quot;},&quot;isTemporary&quot;:false},{&quot;id&quot;:&quot;2863c0cd-61d9-3909-9f65-3e827bfd5145&quot;,&quot;itemData&quot;:{&quot;type&quot;:&quot;webpage&quot;,&quot;id&quot;:&quot;2863c0cd-61d9-3909-9f65-3e827bfd5145&quot;,&quot;title&quot;:&quot;The State of Obesity 2020: Better Policies for a Healthier America - tfah&quot;,&quot;accessed&quot;:{&quot;date-parts&quot;:[[2022,5,6]]},&quot;URL&quot;:&quot;https://www.tfah.org/report-details/state-of-obesity-2020/&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Tay09</b:Tag>
    <b:SourceType>Book</b:SourceType>
    <b:Guid>{2E0A3410-A157-4D45-A41D-8939D7DA26ED}</b:Guid>
    <b:Author>
      <b:Author>
        <b:NameList>
          <b:Person>
            <b:Last>Taylor</b:Last>
            <b:First>P.</b:First>
          </b:Person>
        </b:NameList>
      </b:Author>
    </b:Author>
    <b:Title>Text-to-Speech Synthesis</b:Title>
    <b:Year>2009</b:Year>
    <b:Publisher>Cambridge University Press</b:Publisher>
    <b:RefOrder>39</b:RefOrder>
  </b:Source>
  <b:Source>
    <b:Tag>Zen09</b:Tag>
    <b:SourceType>JournalArticle</b:SourceType>
    <b:Guid>{D0BF71FF-EB9A-4498-8825-9CBF9B843ECB}</b:Guid>
    <b:Author>
      <b:Author>
        <b:Corporate>Zen, H., Tokuda, K., &amp; Black, A. W.</b:Corporate>
      </b:Author>
    </b:Author>
    <b:Title>Statistical parametric speech synthesis</b:Title>
    <b:Year>2009</b:Year>
    <b:JournalName>Speech Communication, 51(11)</b:JournalName>
    <b:Pages>1039-1064</b:Pages>
    <b:RefOrder>40</b:RefOrder>
  </b:Source>
  <b:Source>
    <b:Tag>Par95</b:Tag>
    <b:SourceType>ConferenceProceedings</b:SourceType>
    <b:Guid>{D5FBB86E-D5BA-415F-A4EE-C6035B4F37CE}</b:Guid>
    <b:Author>
      <b:Author>
        <b:Corporate>Pardo, J.M., Giménez de los Galanes, F.M., Vallejo, J.A., Berrojo, M.A., Montero, J.M., Enríquez, E., Romero, A.</b:Corporate>
      </b:Author>
    </b:Author>
    <b:Title>Spanish text-to-speech, from prosody to acoustics</b:Title>
    <b:Year>1995</b:Year>
    <b:Pages>133-136</b:Pages>
    <b:ConferenceName>International Congress of Acoustics</b:ConferenceName>
    <b:RefOrder>41</b:RefOrder>
  </b:Source>
  <b:Source>
    <b:Tag>Bli</b:Tag>
    <b:SourceType>InternetSite</b:SourceType>
    <b:Guid>{45EAD5DF-655B-4CA7-9E63-63D9106C9FB8}</b:Guid>
    <b:Title>Portal web de la ETSIT UPM</b:Title>
    <b:URL>http://www.etsit.upm.es/</b:URL>
    <b:RefOrder>42</b:RefOrder>
  </b:Source>
  <b:Source>
    <b:Tag>Víc14</b:Tag>
    <b:SourceType>DocumentFromInternetSite</b:SourceType>
    <b:Guid>{50DD1477-EC8E-4458-A5F1-1D8E7CE3C833}</b:Guid>
    <b:Title>www.medigraphic.com</b:Title>
    <b:Year>2014</b:Year>
    <b:Month>Enero</b:Month>
    <b:Day>23</b:Day>
    <b:URL>https://www.medigraphic.com/pdfs/medintmex/mim-2014/mim143k.pdf</b:URL>
    <b:LCID>es-ES</b:LCID>
    <b:Author>
      <b:Author>
        <b:NameList>
          <b:Person>
            <b:Last>Córdova-Pluma</b:Last>
            <b:First>Víctor</b:First>
            <b:Middle>Huggo</b:Middle>
          </b:Person>
        </b:NameList>
      </b:Author>
    </b:Author>
    <b:RefOrder>43</b:RefOrder>
  </b:Source>
  <b:Source>
    <b:Tag>Víc141</b:Tag>
    <b:SourceType>JournalArticle</b:SourceType>
    <b:Guid>{647EB644-AB40-4589-ABE5-EF54C12B7340}</b:Guid>
    <b:Title>Breve crónica de la definición del</b:Title>
    <b:Year>2014</b:Year>
    <b:Author>
      <b:Author>
        <b:NameList>
          <b:Person>
            <b:Last>Córdova-Pluma</b:Last>
            <b:First>Víctor</b:First>
            <b:Middle>Huggo</b:Middle>
          </b:Person>
        </b:NameList>
      </b:Author>
    </b:Author>
    <b:JournalName>Med Int Mex</b:JournalName>
    <b:Pages>17</b:Pages>
    <b:RefOrder>3</b:RefOrder>
  </b:Source>
  <b:Source>
    <b:Tag>Món13</b:Tag>
    <b:SourceType>Report</b:SourceType>
    <b:Guid>{0597A59C-D835-472D-BE41-8D42F7B4AB42}</b:Guid>
    <b:Title>Síndrome metabólico, dieta y marcadores de inflamación</b:Title>
    <b:Year>2013</b:Year>
    <b:LCID>es-ES</b:LCID>
    <b:Author>
      <b:Author>
        <b:NameList>
          <b:Person>
            <b:Last>Bardanca</b:Last>
            <b:First>Mónica</b:First>
            <b:Middle>González</b:Middle>
          </b:Person>
        </b:NameList>
      </b:Author>
    </b:Author>
    <b:RefOrder>1</b:RefOrder>
  </b:Source>
  <b:Source>
    <b:Tag>Ada09</b:Tag>
    <b:SourceType>Report</b:SourceType>
    <b:Guid>{457CB306-F533-4EAB-A4FC-4620AAA2D0F6}</b:Guid>
    <b:Author>
      <b:Author>
        <b:NameList>
          <b:Person>
            <b:Last>P.</b:Last>
            <b:First>Adaucio</b:First>
            <b:Middle>Morales</b:Middle>
          </b:Person>
        </b:NameList>
      </b:Author>
    </b:Author>
    <b:Title>Visión epistemológica de la obesidad a través de la historia</b:Title>
    <b:Year>2009</b:Year>
    <b:Publisher>Comunidad y Salud</b:Publisher>
    <b:City>California</b:City>
    <b:RefOrder>6</b:RefOrder>
  </b:Source>
  <b:Source>
    <b:Tag>Vir14</b:Tag>
    <b:SourceType>Report</b:SourceType>
    <b:Guid>{61768DE3-78A8-474C-B052-7D762374300E}</b:Guid>
    <b:LCID>es-ES</b:LCID>
    <b:Author>
      <b:Author>
        <b:NameList>
          <b:Person>
            <b:Last>Fernández-Ruíz</b:Last>
            <b:First>Virginia</b:First>
            <b:Middle>E.</b:Middle>
          </b:Person>
        </b:NameList>
      </b:Author>
    </b:Author>
    <b:Title>Prevalencia de síndrome metabólico y riesgo cardiovascular en un área urbana de Murcia</b:Title>
    <b:Year>2014</b:Year>
    <b:Publisher>Nutrición Hospitalaria</b:Publisher>
    <b:City>Madrid</b:City>
    <b:RefOrder>7</b:RefOrder>
  </b:Source>
  <b:Source>
    <b:Tag>Tor20</b:Tag>
    <b:SourceType>DocumentFromInternetSite</b:SourceType>
    <b:Guid>{C16FB0C9-BFD7-41DD-B823-453D4208441B}</b:Guid>
    <b:Title>Centro de Investigación Biomédica en Red</b:Title>
    <b:Year>2020</b:Year>
    <b:Author>
      <b:Author>
        <b:NameList>
          <b:Person>
            <b:Last>Torre</b:Last>
            <b:First>Nuria</b:First>
            <b:Middle>García de la</b:Middle>
          </b:Person>
        </b:NameList>
      </b:Author>
    </b:Author>
    <b:Month>octubre</b:Month>
    <b:Day>29</b:Day>
    <b:InternetSiteTitle>ciber isciii</b:InternetSiteTitle>
    <b:URL>https://www.ciberisciii.es/noticias/espana-suma-cada-dia-257-personas-con-sindrome-metabolico</b:URL>
    <b:RefOrder>8</b:RefOrder>
  </b:Source>
  <b:Source>
    <b:Tag>Enr18</b:Tag>
    <b:SourceType>Report</b:SourceType>
    <b:Guid>{FAF2112E-C654-46A7-B076-C33707C95A1E}</b:Guid>
    <b:Title>THE METABOLIC SYNDROME AND THE INSULIN RESISTANCE TO THE ACTION</b:Title>
    <b:Year>2018</b:Year>
    <b:Author>
      <b:Author>
        <b:NameList>
          <b:Person>
            <b:Last>Fernández</b:Last>
            <b:First>Enrique</b:First>
            <b:Middle>Blázquez</b:Middle>
          </b:Person>
        </b:NameList>
      </b:Author>
    </b:Author>
    <b:RefOrder>2</b:RefOrder>
  </b:Source>
  <b:Source>
    <b:Tag>Alb09</b:Tag>
    <b:SourceType>Report</b:SourceType>
    <b:Guid>{BC336A58-9C2A-43EC-AAC7-85D41685F53C}</b:Guid>
    <b:Author>
      <b:Author>
        <b:NameList>
          <b:Person>
            <b:Last>Alberti KG</b:Last>
            <b:First>Eckel</b:First>
            <b:Middle>RH, Grundy SM, Zimmet PZ, Cleeman JI, Donato KA</b:Middle>
          </b:Person>
        </b:NameList>
      </b:Author>
    </b:Author>
    <b:Title>Harmonizing the metabolic syndrome: a joint interim statement of the International Diabetes Federation Task Force on Epidemiology and Prevention</b:Title>
    <b:Year>2009</b:Year>
    <b:RefOrder>4</b:RefOrder>
  </b:Source>
  <b:Source>
    <b:Tag>Dan18</b:Tag>
    <b:SourceType>Report</b:SourceType>
    <b:Guid>{8FFBB01B-BB98-4029-BF8A-46E8B1662FB9}</b:Guid>
    <b:LCID>es-ES</b:LCID>
    <b:Author>
      <b:Author>
        <b:NameList>
          <b:Person>
            <b:Last>Calle</b:Last>
            <b:First>Daniela</b:First>
            <b:Middle>Fernanda Benavides</b:Middle>
          </b:Person>
        </b:NameList>
      </b:Author>
    </b:Author>
    <b:Title>Prevalencia de síndrome metabólico</b:Title>
    <b:Year>2018</b:Year>
    <b:RefOrder>5</b:RefOrder>
  </b:Source>
  <b:Source>
    <b:Tag>Jua08</b:Tag>
    <b:SourceType>Report</b:SourceType>
    <b:Guid>{C1C5A73F-DFA6-47DE-A87A-64891C23AB94}</b:Guid>
    <b:Author>
      <b:Author>
        <b:NameList>
          <b:Person>
            <b:Last>Oliva</b:Last>
            <b:First>Juan</b:First>
          </b:Person>
        </b:NameList>
      </b:Author>
    </b:Author>
    <b:Title>Salud pública, economía y obesidad: el bueno, el feo y el malo</b:Title>
    <b:Year>2008</b:Year>
    <b:Publisher>Gaceta sanitaria</b:Publisher>
    <b:RefOrder>9</b:RefOrder>
  </b:Source>
  <b:Source>
    <b:Tag>Mat14</b:Tag>
    <b:SourceType>Book</b:SourceType>
    <b:Guid>{6D96ABD2-3770-4E57-8F62-9A4C1C58D597}</b:Guid>
    <b:Title>Qualitative Data Analysis</b:Title>
    <b:Year>2014</b:Year>
    <b:Publisher>Sage</b:Publisher>
    <b:City>Los Angeles</b:City>
    <b:Author>
      <b:Author>
        <b:NameList>
          <b:Person>
            <b:Last>Miles</b:Last>
            <b:First>Matthew</b:First>
            <b:Middle>B.</b:Middle>
          </b:Person>
        </b:NameList>
      </b:Author>
    </b:Author>
    <b:RefOrder>10</b:RefOrder>
  </b:Source>
  <b:Source>
    <b:Tag>ECr04</b:Tag>
    <b:SourceType>Book</b:SourceType>
    <b:Guid>{30B91A72-AA09-4C84-AEC1-F0DD40DD6719}</b:Guid>
    <b:Author>
      <b:Author>
        <b:NameList>
          <b:Person>
            <b:Last>Schnell</b:Last>
            <b:First>E.</b:First>
            <b:Middle>Crampin and S.</b:Middle>
          </b:Person>
        </b:NameList>
      </b:Author>
    </b:Author>
    <b:Title>Quantitative analysis of signaling networks</b:Title>
    <b:Year>2004</b:Year>
    <b:JournalName>ScienceDirect</b:JournalName>
    <b:RefOrder>11</b:RefOrder>
  </b:Source>
  <b:Source>
    <b:Tag>Ped22</b:Tag>
    <b:SourceType>DocumentFromInternetSite</b:SourceType>
    <b:Guid>{C1A03B6F-AFAD-4BC3-8F5F-79649D0E09AB}</b:Guid>
    <b:Title>Tratamiento de datos, moodle UPM</b:Title>
    <b:Author>
      <b:Author>
        <b:NameList>
          <b:Person>
            <b:Last>Zufiria</b:Last>
            <b:First>Pedro</b:First>
          </b:Person>
        </b:NameList>
      </b:Author>
    </b:Author>
    <b:YearAccessed>2022</b:YearAccessed>
    <b:MonthAccessed>04</b:MonthAccessed>
    <b:DayAccessed>26</b:DayAccessed>
    <b:URL>https://moodle.upm.es/titulaciones/oficiales/pluginfile.php/9395195/mod_resource/content/10/Tratamiento_de_datos.pdf</b:URL>
    <b:RefOrder>12</b:RefOrder>
  </b:Source>
  <b:Source>
    <b:Tag>RSa18</b:Tag>
    <b:SourceType>ElectronicSource</b:SourceType>
    <b:Guid>{48AA5308-2AF0-45CD-B15C-7E385BD9881D}</b:Guid>
    <b:Title>A State of Art Techniques on Machine Learning Algorithms: A Perspective of Supervised Learning Approaches in Data Classification</b:Title>
    <b:Year>2018</b:Year>
    <b:Publisher>IEEE</b:Publisher>
    <b:Author>
      <b:Author>
        <b:NameList>
          <b:Person>
            <b:Last>Saravanan</b:Last>
            <b:First>R.</b:First>
          </b:Person>
        </b:NameList>
      </b:Author>
    </b:Author>
    <b:RefOrder>15</b:RefOrder>
  </b:Source>
  <b:Source>
    <b:Tag>Igl22</b:Tag>
    <b:SourceType>DocumentFromInternetSite</b:SourceType>
    <b:Guid>{331C3202-9CF4-4EE9-8F21-E90B8AC5A536}</b:Guid>
    <b:Author>
      <b:Author>
        <b:NameList>
          <b:Person>
            <b:Last>Iglesias</b:Last>
            <b:First>Carlos</b:First>
            <b:Middle>Ángel</b:Middle>
          </b:Person>
        </b:NameList>
      </b:Author>
    </b:Author>
    <b:Title>Ciencias de datos, moodle UPM</b:Title>
    <b:YearAccessed>2022</b:YearAccessed>
    <b:MonthAccessed>04</b:MonthAccessed>
    <b:DayAccessed>26</b:DayAccessed>
    <b:URL>https://moodle.upm.es/titulaciones/oficiales/pluginfile.php/10057739/mod_resource/content/2/1_sitc_intro.pdf</b:URL>
    <b:RefOrder>13</b:RefOrder>
  </b:Source>
  <b:Source>
    <b:Tag>Men21</b:Tag>
    <b:SourceType>Report</b:SourceType>
    <b:Guid>{EB0C0D2E-933C-401F-8477-5FB2692164E7}</b:Guid>
    <b:Author>
      <b:Author>
        <b:NameList>
          <b:Person>
            <b:Last>Mendo</b:Last>
            <b:First>Inés</b:First>
            <b:Middle>Robles</b:Middle>
          </b:Person>
        </b:NameList>
      </b:Author>
    </b:Author>
    <b:Title>ANÁLISIS DEL ESTADO DEL ARTE DE MACHINE LEARNING EN EMERGENCIAS SANITARIAS</b:Title>
    <b:Year>2021</b:Year>
    <b:RefOrder>14</b:RefOrder>
  </b:Source>
  <b:Source>
    <b:Tag>Qua18</b:Tag>
    <b:SourceType>JournalArticle</b:SourceType>
    <b:Guid>{9AD86F43-A1DB-4695-9412-2F4BAE04BCCB}</b:Guid>
    <b:Title>Predicting Diabetes Mellitus With Machine Learning Techniques</b:Title>
    <b:Year>2018</b:Year>
    <b:Author>
      <b:Author>
        <b:NameList>
          <b:Person>
            <b:Last>Zou</b:Last>
            <b:First>Quan</b:First>
          </b:Person>
        </b:NameList>
      </b:Author>
    </b:Author>
    <b:JournalName>frontiers in Genetics</b:JournalName>
    <b:RefOrder>20</b:RefOrder>
  </b:Source>
  <b:Source>
    <b:Tag>Ioa17</b:Tag>
    <b:SourceType>JournalArticle</b:SourceType>
    <b:Guid>{FBEB36FB-B1A9-4001-8A3A-AF6B08BD4FF3}</b:Guid>
    <b:Title>Machine Learning and Data Mining Methods in Diabetes Research</b:Title>
    <b:JournalName>Computational and Structural Biotechnology Journal</b:JournalName>
    <b:Year>2017</b:Year>
    <b:Pages>12</b:Pages>
    <b:Author>
      <b:Author>
        <b:NameList>
          <b:Person>
            <b:Last>Kavakiotis</b:Last>
            <b:First>Ioannis</b:First>
          </b:Person>
        </b:NameList>
      </b:Author>
    </b:Author>
    <b:RefOrder>19</b:RefOrder>
  </b:Source>
  <b:Source>
    <b:Tag>JCL07</b:Tag>
    <b:SourceType>JournalArticle</b:SourceType>
    <b:Guid>{1FAF427E-925E-4434-B8BE-1FAEEB694E8E}</b:Guid>
    <b:Author>
      <b:Author>
        <b:NameList>
          <b:Person>
            <b:Last>Lorca</b:Last>
            <b:First>J.</b:First>
            <b:Middle>C.</b:Middle>
          </b:Person>
        </b:NameList>
      </b:Author>
    </b:Author>
    <b:Title>John Snow, la epidemia de cólera y el nacimiento de la epidemiología moderna</b:Title>
    <b:JournalName>Research Gate</b:JournalName>
    <b:Year>2007</b:Year>
    <b:Pages>24</b:Pages>
    <b:RefOrder>16</b:RefOrder>
  </b:Source>
  <b:Source>
    <b:Tag>Edg20</b:Tag>
    <b:SourceType>JournalArticle</b:SourceType>
    <b:Guid>{CB4FD723-3C86-4E71-95B9-EDFE46385B80}</b:Guid>
    <b:Author>
      <b:Author>
        <b:NameList>
          <b:Person>
            <b:Last>Micán</b:Last>
            <b:First>Edgar</b:First>
            <b:Middle>Olmedo Cruz</b:Middle>
          </b:Person>
        </b:NameList>
      </b:Author>
    </b:Author>
    <b:Title>Las TIC en el sector salud, machine learning para el diagnóstico y prevención de enfermedades</b:Title>
    <b:JournalName>Revista cuantica</b:JournalName>
    <b:Year>2020</b:Year>
    <b:RefOrder>17</b:RefOrder>
  </b:Source>
  <b:Source>
    <b:Tag>Nic22</b:Tag>
    <b:SourceType>JournalArticle</b:SourceType>
    <b:Guid>{C1F3C852-2E3F-4B6A-9281-8B9B1356C989}</b:Guid>
    <b:Author>
      <b:Author>
        <b:NameList>
          <b:Person>
            <b:Last>Quiroz</b:Last>
            <b:First>Nicolás</b:First>
            <b:Middle>H.</b:Middle>
          </b:Person>
        </b:NameList>
      </b:Author>
    </b:Author>
    <b:Title>Aprendizaje automático aplicado en área de la salud 2</b:Title>
    <b:JournalName>Revista del Hospital Italiano de Buenos Aires</b:JournalName>
    <b:Year>2022</b:Year>
    <b:Pages>56</b:Pages>
    <b:RefOrder>18</b:RefOrder>
  </b:Source>
  <b:Source>
    <b:Tag>Med20</b:Tag>
    <b:SourceType>DocumentFromInternetSite</b:SourceType>
    <b:Guid>{FEDDE83D-5CB1-49C3-9613-66C9CFD8265F}</b:Guid>
    <b:Title>Estudio de Framingham</b:Title>
    <b:JournalName>Boston Medical Center</b:JournalName>
    <b:Year>2020</b:Year>
    <b:Author>
      <b:Author>
        <b:NameList>
          <b:Person>
            <b:Last>Medical</b:Last>
            <b:First>Boston</b:First>
          </b:Person>
        </b:NameList>
      </b:Author>
    </b:Author>
    <b:YearAccessed>2022</b:YearAccessed>
    <b:MonthAccessed>04</b:MonthAccessed>
    <b:DayAccessed>26</b:DayAccessed>
    <b:URL>https://www.bmc.org/es/stroke-and-cerebrovascular-center/research/framingham-study#:~:text=El%20estudio%20Framingham%20es%20un,riesgo%20de%20las%20enfermedades%20cardiovasculares.</b:URL>
    <b:RefOrder>26</b:RefOrder>
  </b:Source>
  <b:Source>
    <b:Tag>Mar06</b:Tag>
    <b:SourceType>Report</b:SourceType>
    <b:Guid>{909135E5-84E2-43A0-BD11-33202FEDA085}</b:Guid>
    <b:Title>Prevalence</b:Title>
    <b:Year>2006</b:Year>
    <b:Author>
      <b:Author>
        <b:NameList>
          <b:Person>
            <b:Last>Martínez-Candela J</b:Last>
            <b:First>Franch-Nadal</b:First>
            <b:Middle>J, Romero-Ortiz J, CánovasDomínguez C, Gallardo-Martín A, Páez-Pérez M</b:Middle>
          </b:Person>
        </b:NameList>
      </b:Author>
    </b:Author>
    <b:City>Murcia</b:City>
    <b:RefOrder>29</b:RefOrder>
  </b:Source>
  <b:Source>
    <b:Tag>Car08</b:Tag>
    <b:SourceType>Report</b:SourceType>
    <b:Guid>{58A4B51F-F826-4024-BF42-715D0EE09986}</b:Guid>
    <b:Author>
      <b:Author>
        <b:NameList>
          <b:Person>
            <b:Last>Pineda</b:Last>
            <b:First>Carlos</b:First>
            <b:Middle>Andrés</b:Middle>
          </b:Person>
        </b:NameList>
      </b:Author>
    </b:Author>
    <b:Title>Síndrome metabólico: definición, historia, criterios</b:Title>
    <b:Year>2008</b:Year>
    <b:City>Colombia</b:City>
    <b:RefOrder>27</b:RefOrder>
  </b:Source>
  <b:Source>
    <b:Tag>For02</b:Tag>
    <b:SourceType>Report</b:SourceType>
    <b:Guid>{0C8F2D77-D1EB-4928-90C8-8AE1CC17E9ED}</b:Guid>
    <b:Author>
      <b:Author>
        <b:NameList>
          <b:Person>
            <b:Last>Ford ES</b:Last>
            <b:First>Giles</b:First>
            <b:Middle>WH, Dietz WH</b:Middle>
          </b:Person>
        </b:NameList>
      </b:Author>
    </b:Author>
    <b:Title>Prevalence of the metabolic syndrome among U.S. adults: findings from the third National Health and Nutrition Examination Survey</b:Title>
    <b:Year>2002</b:Year>
    <b:RefOrder>28</b:RefOrder>
  </b:Source>
  <b:Source>
    <b:Tag>Alb12</b:Tag>
    <b:SourceType>Report</b:SourceType>
    <b:Guid>{387B40A4-C74B-49AF-9AF6-CC4991B157EF}</b:Guid>
    <b:Author>
      <b:Author>
        <b:NameList>
          <b:Person>
            <b:Last>Albornoz López</b:Last>
            <b:First>Raúl</b:First>
          </b:Person>
        </b:NameList>
      </b:Author>
    </b:Author>
    <b:Title>Nutrición y síndrome metabólico</b:Title>
    <b:Year>2012</b:Year>
    <b:RefOrder>36</b:RefOrder>
  </b:Source>
  <b:Source>
    <b:Tag>Gua20</b:Tag>
    <b:SourceType>Report</b:SourceType>
    <b:Guid>{37A9506E-3AD0-487E-90E6-B9B8C712D068}</b:Guid>
    <b:Author>
      <b:Author>
        <b:NameList>
          <b:Person>
            <b:Last>Gutiérrez-Esparza</b:Last>
            <b:First>Guadalupe</b:First>
            <b:Middle>Obdulia</b:Middle>
          </b:Person>
        </b:NameList>
      </b:Author>
    </b:Author>
    <b:Title>Prediction of Metabolic Syndrome in a Mexican Population Applying Machine Learning Algorithms</b:Title>
    <b:Year>2020</b:Year>
    <b:Publisher>symetry</b:Publisher>
    <b:RefOrder>31</b:RefOrder>
  </b:Source>
  <b:Source>
    <b:Tag>Che18</b:Tag>
    <b:SourceType>Report</b:SourceType>
    <b:Guid>{172A31A0-D143-4BB1-B8D7-88DAA191D62F}</b:Guid>
    <b:Author>
      <b:Author>
        <b:NameList>
          <b:Person>
            <b:Last>Yu</b:Last>
            <b:First>Cheng-Sheng</b:First>
          </b:Person>
        </b:NameList>
      </b:Author>
    </b:Author>
    <b:Title>Predicting Metabolic Syndrome With Machine Learning Models Using a Decision Tree Algorithm: Retrospective Cohort Study</b:Title>
    <b:Year>2018</b:Year>
    <b:Publisher>JMIR Publications</b:Publisher>
    <b:RefOrder>32</b:RefOrder>
  </b:Source>
  <b:Source>
    <b:Tag>Far16</b:Tag>
    <b:SourceType>Report</b:SourceType>
    <b:Guid>{2146784B-24D2-49F1-9FA9-1D2FF3648964}</b:Guid>
    <b:Author>
      <b:Author>
        <b:NameList>
          <b:Person>
            <b:Last>Karimi-Alavijeh</b:Last>
            <b:First>Farzaneh</b:First>
          </b:Person>
        </b:NameList>
      </b:Author>
    </b:Author>
    <b:Title>Predicting metabolic syndrome using decision tree and support vector machine methods</b:Title>
    <b:Year>2016</b:Year>
    <b:Publisher>National Library of Medicine</b:Publisher>
    <b:City>Iran </b:City>
    <b:RefOrder>33</b:RefOrder>
  </b:Source>
  <b:Source>
    <b:Tag>Eun18</b:Tag>
    <b:SourceType>Report</b:SourceType>
    <b:Guid>{4262DBD3-2F69-4557-A3D0-B336D13566A5}</b:Guid>
    <b:Author>
      <b:Author>
        <b:NameList>
          <b:Person>
            <b:Last>Choe</b:Last>
            <b:First>Eun</b:First>
            <b:Middle>Kyung</b:Middle>
          </b:Person>
        </b:NameList>
      </b:Author>
    </b:Author>
    <b:Title>Metabolic Syndrome Prediction Using Machine Learning Models with Genetic and Clinical Information from a Nonobese Healthy Population</b:Title>
    <b:Year>2018</b:Year>
    <b:RefOrder>34</b:RefOrder>
  </b:Source>
  <b:Source>
    <b:Tag>abe20</b:Tag>
    <b:SourceType>JournalArticle</b:SourceType>
    <b:Guid>{5903DAE9-1E6F-42B1-83D2-9D9E8306A1A9}</b:Guid>
    <b:Title>Diagnosis of Metabolic Syndrome using Machine Learning, Statistical and Risk Quantification Techniques: A Systematic Literature Review</b:Title>
    <b:Year>2020</b:Year>
    <b:Author>
      <b:Author>
        <b:NameList>
          <b:Person>
            <b:Last>abeebah Adamu Kakudi</b:Last>
          </b:Person>
        </b:NameList>
      </b:Author>
    </b:Author>
    <b:JournalName>medRXiv</b:JournalName>
    <b:RefOrder>35</b:RefOrder>
  </b:Source>
  <b:Source>
    <b:Tag>sci20</b:Tag>
    <b:SourceType>InternetSite</b:SourceType>
    <b:Guid>{3A11A3DD-67E6-4F23-97F1-D590AB3CFD63}</b:Guid>
    <b:Title>SVM, modulos de scikit-learn</b:Title>
    <b:Year>2020</b:Year>
    <b:Author>
      <b:Author>
        <b:NameList>
          <b:Person>
            <b:Last>scikit-learn</b:Last>
          </b:Person>
        </b:NameList>
      </b:Author>
    </b:Author>
    <b:ProductionCompany>Scikit-Learn</b:ProductionCompany>
    <b:YearAccessed>2022</b:YearAccessed>
    <b:MonthAccessed>04</b:MonthAccessed>
    <b:DayAccessed>27</b:DayAccessed>
    <b:URL>https://scikit-learn.org/stable/modules/svm.html</b:URL>
    <b:RefOrder>21</b:RefOrder>
  </b:Source>
  <b:Source>
    <b:Tag>sci201</b:Tag>
    <b:SourceType>InternetSite</b:SourceType>
    <b:Guid>{9878A2B1-2A29-4EB6-A153-59BF668F11BF}</b:Guid>
    <b:Author>
      <b:Author>
        <b:NameList>
          <b:Person>
            <b:Last>scikit-learn</b:Last>
          </b:Person>
        </b:NameList>
      </b:Author>
    </b:Author>
    <b:Title>Decision Trees, modelos de scikit learn</b:Title>
    <b:ProductionCompany>scikit-learn.org</b:ProductionCompany>
    <b:Year>2020</b:Year>
    <b:YearAccessed>2022</b:YearAccessed>
    <b:MonthAccessed>04</b:MonthAccessed>
    <b:DayAccessed>27</b:DayAccessed>
    <b:URL>https://scikit-learn.org/stable/modules/tree.html#:~:text=Decision%20Trees%20(DTs)%20are%20a,as%20a%20piecewise%20constant%20approximation.</b:URL>
    <b:RefOrder>22</b:RefOrder>
  </b:Source>
  <b:Source>
    <b:Tag>Her20</b:Tag>
    <b:SourceType>DocumentFromInternetSite</b:SourceType>
    <b:Guid>{CEB74F3D-80CB-462F-B226-F8DA292678F5}</b:Guid>
    <b:Author>
      <b:Author>
        <b:NameList>
          <b:Person>
            <b:Last>Heras</b:Last>
            <b:First>José</b:First>
            <b:Middle>Martínez</b:Middle>
          </b:Person>
        </b:NameList>
      </b:Author>
    </b:Author>
    <b:Title>IArtificial.net </b:Title>
    <b:Year>2020</b:Year>
    <b:Month>09</b:Month>
    <b:Day>18</b:Day>
    <b:YearAccessed>2022</b:YearAccessed>
    <b:MonthAccessed>04</b:MonthAccessed>
    <b:DayAccessed>27</b:DayAccessed>
    <b:URL>https://www.iartificial.net/random-forest-bosque-aleatorio/</b:URL>
    <b:RefOrder>23</b:RefOrder>
  </b:Source>
  <b:Source>
    <b:Tag>Gui16</b:Tag>
    <b:SourceType>DocumentFromInternetSite</b:SourceType>
    <b:Guid>{31310C11-7320-469B-BF91-AAF831117CB1}</b:Guid>
    <b:Author>
      <b:Author>
        <b:NameList>
          <b:Person>
            <b:Last>Julian</b:Last>
            <b:First>Guillermo</b:First>
          </b:Person>
        </b:NameList>
      </b:Author>
    </b:Author>
    <b:Title>Xataka, Las redes neuronales: qué son y por qué están volviendo</b:Title>
    <b:Year>2016</b:Year>
    <b:Month>01</b:Month>
    <b:Day>21</b:Day>
    <b:YearAccessed>27</b:YearAccessed>
    <b:MonthAccessed>04</b:MonthAccessed>
    <b:DayAccessed>2022</b:DayAccessed>
    <b:URL>https://www.xataka.com/robotica-e-ia/las-redes-neuronales-que-son-y-por-que-estan-volviendo</b:URL>
    <b:RefOrder>24</b:RefOrder>
  </b:Source>
  <b:Source>
    <b:Tag>Atr19</b:Tag>
    <b:SourceType>DocumentFromInternetSite</b:SourceType>
    <b:Guid>{30743591-FA0B-47C7-9198-55EEA8071E84}</b:Guid>
    <b:Author>
      <b:Author>
        <b:NameList>
          <b:Person>
            <b:Last>Innovation</b:Last>
            <b:First>Atria</b:First>
          </b:Person>
        </b:NameList>
      </b:Author>
    </b:Author>
    <b:Title>Que son las redes neuronales y sus funciones</b:Title>
    <b:Year>2019</b:Year>
    <b:Month>11</b:Month>
    <b:Day>22</b:Day>
    <b:YearAccessed>2022</b:YearAccessed>
    <b:MonthAccessed>04</b:MonthAccessed>
    <b:DayAccessed>27</b:DayAccessed>
    <b:URL>https://www.atriainnovation.com/que-son-las-redes-neuronales-y-sus-funciones/</b:URL>
    <b:RefOrder>25</b:RefOrder>
  </b:Source>
  <b:Source>
    <b:Tag>Nat22</b:Tag>
    <b:SourceType>InternetSite</b:SourceType>
    <b:Guid>{34677B75-8706-4950-A948-E17A09B55CD3}</b:Guid>
    <b:Title>NHANES</b:Title>
    <b:YearAccessed>2022</b:YearAccessed>
    <b:MonthAccessed>04</b:MonthAccessed>
    <b:DayAccessed>28</b:DayAccessed>
    <b:URL>https://www.cdc.gov/nchs/nhanes/index.htm</b:URL>
    <b:Author>
      <b:Author>
        <b:NameList>
          <b:Person>
            <b:Last>Statistics</b:Last>
            <b:First>National</b:First>
            <b:Middle>Center for Health</b:Middle>
          </b:Person>
        </b:NameList>
      </b:Author>
    </b:Author>
    <b:ProductionCompany>National Center for Health Statistics</b:ProductionCompany>
    <b:RefOrder>37</b:RefOrder>
  </b:Source>
  <b:Source>
    <b:Tag>Moo17</b:Tag>
    <b:SourceType>JournalArticle</b:SourceType>
    <b:Guid>{36B80C2D-ADE4-47EE-B4C2-58DB8D9C1217}</b:Guid>
    <b:Title>Metabolic syndrome prevalence by race/ethnicity and sex in the United States, NHANES </b:Title>
    <b:Year>2017</b:Year>
    <b:Author>
      <b:Author>
        <b:NameList>
          <b:Person>
            <b:Last>Moore</b:Last>
            <b:First>JX.,</b:First>
            <b:Middle>Chaudhary, N., Akinyemiju T.</b:Middle>
          </b:Person>
        </b:NameList>
      </b:Author>
    </b:Author>
    <b:JournalName>Preventing Chronic Disease</b:JournalName>
    <b:RefOrder>30</b:RefOrder>
  </b:Source>
  <b:Source>
    <b:Tag>Mar14</b:Tag>
    <b:SourceType>JournalArticle</b:SourceType>
    <b:Guid>{9827B59F-4982-4A3E-82C1-2984A118863F}</b:Guid>
    <b:Author>
      <b:Author>
        <b:NameList>
          <b:Person>
            <b:Last>Margaret Ashwell</b:Last>
            <b:First>Les</b:First>
            <b:Middle>Mayhew,Jon Richardson,Ben Rickayzen</b:Middle>
          </b:Person>
        </b:NameList>
      </b:Author>
    </b:Author>
    <b:Title>Waist-to-Height Ratio Is More Predictive of Years of Life Lost than Body Mass Index</b:Title>
    <b:JournalName>Plos One</b:JournalName>
    <b:Year>2014</b:Year>
    <b:RefOrder>38</b:RefOrder>
  </b:Source>
</b:Sources>
</file>

<file path=customXml/itemProps1.xml><?xml version="1.0" encoding="utf-8"?>
<ds:datastoreItem xmlns:ds="http://schemas.openxmlformats.org/officeDocument/2006/customXml" ds:itemID="{0CC8CB64-0653-4C99-9519-B790F0941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2901</TotalTime>
  <Pages>57</Pages>
  <Words>12687</Words>
  <Characters>69779</Characters>
  <Application>Microsoft Office Word</Application>
  <DocSecurity>0</DocSecurity>
  <Lines>581</Lines>
  <Paragraphs>164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TFG</vt:lpstr>
      <vt:lpstr>TFG</vt:lpstr>
    </vt:vector>
  </TitlesOfParts>
  <Company>UPM</Company>
  <LinksUpToDate>false</LinksUpToDate>
  <CharactersWithSpaces>82302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ETSIT</dc:creator>
  <cp:keywords>ETSIT UPM</cp:keywords>
  <cp:lastModifiedBy>Ángela Burgaleta</cp:lastModifiedBy>
  <cp:revision>51</cp:revision>
  <cp:lastPrinted>2022-05-07T17:30:00Z</cp:lastPrinted>
  <dcterms:created xsi:type="dcterms:W3CDTF">2022-04-29T17:58:00Z</dcterms:created>
  <dcterms:modified xsi:type="dcterms:W3CDTF">2022-05-07T17:31:00Z</dcterms:modified>
</cp:coreProperties>
</file>